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57B" w:rsidRPr="00927740" w:rsidRDefault="00C9357B" w:rsidP="00F34109">
      <w:pPr>
        <w:tabs>
          <w:tab w:val="left" w:pos="2535"/>
          <w:tab w:val="left" w:pos="3420"/>
          <w:tab w:val="center" w:pos="5040"/>
        </w:tabs>
        <w:spacing w:after="0" w:line="360" w:lineRule="auto"/>
        <w:jc w:val="center"/>
        <w:rPr>
          <w:rFonts w:ascii="Palatino Linotype" w:eastAsia="Times New Roman" w:hAnsi="Palatino Linotype" w:cs="Times New Roman"/>
          <w:b/>
          <w:bCs/>
          <w:sz w:val="28"/>
          <w:szCs w:val="28"/>
        </w:rPr>
      </w:pPr>
      <w:r w:rsidRPr="00927740">
        <w:rPr>
          <w:rFonts w:ascii="Palatino Linotype" w:eastAsia="Times New Roman" w:hAnsi="Palatino Linotype" w:cs="Times New Roman"/>
          <w:b/>
          <w:bCs/>
          <w:sz w:val="28"/>
          <w:szCs w:val="28"/>
        </w:rPr>
        <w:t>REPUBLIC OF KENYA</w:t>
      </w:r>
    </w:p>
    <w:p w:rsidR="00C9357B" w:rsidRPr="00927740" w:rsidRDefault="0022753C" w:rsidP="00F34109">
      <w:pPr>
        <w:keepNext/>
        <w:keepLines/>
        <w:spacing w:before="480" w:after="0" w:line="360" w:lineRule="auto"/>
        <w:jc w:val="center"/>
        <w:outlineLvl w:val="0"/>
        <w:rPr>
          <w:rFonts w:ascii="Palatino Linotype" w:eastAsia="Times New Roman" w:hAnsi="Palatino Linotype" w:cs="Times New Roman"/>
          <w:b/>
          <w:bCs/>
          <w:sz w:val="28"/>
          <w:szCs w:val="28"/>
        </w:rPr>
      </w:pPr>
      <w:bookmarkStart w:id="0" w:name="_Toc435689236"/>
      <w:bookmarkStart w:id="1" w:name="_Toc435690630"/>
      <w:r>
        <w:rPr>
          <w:rFonts w:ascii="Palatino Linotype" w:hAnsi="Palatino Linotype"/>
          <w:sz w:val="28"/>
          <w:szCs w:val="28"/>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83.25pt;margin-top:1.15pt;width:104.75pt;height:92pt;z-index:251660288">
            <v:imagedata r:id="rId8" o:title=""/>
          </v:shape>
          <o:OLEObject Type="Embed" ProgID="PBrush" ShapeID="_x0000_s1027" DrawAspect="Content" ObjectID="_1510475143" r:id="rId9"/>
        </w:object>
      </w:r>
      <w:bookmarkEnd w:id="0"/>
      <w:bookmarkEnd w:id="1"/>
    </w:p>
    <w:p w:rsidR="00C9357B" w:rsidRPr="00927740" w:rsidRDefault="00C9357B" w:rsidP="00F34109">
      <w:pPr>
        <w:spacing w:line="360" w:lineRule="auto"/>
        <w:jc w:val="center"/>
        <w:rPr>
          <w:rFonts w:ascii="Palatino Linotype" w:eastAsia="Calibri" w:hAnsi="Palatino Linotype" w:cs="Times New Roman"/>
          <w:sz w:val="28"/>
          <w:szCs w:val="28"/>
        </w:rPr>
      </w:pPr>
    </w:p>
    <w:p w:rsidR="00C9357B" w:rsidRPr="00927740" w:rsidRDefault="00C9357B" w:rsidP="00F34109">
      <w:pPr>
        <w:keepNext/>
        <w:keepLines/>
        <w:pBdr>
          <w:bottom w:val="double" w:sz="6" w:space="1" w:color="auto"/>
        </w:pBdr>
        <w:spacing w:before="480" w:after="0" w:line="360" w:lineRule="auto"/>
        <w:contextualSpacing/>
        <w:jc w:val="center"/>
        <w:outlineLvl w:val="0"/>
        <w:rPr>
          <w:rFonts w:ascii="Palatino Linotype" w:eastAsia="Times New Roman" w:hAnsi="Palatino Linotype" w:cs="Times New Roman"/>
          <w:b/>
          <w:bCs/>
          <w:sz w:val="28"/>
          <w:szCs w:val="28"/>
        </w:rPr>
      </w:pPr>
    </w:p>
    <w:p w:rsidR="00C9357B" w:rsidRPr="00927740" w:rsidRDefault="00C9357B" w:rsidP="008E23DA">
      <w:pPr>
        <w:jc w:val="center"/>
        <w:rPr>
          <w:rFonts w:ascii="Palatino Linotype" w:eastAsia="Times New Roman" w:hAnsi="Palatino Linotype" w:cs="Times New Roman"/>
          <w:b/>
          <w:bCs/>
          <w:sz w:val="28"/>
          <w:szCs w:val="28"/>
        </w:rPr>
      </w:pPr>
      <w:bookmarkStart w:id="2" w:name="_Toc422903931"/>
      <w:bookmarkStart w:id="3" w:name="_Toc422905642"/>
      <w:bookmarkStart w:id="4" w:name="_Toc422906100"/>
      <w:bookmarkStart w:id="5" w:name="_Toc422906182"/>
      <w:bookmarkStart w:id="6" w:name="_Toc422906281"/>
      <w:bookmarkStart w:id="7" w:name="_Toc422906363"/>
      <w:bookmarkStart w:id="8" w:name="_Toc422906409"/>
      <w:bookmarkStart w:id="9" w:name="_Toc422906685"/>
      <w:bookmarkStart w:id="10" w:name="_Toc422907027"/>
      <w:bookmarkStart w:id="11" w:name="_Toc422908859"/>
      <w:r w:rsidRPr="00927740">
        <w:rPr>
          <w:rFonts w:ascii="Palatino Linotype" w:eastAsia="Times New Roman" w:hAnsi="Palatino Linotype" w:cs="Times New Roman"/>
          <w:b/>
          <w:bCs/>
          <w:sz w:val="28"/>
          <w:szCs w:val="28"/>
        </w:rPr>
        <w:t>THE COUNTY ASSEMBLY OF BOMET</w:t>
      </w:r>
      <w:bookmarkEnd w:id="2"/>
      <w:bookmarkEnd w:id="3"/>
      <w:bookmarkEnd w:id="4"/>
      <w:bookmarkEnd w:id="5"/>
      <w:bookmarkEnd w:id="6"/>
      <w:bookmarkEnd w:id="7"/>
      <w:bookmarkEnd w:id="8"/>
      <w:bookmarkEnd w:id="9"/>
      <w:bookmarkEnd w:id="10"/>
      <w:bookmarkEnd w:id="11"/>
    </w:p>
    <w:p w:rsidR="00C9357B" w:rsidRPr="00927740" w:rsidRDefault="00C9357B" w:rsidP="00F34109">
      <w:pPr>
        <w:spacing w:line="360" w:lineRule="auto"/>
        <w:jc w:val="center"/>
        <w:rPr>
          <w:rFonts w:ascii="Palatino Linotype" w:hAnsi="Palatino Linotype"/>
          <w:sz w:val="28"/>
          <w:szCs w:val="28"/>
        </w:rPr>
      </w:pPr>
    </w:p>
    <w:p w:rsidR="00C9357B" w:rsidRPr="00927740" w:rsidRDefault="00C9357B" w:rsidP="00F34109">
      <w:pPr>
        <w:spacing w:line="360" w:lineRule="auto"/>
        <w:jc w:val="center"/>
        <w:rPr>
          <w:rFonts w:ascii="Palatino Linotype" w:hAnsi="Palatino Linotype"/>
          <w:sz w:val="28"/>
          <w:szCs w:val="28"/>
        </w:rPr>
      </w:pPr>
    </w:p>
    <w:p w:rsidR="00C9357B" w:rsidRPr="00927740" w:rsidRDefault="00C9357B" w:rsidP="00F34109">
      <w:pPr>
        <w:spacing w:line="360" w:lineRule="auto"/>
        <w:jc w:val="center"/>
        <w:rPr>
          <w:rFonts w:ascii="Palatino Linotype" w:hAnsi="Palatino Linotype"/>
          <w:b/>
          <w:sz w:val="28"/>
          <w:szCs w:val="28"/>
        </w:rPr>
      </w:pPr>
      <w:r w:rsidRPr="00927740">
        <w:rPr>
          <w:rFonts w:ascii="Palatino Linotype" w:hAnsi="Palatino Linotype"/>
          <w:b/>
          <w:sz w:val="28"/>
          <w:szCs w:val="28"/>
        </w:rPr>
        <w:t xml:space="preserve">FIRST ASSEMBLY </w:t>
      </w:r>
      <w:r w:rsidR="00535A5D" w:rsidRPr="00927740">
        <w:rPr>
          <w:rFonts w:ascii="Palatino Linotype" w:hAnsi="Palatino Linotype"/>
          <w:b/>
          <w:sz w:val="28"/>
          <w:szCs w:val="28"/>
        </w:rPr>
        <w:t>-THIRD</w:t>
      </w:r>
      <w:r w:rsidRPr="00927740">
        <w:rPr>
          <w:rFonts w:ascii="Palatino Linotype" w:hAnsi="Palatino Linotype"/>
          <w:b/>
          <w:sz w:val="28"/>
          <w:szCs w:val="28"/>
        </w:rPr>
        <w:t xml:space="preserve"> SESSION</w:t>
      </w:r>
    </w:p>
    <w:p w:rsidR="00C9357B" w:rsidRPr="00927740" w:rsidRDefault="00C9357B" w:rsidP="00F34109">
      <w:pPr>
        <w:spacing w:line="360" w:lineRule="auto"/>
        <w:jc w:val="center"/>
        <w:rPr>
          <w:rFonts w:ascii="Palatino Linotype" w:hAnsi="Palatino Linotype"/>
          <w:b/>
          <w:sz w:val="28"/>
          <w:szCs w:val="28"/>
        </w:rPr>
      </w:pPr>
      <w:r w:rsidRPr="00927740">
        <w:rPr>
          <w:rFonts w:ascii="Palatino Linotype" w:hAnsi="Palatino Linotype"/>
          <w:b/>
          <w:sz w:val="28"/>
          <w:szCs w:val="28"/>
        </w:rPr>
        <w:t xml:space="preserve">THE COUNTY ASSEMBLY COMMITTEE ON </w:t>
      </w:r>
      <w:r w:rsidR="00901103" w:rsidRPr="00927740">
        <w:rPr>
          <w:rFonts w:ascii="Palatino Linotype" w:hAnsi="Palatino Linotype"/>
          <w:b/>
          <w:sz w:val="28"/>
          <w:szCs w:val="28"/>
        </w:rPr>
        <w:t>INFRASTRUCTURE (ROADS, TRANSPORT &amp; PUBLIC WORKS)</w:t>
      </w:r>
    </w:p>
    <w:p w:rsidR="00C9357B" w:rsidRPr="00927740" w:rsidRDefault="00C9357B" w:rsidP="00F34109">
      <w:pPr>
        <w:spacing w:line="360" w:lineRule="auto"/>
        <w:jc w:val="center"/>
        <w:rPr>
          <w:rFonts w:ascii="Palatino Linotype" w:hAnsi="Palatino Linotype" w:cs="Times New Roman"/>
          <w:b/>
          <w:sz w:val="28"/>
          <w:szCs w:val="28"/>
        </w:rPr>
      </w:pPr>
      <w:r w:rsidRPr="00927740">
        <w:rPr>
          <w:rFonts w:ascii="Palatino Linotype" w:hAnsi="Palatino Linotype" w:cs="Times New Roman"/>
          <w:b/>
          <w:sz w:val="28"/>
          <w:szCs w:val="28"/>
        </w:rPr>
        <w:t>COMMITTEE ANNUA</w:t>
      </w:r>
      <w:bookmarkStart w:id="12" w:name="_GoBack"/>
      <w:bookmarkEnd w:id="12"/>
      <w:r w:rsidRPr="00927740">
        <w:rPr>
          <w:rFonts w:ascii="Palatino Linotype" w:hAnsi="Palatino Linotype" w:cs="Times New Roman"/>
          <w:b/>
          <w:sz w:val="28"/>
          <w:szCs w:val="28"/>
        </w:rPr>
        <w:t>L PROGRESS REPORT FOR THE FINANCIAL YEAR 2014 /2015.</w:t>
      </w:r>
    </w:p>
    <w:p w:rsidR="00C9357B" w:rsidRPr="00927740" w:rsidRDefault="00C9357B" w:rsidP="00F34109">
      <w:pPr>
        <w:spacing w:line="360" w:lineRule="auto"/>
        <w:jc w:val="both"/>
        <w:rPr>
          <w:rFonts w:ascii="Palatino Linotype" w:hAnsi="Palatino Linotype"/>
          <w:b/>
          <w:sz w:val="28"/>
          <w:szCs w:val="28"/>
        </w:rPr>
      </w:pPr>
    </w:p>
    <w:p w:rsidR="00C9357B" w:rsidRPr="00927740" w:rsidRDefault="00C9357B" w:rsidP="00F34109">
      <w:pPr>
        <w:spacing w:line="360" w:lineRule="auto"/>
        <w:jc w:val="both"/>
        <w:rPr>
          <w:rFonts w:ascii="Palatino Linotype" w:hAnsi="Palatino Linotype"/>
          <w:b/>
          <w:sz w:val="28"/>
          <w:szCs w:val="28"/>
        </w:rPr>
      </w:pPr>
      <w:r w:rsidRPr="00927740">
        <w:rPr>
          <w:rFonts w:ascii="Palatino Linotype" w:hAnsi="Palatino Linotype"/>
          <w:b/>
          <w:sz w:val="28"/>
          <w:szCs w:val="28"/>
        </w:rPr>
        <w:t xml:space="preserve">            </w:t>
      </w:r>
    </w:p>
    <w:p w:rsidR="00CD0F11" w:rsidRPr="00927740" w:rsidRDefault="00C9357B" w:rsidP="00F34109">
      <w:pPr>
        <w:spacing w:line="360" w:lineRule="auto"/>
        <w:jc w:val="center"/>
        <w:rPr>
          <w:rFonts w:ascii="Palatino Linotype" w:hAnsi="Palatino Linotype"/>
          <w:b/>
          <w:sz w:val="28"/>
          <w:szCs w:val="28"/>
        </w:rPr>
        <w:sectPr w:rsidR="00CD0F11" w:rsidRPr="00927740" w:rsidSect="001C4E02">
          <w:footerReference w:type="default" r:id="rId10"/>
          <w:pgSz w:w="12240" w:h="15840"/>
          <w:pgMar w:top="1440" w:right="1440" w:bottom="1440" w:left="1440" w:header="720" w:footer="720" w:gutter="0"/>
          <w:pgNumType w:fmt="lowerRoman"/>
          <w:cols w:space="720"/>
          <w:docGrid w:linePitch="360"/>
        </w:sectPr>
      </w:pPr>
      <w:r w:rsidRPr="00927740">
        <w:rPr>
          <w:rFonts w:ascii="Palatino Linotype" w:hAnsi="Palatino Linotype"/>
          <w:b/>
          <w:sz w:val="28"/>
          <w:szCs w:val="28"/>
        </w:rPr>
        <w:t>SEPTEMBER, 2015</w:t>
      </w:r>
    </w:p>
    <w:p w:rsidR="00C9357B" w:rsidRPr="00927740" w:rsidRDefault="00C9357B" w:rsidP="00492038">
      <w:pPr>
        <w:pStyle w:val="Heading1"/>
        <w:rPr>
          <w:rFonts w:ascii="Palatino Linotype" w:hAnsi="Palatino Linotype"/>
          <w:b/>
          <w:color w:val="auto"/>
          <w:sz w:val="28"/>
          <w:szCs w:val="28"/>
        </w:rPr>
      </w:pPr>
      <w:bookmarkStart w:id="13" w:name="_Toc435690631"/>
      <w:r w:rsidRPr="00927740">
        <w:rPr>
          <w:rFonts w:ascii="Palatino Linotype" w:hAnsi="Palatino Linotype"/>
          <w:noProof/>
          <w:color w:val="auto"/>
          <w:sz w:val="28"/>
          <w:szCs w:val="28"/>
          <w:lang w:val="en-US"/>
        </w:rPr>
        <w:lastRenderedPageBreak/>
        <mc:AlternateContent>
          <mc:Choice Requires="wps">
            <w:drawing>
              <wp:anchor distT="0" distB="0" distL="114300" distR="114300" simplePos="0" relativeHeight="251659264" behindDoc="0" locked="0" layoutInCell="1" allowOverlap="1" wp14:anchorId="2D417E7E" wp14:editId="449E6B0F">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5943600" cy="340995"/>
                <wp:effectExtent l="0" t="0" r="0" b="14605"/>
                <wp:wrapNone/>
                <wp:docPr id="14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340995"/>
                        </a:xfrm>
                        <a:prstGeom prst="rect">
                          <a:avLst/>
                        </a:prstGeom>
                        <a:noFill/>
                        <a:ln w="6350">
                          <a:noFill/>
                        </a:ln>
                        <a:effectLst/>
                      </wps:spPr>
                      <wps:txbx>
                        <w:txbxContent>
                          <w:p w:rsidR="00492038" w:rsidRDefault="00492038" w:rsidP="00C9357B">
                            <w:pPr>
                              <w:pStyle w:val="NoSpacing"/>
                              <w:rPr>
                                <w:color w:val="4F81BD" w:themeColor="accent1"/>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2D417E7E" id="_x0000_t202" coordsize="21600,21600" o:spt="202" path="m,l,21600r21600,l21600,xe">
                <v:stroke joinstyle="miter"/>
                <v:path gradientshapeok="t" o:connecttype="rect"/>
              </v:shapetype>
              <v:shape id="Text Box 142" o:spid="_x0000_s1026" type="#_x0000_t202" style="position:absolute;margin-left:0;margin-top:0;width:468pt;height:26.85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" filled="f" stroked="f" strokeweight=".5pt">
                <v:path arrowok="t"/>
                <v:textbox style="mso-fit-shape-to-text:t" inset="0,0,0,0">
                  <w:txbxContent>
                    <w:p w:rsidR="00492038" w:rsidRDefault="00492038" w:rsidP="00C9357B">
                      <w:pPr>
                        <w:pStyle w:val="NoSpacing"/>
                        <w:rPr>
                          <w:color w:val="4F81BD" w:themeColor="accent1"/>
                        </w:rPr>
                      </w:pPr>
                    </w:p>
                  </w:txbxContent>
                </v:textbox>
                <w10:wrap anchorx="margin" anchory="page"/>
              </v:shape>
            </w:pict>
          </mc:Fallback>
        </mc:AlternateContent>
      </w:r>
      <w:bookmarkStart w:id="14" w:name="_Toc415629506"/>
      <w:r w:rsidRPr="00927740">
        <w:rPr>
          <w:rFonts w:ascii="Palatino Linotype" w:hAnsi="Palatino Linotype"/>
          <w:b/>
          <w:color w:val="auto"/>
          <w:sz w:val="28"/>
          <w:szCs w:val="28"/>
        </w:rPr>
        <w:t>Preface</w:t>
      </w:r>
      <w:bookmarkEnd w:id="13"/>
      <w:bookmarkEnd w:id="14"/>
    </w:p>
    <w:p w:rsidR="00C9357B" w:rsidRPr="00927740" w:rsidRDefault="00C9357B" w:rsidP="00F34109">
      <w:pPr>
        <w:spacing w:line="360" w:lineRule="auto"/>
        <w:jc w:val="both"/>
        <w:rPr>
          <w:rFonts w:ascii="Palatino Linotype" w:hAnsi="Palatino Linotype" w:cs="Times New Roman"/>
          <w:b/>
          <w:sz w:val="28"/>
          <w:szCs w:val="28"/>
        </w:rPr>
      </w:pPr>
      <w:r w:rsidRPr="00927740">
        <w:rPr>
          <w:rFonts w:ascii="Palatino Linotype" w:hAnsi="Palatino Linotype" w:cs="Times New Roman"/>
          <w:b/>
          <w:sz w:val="28"/>
          <w:szCs w:val="28"/>
        </w:rPr>
        <w:t>Mr. Speaker Sir,</w:t>
      </w:r>
    </w:p>
    <w:p w:rsidR="00C9357B" w:rsidRPr="00927740" w:rsidRDefault="00C9357B" w:rsidP="00F34109">
      <w:pPr>
        <w:spacing w:line="360" w:lineRule="auto"/>
        <w:jc w:val="both"/>
        <w:rPr>
          <w:rFonts w:ascii="Palatino Linotype" w:hAnsi="Palatino Linotype" w:cs="Times New Roman"/>
          <w:sz w:val="28"/>
          <w:szCs w:val="28"/>
        </w:rPr>
      </w:pPr>
      <w:r w:rsidRPr="00927740">
        <w:rPr>
          <w:rFonts w:ascii="Palatino Linotype" w:hAnsi="Palatino Linotype" w:cs="Times New Roman"/>
          <w:sz w:val="28"/>
          <w:szCs w:val="28"/>
        </w:rPr>
        <w:t xml:space="preserve">I wish to thank the Members of </w:t>
      </w:r>
      <w:r w:rsidR="00856CEC" w:rsidRPr="00927740">
        <w:rPr>
          <w:rFonts w:ascii="Palatino Linotype" w:hAnsi="Palatino Linotype" w:cs="Times New Roman"/>
          <w:sz w:val="28"/>
          <w:szCs w:val="28"/>
        </w:rPr>
        <w:t>committee on infrastructure (roads, transport &amp; public works</w:t>
      </w:r>
      <w:r w:rsidR="0066783E" w:rsidRPr="00927740">
        <w:rPr>
          <w:rFonts w:ascii="Palatino Linotype" w:hAnsi="Palatino Linotype" w:cs="Times New Roman"/>
          <w:sz w:val="28"/>
          <w:szCs w:val="28"/>
        </w:rPr>
        <w:t>)</w:t>
      </w:r>
      <w:r w:rsidRPr="00927740">
        <w:rPr>
          <w:rFonts w:ascii="Palatino Linotype" w:hAnsi="Palatino Linotype" w:cs="Times New Roman"/>
          <w:sz w:val="28"/>
          <w:szCs w:val="28"/>
        </w:rPr>
        <w:t xml:space="preserve"> for their effort in coming up with this </w:t>
      </w:r>
      <w:r w:rsidR="0066783E" w:rsidRPr="00927740">
        <w:rPr>
          <w:rFonts w:ascii="Palatino Linotype" w:hAnsi="Palatino Linotype" w:cs="Times New Roman"/>
          <w:sz w:val="28"/>
          <w:szCs w:val="28"/>
        </w:rPr>
        <w:t>comprehensive annual</w:t>
      </w:r>
      <w:r w:rsidR="00856CEC" w:rsidRPr="00927740">
        <w:rPr>
          <w:rFonts w:ascii="Palatino Linotype" w:hAnsi="Palatino Linotype" w:cs="Times New Roman"/>
          <w:sz w:val="28"/>
          <w:szCs w:val="28"/>
        </w:rPr>
        <w:t xml:space="preserve"> progress</w:t>
      </w:r>
      <w:r w:rsidRPr="00927740">
        <w:rPr>
          <w:rFonts w:ascii="Palatino Linotype" w:hAnsi="Palatino Linotype" w:cs="Times New Roman"/>
          <w:sz w:val="28"/>
          <w:szCs w:val="28"/>
        </w:rPr>
        <w:t xml:space="preserve"> report covering the period of July to December 2014.</w:t>
      </w:r>
    </w:p>
    <w:p w:rsidR="00C9357B" w:rsidRPr="00927740" w:rsidRDefault="00C9357B" w:rsidP="00F34109">
      <w:pPr>
        <w:spacing w:line="360" w:lineRule="auto"/>
        <w:jc w:val="both"/>
        <w:rPr>
          <w:rFonts w:ascii="Palatino Linotype" w:hAnsi="Palatino Linotype" w:cs="Times New Roman"/>
          <w:b/>
          <w:sz w:val="28"/>
          <w:szCs w:val="28"/>
        </w:rPr>
      </w:pPr>
      <w:r w:rsidRPr="00927740">
        <w:rPr>
          <w:rFonts w:ascii="Palatino Linotype" w:hAnsi="Palatino Linotype" w:cs="Times New Roman"/>
          <w:b/>
          <w:sz w:val="28"/>
          <w:szCs w:val="28"/>
        </w:rPr>
        <w:t>Mr Speaker Sir,</w:t>
      </w:r>
    </w:p>
    <w:p w:rsidR="00C9357B" w:rsidRPr="00927740" w:rsidRDefault="00C9357B" w:rsidP="00F34109">
      <w:pPr>
        <w:spacing w:line="360" w:lineRule="auto"/>
        <w:jc w:val="both"/>
        <w:rPr>
          <w:rFonts w:ascii="Palatino Linotype" w:hAnsi="Palatino Linotype" w:cs="Times New Roman"/>
          <w:sz w:val="28"/>
          <w:szCs w:val="28"/>
        </w:rPr>
      </w:pPr>
      <w:r w:rsidRPr="00927740">
        <w:rPr>
          <w:rFonts w:ascii="Palatino Linotype" w:hAnsi="Palatino Linotype" w:cs="Times New Roman"/>
          <w:sz w:val="28"/>
          <w:szCs w:val="28"/>
        </w:rPr>
        <w:t>It is therefore my pleasant duty and privilege, on behalf of the Committee to table this report and recommend it to the House for adoption.</w:t>
      </w:r>
    </w:p>
    <w:p w:rsidR="00C9357B" w:rsidRPr="00927740" w:rsidRDefault="00C9357B" w:rsidP="00F34109">
      <w:pPr>
        <w:spacing w:line="360" w:lineRule="auto"/>
        <w:jc w:val="center"/>
        <w:rPr>
          <w:rFonts w:ascii="Palatino Linotype" w:hAnsi="Palatino Linotype" w:cs="Times New Roman"/>
          <w:b/>
          <w:sz w:val="28"/>
          <w:szCs w:val="28"/>
        </w:rPr>
      </w:pPr>
      <w:r w:rsidRPr="00927740">
        <w:rPr>
          <w:rFonts w:ascii="Palatino Linotype" w:hAnsi="Palatino Linotype" w:cs="Times New Roman"/>
          <w:b/>
          <w:sz w:val="28"/>
          <w:szCs w:val="28"/>
        </w:rPr>
        <w:t>Signe</w:t>
      </w:r>
      <w:r w:rsidR="00F34109" w:rsidRPr="00927740">
        <w:rPr>
          <w:rFonts w:ascii="Palatino Linotype" w:hAnsi="Palatino Linotype" w:cs="Times New Roman"/>
          <w:b/>
          <w:sz w:val="28"/>
          <w:szCs w:val="28"/>
        </w:rPr>
        <w:t>d………………………………………………………………</w:t>
      </w:r>
    </w:p>
    <w:p w:rsidR="00C9357B" w:rsidRPr="00927740" w:rsidRDefault="00856CEC" w:rsidP="00F34109">
      <w:pPr>
        <w:spacing w:line="360" w:lineRule="auto"/>
        <w:jc w:val="center"/>
        <w:rPr>
          <w:rFonts w:ascii="Palatino Linotype" w:hAnsi="Palatino Linotype"/>
          <w:b/>
          <w:sz w:val="28"/>
          <w:szCs w:val="28"/>
        </w:rPr>
      </w:pPr>
      <w:r w:rsidRPr="00927740">
        <w:rPr>
          <w:rFonts w:ascii="Palatino Linotype" w:hAnsi="Palatino Linotype"/>
          <w:b/>
          <w:sz w:val="28"/>
          <w:szCs w:val="28"/>
        </w:rPr>
        <w:t>THE HON.JOHN MOLEL</w:t>
      </w:r>
    </w:p>
    <w:p w:rsidR="00856CEC" w:rsidRPr="00927740" w:rsidRDefault="00856CEC" w:rsidP="00F34109">
      <w:pPr>
        <w:spacing w:line="360" w:lineRule="auto"/>
        <w:jc w:val="center"/>
        <w:rPr>
          <w:rFonts w:ascii="Palatino Linotype" w:hAnsi="Palatino Linotype"/>
          <w:b/>
          <w:sz w:val="28"/>
          <w:szCs w:val="28"/>
        </w:rPr>
      </w:pPr>
      <w:r w:rsidRPr="00927740">
        <w:rPr>
          <w:rFonts w:ascii="Palatino Linotype" w:hAnsi="Palatino Linotype"/>
          <w:b/>
          <w:sz w:val="28"/>
          <w:szCs w:val="28"/>
        </w:rPr>
        <w:t>COMMITTEE ON INFRASTRUCTURE (ROADS, TRANSPORT &amp; PUBLIC WORKS)</w:t>
      </w:r>
    </w:p>
    <w:p w:rsidR="00856CEC" w:rsidRPr="00927740" w:rsidRDefault="00C9357B" w:rsidP="00F34109">
      <w:pPr>
        <w:spacing w:line="360" w:lineRule="auto"/>
        <w:jc w:val="center"/>
        <w:rPr>
          <w:rFonts w:ascii="Palatino Linotype" w:hAnsi="Palatino Linotype" w:cs="Times New Roman"/>
          <w:b/>
          <w:sz w:val="28"/>
          <w:szCs w:val="28"/>
        </w:rPr>
      </w:pPr>
      <w:r w:rsidRPr="00927740">
        <w:rPr>
          <w:rFonts w:ascii="Palatino Linotype" w:hAnsi="Palatino Linotype" w:cs="Times New Roman"/>
          <w:b/>
          <w:sz w:val="28"/>
          <w:szCs w:val="28"/>
        </w:rPr>
        <w:t>DATE…………………………………</w:t>
      </w:r>
    </w:p>
    <w:p w:rsidR="00C9357B" w:rsidRPr="00927740" w:rsidRDefault="00C9357B" w:rsidP="00F34109">
      <w:pPr>
        <w:spacing w:line="360" w:lineRule="auto"/>
        <w:jc w:val="both"/>
        <w:rPr>
          <w:rFonts w:ascii="Palatino Linotype" w:hAnsi="Palatino Linotype" w:cs="Times New Roman"/>
          <w:b/>
          <w:sz w:val="28"/>
          <w:szCs w:val="28"/>
        </w:rPr>
      </w:pPr>
    </w:p>
    <w:p w:rsidR="00C9357B" w:rsidRPr="00927740" w:rsidRDefault="00C9357B" w:rsidP="00F34109">
      <w:pPr>
        <w:spacing w:line="360" w:lineRule="auto"/>
        <w:jc w:val="both"/>
        <w:rPr>
          <w:rFonts w:ascii="Palatino Linotype" w:hAnsi="Palatino Linotype" w:cs="Times New Roman"/>
          <w:b/>
          <w:sz w:val="28"/>
          <w:szCs w:val="28"/>
        </w:rPr>
      </w:pPr>
    </w:p>
    <w:p w:rsidR="00C9357B" w:rsidRPr="00927740" w:rsidRDefault="00C9357B" w:rsidP="00F34109">
      <w:pPr>
        <w:spacing w:line="360" w:lineRule="auto"/>
        <w:jc w:val="both"/>
        <w:rPr>
          <w:rFonts w:ascii="Palatino Linotype" w:hAnsi="Palatino Linotype" w:cs="Times New Roman"/>
          <w:b/>
          <w:sz w:val="28"/>
          <w:szCs w:val="28"/>
        </w:rPr>
      </w:pPr>
    </w:p>
    <w:p w:rsidR="00C9357B" w:rsidRPr="00927740" w:rsidRDefault="00C9357B" w:rsidP="00F34109">
      <w:pPr>
        <w:spacing w:line="360" w:lineRule="auto"/>
        <w:jc w:val="both"/>
        <w:rPr>
          <w:rFonts w:ascii="Palatino Linotype" w:hAnsi="Palatino Linotype"/>
          <w:sz w:val="28"/>
          <w:szCs w:val="28"/>
        </w:rPr>
      </w:pPr>
    </w:p>
    <w:p w:rsidR="00C9357B" w:rsidRPr="00927740" w:rsidRDefault="00C9357B" w:rsidP="00F34109">
      <w:pPr>
        <w:pStyle w:val="Heading1"/>
        <w:spacing w:line="360" w:lineRule="auto"/>
        <w:jc w:val="both"/>
        <w:rPr>
          <w:rFonts w:ascii="Palatino Linotype" w:hAnsi="Palatino Linotype"/>
          <w:b/>
          <w:color w:val="auto"/>
          <w:sz w:val="28"/>
          <w:szCs w:val="28"/>
        </w:rPr>
      </w:pPr>
      <w:bookmarkStart w:id="15" w:name="_Toc415629507"/>
      <w:bookmarkStart w:id="16" w:name="_Toc435690632"/>
      <w:r w:rsidRPr="00927740">
        <w:rPr>
          <w:rFonts w:ascii="Palatino Linotype" w:hAnsi="Palatino Linotype"/>
          <w:b/>
          <w:color w:val="auto"/>
          <w:sz w:val="28"/>
          <w:szCs w:val="28"/>
        </w:rPr>
        <w:lastRenderedPageBreak/>
        <w:t>Membership and Ownership of the Report</w:t>
      </w:r>
      <w:bookmarkEnd w:id="15"/>
      <w:bookmarkEnd w:id="16"/>
    </w:p>
    <w:p w:rsidR="00C9357B" w:rsidRPr="00927740" w:rsidRDefault="00C9357B" w:rsidP="00F34109">
      <w:pPr>
        <w:spacing w:line="360" w:lineRule="auto"/>
        <w:jc w:val="both"/>
        <w:rPr>
          <w:rFonts w:ascii="Palatino Linotype" w:hAnsi="Palatino Linotype" w:cs="Times New Roman"/>
          <w:sz w:val="28"/>
          <w:szCs w:val="28"/>
        </w:rPr>
      </w:pPr>
      <w:r w:rsidRPr="00927740">
        <w:rPr>
          <w:rFonts w:ascii="Palatino Linotype" w:hAnsi="Palatino Linotype" w:cs="Times New Roman"/>
          <w:sz w:val="28"/>
          <w:szCs w:val="28"/>
        </w:rPr>
        <w:t xml:space="preserve">We members of County Assembly Committee on </w:t>
      </w:r>
      <w:r w:rsidR="00306FED" w:rsidRPr="00927740">
        <w:rPr>
          <w:rFonts w:ascii="Palatino Linotype" w:hAnsi="Palatino Linotype" w:cs="Times New Roman"/>
          <w:sz w:val="28"/>
          <w:szCs w:val="28"/>
        </w:rPr>
        <w:t>committee on infrastructure (roads, transport &amp; public works)</w:t>
      </w:r>
      <w:r w:rsidRPr="00927740">
        <w:rPr>
          <w:rFonts w:ascii="Palatino Linotype" w:hAnsi="Palatino Linotype" w:cs="Times New Roman"/>
          <w:sz w:val="28"/>
          <w:szCs w:val="28"/>
        </w:rPr>
        <w:t xml:space="preserve"> do append our signatures confirming that we as a committee sat and undertook the agenda therein.</w:t>
      </w:r>
    </w:p>
    <w:tbl>
      <w:tblPr>
        <w:tblW w:w="0" w:type="auto"/>
        <w:tblLayout w:type="fixed"/>
        <w:tblLook w:val="04A0" w:firstRow="1" w:lastRow="0" w:firstColumn="1" w:lastColumn="0" w:noHBand="0" w:noVBand="1"/>
      </w:tblPr>
      <w:tblGrid>
        <w:gridCol w:w="3685"/>
        <w:gridCol w:w="2520"/>
        <w:gridCol w:w="2880"/>
      </w:tblGrid>
      <w:tr w:rsidR="00C9357B" w:rsidRPr="00927740" w:rsidTr="00306FED">
        <w:tc>
          <w:tcPr>
            <w:tcW w:w="3685" w:type="dxa"/>
          </w:tcPr>
          <w:p w:rsidR="00C9357B" w:rsidRPr="00927740" w:rsidRDefault="00C9357B" w:rsidP="00F34109">
            <w:pPr>
              <w:spacing w:line="360" w:lineRule="auto"/>
              <w:jc w:val="both"/>
              <w:rPr>
                <w:rFonts w:ascii="Palatino Linotype" w:hAnsi="Palatino Linotype" w:cs="Times New Roman"/>
                <w:b/>
                <w:sz w:val="28"/>
                <w:szCs w:val="28"/>
              </w:rPr>
            </w:pPr>
            <w:r w:rsidRPr="00927740">
              <w:rPr>
                <w:rFonts w:ascii="Palatino Linotype" w:hAnsi="Palatino Linotype" w:cs="Times New Roman"/>
                <w:b/>
                <w:sz w:val="28"/>
                <w:szCs w:val="28"/>
              </w:rPr>
              <w:t>NAME</w:t>
            </w:r>
          </w:p>
        </w:tc>
        <w:tc>
          <w:tcPr>
            <w:tcW w:w="2520" w:type="dxa"/>
          </w:tcPr>
          <w:p w:rsidR="00C9357B" w:rsidRPr="00927740" w:rsidRDefault="00C9357B" w:rsidP="00F34109">
            <w:pPr>
              <w:spacing w:line="360" w:lineRule="auto"/>
              <w:jc w:val="both"/>
              <w:rPr>
                <w:rFonts w:ascii="Palatino Linotype" w:hAnsi="Palatino Linotype" w:cs="Times New Roman"/>
                <w:b/>
                <w:sz w:val="28"/>
                <w:szCs w:val="28"/>
              </w:rPr>
            </w:pPr>
            <w:r w:rsidRPr="00927740">
              <w:rPr>
                <w:rFonts w:ascii="Palatino Linotype" w:hAnsi="Palatino Linotype" w:cs="Times New Roman"/>
                <w:b/>
                <w:sz w:val="28"/>
                <w:szCs w:val="28"/>
              </w:rPr>
              <w:t>DESIGNATION</w:t>
            </w:r>
          </w:p>
        </w:tc>
        <w:tc>
          <w:tcPr>
            <w:tcW w:w="2880" w:type="dxa"/>
          </w:tcPr>
          <w:p w:rsidR="00C9357B" w:rsidRPr="00927740" w:rsidRDefault="00C9357B" w:rsidP="00F34109">
            <w:pPr>
              <w:spacing w:line="360" w:lineRule="auto"/>
              <w:ind w:left="354"/>
              <w:jc w:val="both"/>
              <w:rPr>
                <w:rFonts w:ascii="Palatino Linotype" w:hAnsi="Palatino Linotype" w:cs="Times New Roman"/>
                <w:b/>
                <w:sz w:val="28"/>
                <w:szCs w:val="28"/>
              </w:rPr>
            </w:pPr>
            <w:r w:rsidRPr="00927740">
              <w:rPr>
                <w:rFonts w:ascii="Palatino Linotype" w:hAnsi="Palatino Linotype" w:cs="Times New Roman"/>
                <w:b/>
                <w:sz w:val="28"/>
                <w:szCs w:val="28"/>
              </w:rPr>
              <w:t>SIGNATURE</w:t>
            </w:r>
          </w:p>
        </w:tc>
      </w:tr>
      <w:tr w:rsidR="00C9357B" w:rsidRPr="00927740" w:rsidTr="00306FED">
        <w:tc>
          <w:tcPr>
            <w:tcW w:w="3685" w:type="dxa"/>
          </w:tcPr>
          <w:p w:rsidR="00C9357B" w:rsidRPr="00927740" w:rsidRDefault="00C9357B" w:rsidP="00F34109">
            <w:pPr>
              <w:spacing w:line="360" w:lineRule="auto"/>
              <w:jc w:val="both"/>
              <w:rPr>
                <w:rFonts w:ascii="Palatino Linotype" w:hAnsi="Palatino Linotype" w:cs="Times New Roman"/>
                <w:sz w:val="28"/>
                <w:szCs w:val="28"/>
              </w:rPr>
            </w:pPr>
            <w:r w:rsidRPr="00927740">
              <w:rPr>
                <w:rFonts w:ascii="Palatino Linotype" w:hAnsi="Palatino Linotype" w:cs="Times New Roman"/>
                <w:sz w:val="28"/>
                <w:szCs w:val="28"/>
              </w:rPr>
              <w:t xml:space="preserve">1. Hon. </w:t>
            </w:r>
            <w:r w:rsidR="00306FED" w:rsidRPr="00927740">
              <w:rPr>
                <w:rFonts w:ascii="Palatino Linotype" w:hAnsi="Palatino Linotype" w:cs="Times New Roman"/>
                <w:sz w:val="28"/>
                <w:szCs w:val="28"/>
              </w:rPr>
              <w:t>John Molel</w:t>
            </w:r>
          </w:p>
        </w:tc>
        <w:tc>
          <w:tcPr>
            <w:tcW w:w="2520" w:type="dxa"/>
          </w:tcPr>
          <w:p w:rsidR="00C9357B" w:rsidRPr="00927740" w:rsidRDefault="00C9357B" w:rsidP="00F34109">
            <w:pPr>
              <w:spacing w:line="360" w:lineRule="auto"/>
              <w:jc w:val="both"/>
              <w:rPr>
                <w:rFonts w:ascii="Palatino Linotype" w:hAnsi="Palatino Linotype" w:cs="Times New Roman"/>
                <w:sz w:val="28"/>
                <w:szCs w:val="28"/>
              </w:rPr>
            </w:pPr>
            <w:r w:rsidRPr="00927740">
              <w:rPr>
                <w:rFonts w:ascii="Palatino Linotype" w:hAnsi="Palatino Linotype" w:cs="Times New Roman"/>
                <w:sz w:val="28"/>
                <w:szCs w:val="28"/>
              </w:rPr>
              <w:t>Chairperson</w:t>
            </w:r>
          </w:p>
        </w:tc>
        <w:tc>
          <w:tcPr>
            <w:tcW w:w="2880" w:type="dxa"/>
          </w:tcPr>
          <w:p w:rsidR="00C9357B" w:rsidRPr="00927740" w:rsidRDefault="00306FED" w:rsidP="00F34109">
            <w:pPr>
              <w:spacing w:line="360" w:lineRule="auto"/>
              <w:ind w:left="354"/>
              <w:jc w:val="both"/>
              <w:rPr>
                <w:rFonts w:ascii="Palatino Linotype" w:hAnsi="Palatino Linotype" w:cs="Times New Roman"/>
                <w:sz w:val="28"/>
                <w:szCs w:val="28"/>
              </w:rPr>
            </w:pPr>
            <w:r w:rsidRPr="00927740">
              <w:rPr>
                <w:rFonts w:ascii="Palatino Linotype" w:hAnsi="Palatino Linotype" w:cs="Times New Roman"/>
                <w:sz w:val="28"/>
                <w:szCs w:val="28"/>
              </w:rPr>
              <w:t>……………………</w:t>
            </w:r>
          </w:p>
        </w:tc>
      </w:tr>
      <w:tr w:rsidR="00C9357B" w:rsidRPr="00927740" w:rsidTr="00306FED">
        <w:tc>
          <w:tcPr>
            <w:tcW w:w="3685" w:type="dxa"/>
          </w:tcPr>
          <w:p w:rsidR="00C9357B" w:rsidRPr="00927740" w:rsidRDefault="00306FED" w:rsidP="00F34109">
            <w:pPr>
              <w:spacing w:line="360" w:lineRule="auto"/>
              <w:jc w:val="both"/>
              <w:rPr>
                <w:rFonts w:ascii="Palatino Linotype" w:hAnsi="Palatino Linotype" w:cs="Times New Roman"/>
                <w:sz w:val="28"/>
                <w:szCs w:val="28"/>
              </w:rPr>
            </w:pPr>
            <w:r w:rsidRPr="00927740">
              <w:rPr>
                <w:rFonts w:ascii="Palatino Linotype" w:hAnsi="Palatino Linotype" w:cs="Times New Roman"/>
                <w:sz w:val="28"/>
                <w:szCs w:val="28"/>
              </w:rPr>
              <w:t>2. Hon. Sammy Chelule</w:t>
            </w:r>
          </w:p>
        </w:tc>
        <w:tc>
          <w:tcPr>
            <w:tcW w:w="2520" w:type="dxa"/>
          </w:tcPr>
          <w:p w:rsidR="00C9357B" w:rsidRPr="00927740" w:rsidRDefault="00C9357B" w:rsidP="00F34109">
            <w:pPr>
              <w:spacing w:line="360" w:lineRule="auto"/>
              <w:jc w:val="both"/>
              <w:rPr>
                <w:rFonts w:ascii="Palatino Linotype" w:hAnsi="Palatino Linotype" w:cs="Times New Roman"/>
                <w:sz w:val="28"/>
                <w:szCs w:val="28"/>
              </w:rPr>
            </w:pPr>
            <w:r w:rsidRPr="00927740">
              <w:rPr>
                <w:rFonts w:ascii="Palatino Linotype" w:hAnsi="Palatino Linotype" w:cs="Times New Roman"/>
                <w:sz w:val="28"/>
                <w:szCs w:val="28"/>
              </w:rPr>
              <w:t>Vice chairperson</w:t>
            </w:r>
          </w:p>
        </w:tc>
        <w:tc>
          <w:tcPr>
            <w:tcW w:w="2880" w:type="dxa"/>
          </w:tcPr>
          <w:p w:rsidR="00C9357B" w:rsidRPr="00927740" w:rsidRDefault="00306FED" w:rsidP="00F34109">
            <w:pPr>
              <w:spacing w:line="360" w:lineRule="auto"/>
              <w:jc w:val="both"/>
              <w:rPr>
                <w:rFonts w:ascii="Palatino Linotype" w:hAnsi="Palatino Linotype" w:cs="Times New Roman"/>
                <w:sz w:val="28"/>
                <w:szCs w:val="28"/>
              </w:rPr>
            </w:pPr>
            <w:r w:rsidRPr="00927740">
              <w:rPr>
                <w:rFonts w:ascii="Palatino Linotype" w:hAnsi="Palatino Linotype" w:cs="Times New Roman"/>
                <w:sz w:val="28"/>
                <w:szCs w:val="28"/>
              </w:rPr>
              <w:t xml:space="preserve">     …………………...</w:t>
            </w:r>
          </w:p>
        </w:tc>
      </w:tr>
      <w:tr w:rsidR="00C9357B" w:rsidRPr="00927740" w:rsidTr="00306FED">
        <w:tc>
          <w:tcPr>
            <w:tcW w:w="3685" w:type="dxa"/>
          </w:tcPr>
          <w:p w:rsidR="00C9357B" w:rsidRPr="00927740" w:rsidRDefault="00306FED" w:rsidP="00F34109">
            <w:pPr>
              <w:spacing w:line="360" w:lineRule="auto"/>
              <w:jc w:val="both"/>
              <w:rPr>
                <w:rFonts w:ascii="Palatino Linotype" w:hAnsi="Palatino Linotype" w:cs="Times New Roman"/>
                <w:sz w:val="28"/>
                <w:szCs w:val="28"/>
              </w:rPr>
            </w:pPr>
            <w:r w:rsidRPr="00927740">
              <w:rPr>
                <w:rFonts w:ascii="Palatino Linotype" w:hAnsi="Palatino Linotype" w:cs="Times New Roman"/>
                <w:sz w:val="28"/>
                <w:szCs w:val="28"/>
              </w:rPr>
              <w:t>3. Hon. John Chepkwony</w:t>
            </w:r>
          </w:p>
        </w:tc>
        <w:tc>
          <w:tcPr>
            <w:tcW w:w="2520" w:type="dxa"/>
          </w:tcPr>
          <w:p w:rsidR="00C9357B" w:rsidRPr="00927740" w:rsidRDefault="00C9357B" w:rsidP="00F34109">
            <w:pPr>
              <w:spacing w:line="360" w:lineRule="auto"/>
              <w:jc w:val="both"/>
              <w:rPr>
                <w:rFonts w:ascii="Palatino Linotype" w:hAnsi="Palatino Linotype" w:cs="Times New Roman"/>
                <w:sz w:val="28"/>
                <w:szCs w:val="28"/>
              </w:rPr>
            </w:pPr>
            <w:r w:rsidRPr="00927740">
              <w:rPr>
                <w:rFonts w:ascii="Palatino Linotype" w:hAnsi="Palatino Linotype" w:cs="Times New Roman"/>
                <w:sz w:val="28"/>
                <w:szCs w:val="28"/>
              </w:rPr>
              <w:t>Member</w:t>
            </w:r>
          </w:p>
        </w:tc>
        <w:tc>
          <w:tcPr>
            <w:tcW w:w="2880" w:type="dxa"/>
          </w:tcPr>
          <w:p w:rsidR="00C9357B" w:rsidRPr="00927740" w:rsidRDefault="00306FED" w:rsidP="00F34109">
            <w:pPr>
              <w:spacing w:line="360" w:lineRule="auto"/>
              <w:jc w:val="both"/>
              <w:rPr>
                <w:rFonts w:ascii="Palatino Linotype" w:hAnsi="Palatino Linotype" w:cs="Times New Roman"/>
                <w:sz w:val="28"/>
                <w:szCs w:val="28"/>
              </w:rPr>
            </w:pPr>
            <w:r w:rsidRPr="00927740">
              <w:rPr>
                <w:rFonts w:ascii="Palatino Linotype" w:hAnsi="Palatino Linotype" w:cs="Times New Roman"/>
                <w:sz w:val="28"/>
                <w:szCs w:val="28"/>
              </w:rPr>
              <w:t xml:space="preserve">     ……………………</w:t>
            </w:r>
          </w:p>
        </w:tc>
      </w:tr>
      <w:tr w:rsidR="00C9357B" w:rsidRPr="00927740" w:rsidTr="00306FED">
        <w:tc>
          <w:tcPr>
            <w:tcW w:w="3685" w:type="dxa"/>
          </w:tcPr>
          <w:p w:rsidR="00C9357B" w:rsidRPr="00927740" w:rsidRDefault="00306FED" w:rsidP="00F34109">
            <w:pPr>
              <w:spacing w:line="360" w:lineRule="auto"/>
              <w:jc w:val="both"/>
              <w:rPr>
                <w:rFonts w:ascii="Palatino Linotype" w:hAnsi="Palatino Linotype" w:cs="Times New Roman"/>
                <w:sz w:val="28"/>
                <w:szCs w:val="28"/>
              </w:rPr>
            </w:pPr>
            <w:r w:rsidRPr="00927740">
              <w:rPr>
                <w:rFonts w:ascii="Palatino Linotype" w:hAnsi="Palatino Linotype" w:cs="Times New Roman"/>
                <w:sz w:val="28"/>
                <w:szCs w:val="28"/>
              </w:rPr>
              <w:t>4. Hon. Sammy Kirui</w:t>
            </w:r>
          </w:p>
        </w:tc>
        <w:tc>
          <w:tcPr>
            <w:tcW w:w="2520" w:type="dxa"/>
          </w:tcPr>
          <w:p w:rsidR="00C9357B" w:rsidRPr="00927740" w:rsidRDefault="00C9357B" w:rsidP="00F34109">
            <w:pPr>
              <w:spacing w:line="360" w:lineRule="auto"/>
              <w:jc w:val="both"/>
              <w:rPr>
                <w:rFonts w:ascii="Palatino Linotype" w:hAnsi="Palatino Linotype" w:cs="Times New Roman"/>
                <w:sz w:val="28"/>
                <w:szCs w:val="28"/>
              </w:rPr>
            </w:pPr>
            <w:r w:rsidRPr="00927740">
              <w:rPr>
                <w:rFonts w:ascii="Palatino Linotype" w:hAnsi="Palatino Linotype" w:cs="Times New Roman"/>
                <w:sz w:val="28"/>
                <w:szCs w:val="28"/>
              </w:rPr>
              <w:t>Member</w:t>
            </w:r>
          </w:p>
        </w:tc>
        <w:tc>
          <w:tcPr>
            <w:tcW w:w="2880" w:type="dxa"/>
          </w:tcPr>
          <w:p w:rsidR="00C9357B" w:rsidRPr="00927740" w:rsidRDefault="00306FED" w:rsidP="00F34109">
            <w:pPr>
              <w:spacing w:line="360" w:lineRule="auto"/>
              <w:jc w:val="both"/>
              <w:rPr>
                <w:rFonts w:ascii="Palatino Linotype" w:hAnsi="Palatino Linotype" w:cs="Times New Roman"/>
                <w:sz w:val="28"/>
                <w:szCs w:val="28"/>
              </w:rPr>
            </w:pPr>
            <w:r w:rsidRPr="00927740">
              <w:rPr>
                <w:rFonts w:ascii="Palatino Linotype" w:hAnsi="Palatino Linotype" w:cs="Times New Roman"/>
                <w:sz w:val="28"/>
                <w:szCs w:val="28"/>
              </w:rPr>
              <w:t xml:space="preserve">     ……………………</w:t>
            </w:r>
          </w:p>
        </w:tc>
      </w:tr>
      <w:tr w:rsidR="00C9357B" w:rsidRPr="00927740" w:rsidTr="00306FED">
        <w:tc>
          <w:tcPr>
            <w:tcW w:w="3685" w:type="dxa"/>
          </w:tcPr>
          <w:p w:rsidR="00C9357B" w:rsidRPr="00927740" w:rsidRDefault="00C9357B" w:rsidP="00F34109">
            <w:pPr>
              <w:spacing w:line="360" w:lineRule="auto"/>
              <w:jc w:val="both"/>
              <w:rPr>
                <w:rFonts w:ascii="Palatino Linotype" w:hAnsi="Palatino Linotype" w:cs="Times New Roman"/>
                <w:sz w:val="28"/>
                <w:szCs w:val="28"/>
              </w:rPr>
            </w:pPr>
            <w:r w:rsidRPr="00927740">
              <w:rPr>
                <w:rFonts w:ascii="Palatino Linotype" w:hAnsi="Palatino Linotype" w:cs="Times New Roman"/>
                <w:sz w:val="28"/>
                <w:szCs w:val="28"/>
              </w:rPr>
              <w:t xml:space="preserve">5. Hon. </w:t>
            </w:r>
            <w:r w:rsidR="00306FED" w:rsidRPr="00927740">
              <w:rPr>
                <w:rFonts w:ascii="Palatino Linotype" w:hAnsi="Palatino Linotype" w:cs="Times New Roman"/>
                <w:sz w:val="28"/>
                <w:szCs w:val="28"/>
              </w:rPr>
              <w:t>Evaline Chepkemoi</w:t>
            </w:r>
          </w:p>
        </w:tc>
        <w:tc>
          <w:tcPr>
            <w:tcW w:w="2520" w:type="dxa"/>
          </w:tcPr>
          <w:p w:rsidR="00C9357B" w:rsidRPr="00927740" w:rsidRDefault="00C9357B" w:rsidP="00F34109">
            <w:pPr>
              <w:spacing w:line="360" w:lineRule="auto"/>
              <w:jc w:val="both"/>
              <w:rPr>
                <w:rFonts w:ascii="Palatino Linotype" w:hAnsi="Palatino Linotype" w:cs="Times New Roman"/>
                <w:sz w:val="28"/>
                <w:szCs w:val="28"/>
              </w:rPr>
            </w:pPr>
            <w:r w:rsidRPr="00927740">
              <w:rPr>
                <w:rFonts w:ascii="Palatino Linotype" w:hAnsi="Palatino Linotype" w:cs="Times New Roman"/>
                <w:sz w:val="28"/>
                <w:szCs w:val="28"/>
              </w:rPr>
              <w:t>Member</w:t>
            </w:r>
          </w:p>
        </w:tc>
        <w:tc>
          <w:tcPr>
            <w:tcW w:w="2880" w:type="dxa"/>
          </w:tcPr>
          <w:p w:rsidR="00C9357B" w:rsidRPr="00927740" w:rsidRDefault="00306FED" w:rsidP="00F34109">
            <w:pPr>
              <w:spacing w:line="360" w:lineRule="auto"/>
              <w:jc w:val="both"/>
              <w:rPr>
                <w:rFonts w:ascii="Palatino Linotype" w:hAnsi="Palatino Linotype" w:cs="Times New Roman"/>
                <w:sz w:val="28"/>
                <w:szCs w:val="28"/>
              </w:rPr>
            </w:pPr>
            <w:r w:rsidRPr="00927740">
              <w:rPr>
                <w:rFonts w:ascii="Palatino Linotype" w:hAnsi="Palatino Linotype" w:cs="Times New Roman"/>
                <w:sz w:val="28"/>
                <w:szCs w:val="28"/>
              </w:rPr>
              <w:t xml:space="preserve">     ……………………</w:t>
            </w:r>
          </w:p>
        </w:tc>
      </w:tr>
      <w:tr w:rsidR="00C9357B" w:rsidRPr="00927740" w:rsidTr="00306FED">
        <w:tc>
          <w:tcPr>
            <w:tcW w:w="3685" w:type="dxa"/>
          </w:tcPr>
          <w:p w:rsidR="00C9357B" w:rsidRPr="00927740" w:rsidRDefault="00306FED" w:rsidP="00F34109">
            <w:pPr>
              <w:spacing w:line="360" w:lineRule="auto"/>
              <w:jc w:val="both"/>
              <w:rPr>
                <w:rFonts w:ascii="Palatino Linotype" w:hAnsi="Palatino Linotype" w:cs="Times New Roman"/>
                <w:sz w:val="28"/>
                <w:szCs w:val="28"/>
              </w:rPr>
            </w:pPr>
            <w:r w:rsidRPr="00927740">
              <w:rPr>
                <w:rFonts w:ascii="Palatino Linotype" w:hAnsi="Palatino Linotype" w:cs="Times New Roman"/>
                <w:sz w:val="28"/>
                <w:szCs w:val="28"/>
              </w:rPr>
              <w:t>6. Hon. John Chepkwony</w:t>
            </w:r>
          </w:p>
        </w:tc>
        <w:tc>
          <w:tcPr>
            <w:tcW w:w="2520" w:type="dxa"/>
          </w:tcPr>
          <w:p w:rsidR="00C9357B" w:rsidRPr="00927740" w:rsidRDefault="00C9357B" w:rsidP="00F34109">
            <w:pPr>
              <w:spacing w:line="360" w:lineRule="auto"/>
              <w:jc w:val="both"/>
              <w:rPr>
                <w:rFonts w:ascii="Palatino Linotype" w:hAnsi="Palatino Linotype" w:cs="Times New Roman"/>
                <w:sz w:val="28"/>
                <w:szCs w:val="28"/>
              </w:rPr>
            </w:pPr>
            <w:r w:rsidRPr="00927740">
              <w:rPr>
                <w:rFonts w:ascii="Palatino Linotype" w:hAnsi="Palatino Linotype" w:cs="Times New Roman"/>
                <w:sz w:val="28"/>
                <w:szCs w:val="28"/>
              </w:rPr>
              <w:t>Member</w:t>
            </w:r>
          </w:p>
        </w:tc>
        <w:tc>
          <w:tcPr>
            <w:tcW w:w="2880" w:type="dxa"/>
          </w:tcPr>
          <w:p w:rsidR="00C9357B" w:rsidRPr="00927740" w:rsidRDefault="00306FED" w:rsidP="00F34109">
            <w:pPr>
              <w:spacing w:line="360" w:lineRule="auto"/>
              <w:jc w:val="both"/>
              <w:rPr>
                <w:rFonts w:ascii="Palatino Linotype" w:hAnsi="Palatino Linotype" w:cs="Times New Roman"/>
                <w:sz w:val="28"/>
                <w:szCs w:val="28"/>
              </w:rPr>
            </w:pPr>
            <w:r w:rsidRPr="00927740">
              <w:rPr>
                <w:rFonts w:ascii="Palatino Linotype" w:hAnsi="Palatino Linotype" w:cs="Times New Roman"/>
                <w:sz w:val="28"/>
                <w:szCs w:val="28"/>
              </w:rPr>
              <w:t xml:space="preserve">     ……………………</w:t>
            </w:r>
          </w:p>
        </w:tc>
      </w:tr>
      <w:tr w:rsidR="00C9357B" w:rsidRPr="00927740" w:rsidTr="00306FED">
        <w:tc>
          <w:tcPr>
            <w:tcW w:w="3685" w:type="dxa"/>
          </w:tcPr>
          <w:p w:rsidR="00C9357B" w:rsidRPr="00927740" w:rsidRDefault="00C9357B" w:rsidP="00F34109">
            <w:pPr>
              <w:spacing w:line="360" w:lineRule="auto"/>
              <w:jc w:val="both"/>
              <w:rPr>
                <w:rFonts w:ascii="Palatino Linotype" w:hAnsi="Palatino Linotype" w:cs="Times New Roman"/>
                <w:sz w:val="28"/>
                <w:szCs w:val="28"/>
              </w:rPr>
            </w:pPr>
            <w:r w:rsidRPr="00927740">
              <w:rPr>
                <w:rFonts w:ascii="Palatino Linotype" w:hAnsi="Palatino Linotype" w:cs="Times New Roman"/>
                <w:sz w:val="28"/>
                <w:szCs w:val="28"/>
              </w:rPr>
              <w:t>7. Hon.</w:t>
            </w:r>
            <w:r w:rsidR="00306FED" w:rsidRPr="00927740">
              <w:rPr>
                <w:rFonts w:ascii="Palatino Linotype" w:hAnsi="Palatino Linotype" w:cs="Times New Roman"/>
                <w:sz w:val="28"/>
                <w:szCs w:val="28"/>
              </w:rPr>
              <w:t xml:space="preserve"> Robert Serbai</w:t>
            </w:r>
          </w:p>
        </w:tc>
        <w:tc>
          <w:tcPr>
            <w:tcW w:w="2520" w:type="dxa"/>
          </w:tcPr>
          <w:p w:rsidR="00C9357B" w:rsidRPr="00927740" w:rsidRDefault="00C9357B" w:rsidP="00F34109">
            <w:pPr>
              <w:spacing w:line="360" w:lineRule="auto"/>
              <w:jc w:val="both"/>
              <w:rPr>
                <w:rFonts w:ascii="Palatino Linotype" w:hAnsi="Palatino Linotype" w:cs="Times New Roman"/>
                <w:sz w:val="28"/>
                <w:szCs w:val="28"/>
              </w:rPr>
            </w:pPr>
            <w:r w:rsidRPr="00927740">
              <w:rPr>
                <w:rFonts w:ascii="Palatino Linotype" w:hAnsi="Palatino Linotype" w:cs="Times New Roman"/>
                <w:sz w:val="28"/>
                <w:szCs w:val="28"/>
              </w:rPr>
              <w:t>Member</w:t>
            </w:r>
          </w:p>
        </w:tc>
        <w:tc>
          <w:tcPr>
            <w:tcW w:w="2880" w:type="dxa"/>
          </w:tcPr>
          <w:p w:rsidR="00C9357B" w:rsidRPr="00927740" w:rsidRDefault="00306FED" w:rsidP="00F34109">
            <w:pPr>
              <w:spacing w:line="360" w:lineRule="auto"/>
              <w:jc w:val="both"/>
              <w:rPr>
                <w:rFonts w:ascii="Palatino Linotype" w:hAnsi="Palatino Linotype" w:cs="Times New Roman"/>
                <w:sz w:val="28"/>
                <w:szCs w:val="28"/>
              </w:rPr>
            </w:pPr>
            <w:r w:rsidRPr="00927740">
              <w:rPr>
                <w:rFonts w:ascii="Palatino Linotype" w:hAnsi="Palatino Linotype" w:cs="Times New Roman"/>
                <w:sz w:val="28"/>
                <w:szCs w:val="28"/>
              </w:rPr>
              <w:t xml:space="preserve">     ……………………</w:t>
            </w:r>
          </w:p>
        </w:tc>
      </w:tr>
    </w:tbl>
    <w:p w:rsidR="00C9357B" w:rsidRPr="00927740" w:rsidRDefault="00C9357B" w:rsidP="00F34109">
      <w:pPr>
        <w:spacing w:line="360" w:lineRule="auto"/>
        <w:jc w:val="both"/>
        <w:rPr>
          <w:rFonts w:ascii="Palatino Linotype" w:hAnsi="Palatino Linotype" w:cs="Times New Roman"/>
          <w:b/>
          <w:sz w:val="28"/>
          <w:szCs w:val="28"/>
        </w:rPr>
      </w:pPr>
    </w:p>
    <w:p w:rsidR="00C9357B" w:rsidRPr="00927740" w:rsidRDefault="00C9357B" w:rsidP="00F34109">
      <w:pPr>
        <w:spacing w:line="360" w:lineRule="auto"/>
        <w:jc w:val="both"/>
        <w:rPr>
          <w:rFonts w:ascii="Palatino Linotype" w:hAnsi="Palatino Linotype" w:cs="Times New Roman"/>
          <w:b/>
          <w:sz w:val="28"/>
          <w:szCs w:val="28"/>
        </w:rPr>
      </w:pPr>
    </w:p>
    <w:p w:rsidR="00C9357B" w:rsidRPr="00927740" w:rsidRDefault="00C9357B" w:rsidP="00F34109">
      <w:pPr>
        <w:spacing w:line="360" w:lineRule="auto"/>
        <w:jc w:val="both"/>
        <w:rPr>
          <w:rFonts w:ascii="Palatino Linotype" w:hAnsi="Palatino Linotype" w:cs="Times New Roman"/>
          <w:b/>
          <w:sz w:val="28"/>
          <w:szCs w:val="28"/>
        </w:rPr>
      </w:pPr>
    </w:p>
    <w:p w:rsidR="00C9357B" w:rsidRPr="00927740" w:rsidRDefault="00C9357B" w:rsidP="00F34109">
      <w:pPr>
        <w:spacing w:line="360" w:lineRule="auto"/>
        <w:jc w:val="both"/>
        <w:rPr>
          <w:rFonts w:ascii="Palatino Linotype" w:hAnsi="Palatino Linotype" w:cs="Times New Roman"/>
          <w:b/>
          <w:sz w:val="28"/>
          <w:szCs w:val="28"/>
        </w:rPr>
      </w:pPr>
    </w:p>
    <w:p w:rsidR="00C9357B" w:rsidRPr="00927740" w:rsidRDefault="00C9357B" w:rsidP="00F34109">
      <w:pPr>
        <w:spacing w:line="360" w:lineRule="auto"/>
        <w:jc w:val="both"/>
        <w:rPr>
          <w:rFonts w:ascii="Palatino Linotype" w:hAnsi="Palatino Linotype" w:cs="Times New Roman"/>
          <w:b/>
          <w:sz w:val="28"/>
          <w:szCs w:val="28"/>
        </w:rPr>
      </w:pPr>
    </w:p>
    <w:p w:rsidR="00C9357B" w:rsidRPr="00927740" w:rsidRDefault="00C9357B" w:rsidP="00F34109">
      <w:pPr>
        <w:spacing w:line="360" w:lineRule="auto"/>
        <w:jc w:val="both"/>
        <w:rPr>
          <w:rFonts w:ascii="Palatino Linotype" w:hAnsi="Palatino Linotype" w:cs="Times New Roman"/>
          <w:b/>
          <w:sz w:val="28"/>
          <w:szCs w:val="28"/>
        </w:rPr>
      </w:pPr>
    </w:p>
    <w:p w:rsidR="00C9357B" w:rsidRPr="00927740" w:rsidRDefault="00C9357B" w:rsidP="00F34109">
      <w:pPr>
        <w:pStyle w:val="Heading1"/>
        <w:spacing w:line="360" w:lineRule="auto"/>
        <w:jc w:val="both"/>
        <w:rPr>
          <w:rFonts w:ascii="Palatino Linotype" w:hAnsi="Palatino Linotype"/>
          <w:b/>
          <w:color w:val="auto"/>
          <w:sz w:val="28"/>
          <w:szCs w:val="28"/>
        </w:rPr>
      </w:pPr>
      <w:bookmarkStart w:id="17" w:name="_Toc415629508"/>
      <w:bookmarkStart w:id="18" w:name="_Toc435690633"/>
      <w:r w:rsidRPr="00927740">
        <w:rPr>
          <w:rFonts w:ascii="Palatino Linotype" w:hAnsi="Palatino Linotype"/>
          <w:b/>
          <w:color w:val="auto"/>
          <w:sz w:val="28"/>
          <w:szCs w:val="28"/>
        </w:rPr>
        <w:lastRenderedPageBreak/>
        <w:t>Acronyms and Abbreviations</w:t>
      </w:r>
      <w:bookmarkEnd w:id="17"/>
      <w:bookmarkEnd w:id="18"/>
    </w:p>
    <w:p w:rsidR="00C9357B" w:rsidRPr="00927740" w:rsidRDefault="00C9357B" w:rsidP="00F34109">
      <w:pPr>
        <w:spacing w:line="360" w:lineRule="auto"/>
        <w:jc w:val="both"/>
        <w:rPr>
          <w:rFonts w:ascii="Palatino Linotype" w:hAnsi="Palatino Linotype" w:cs="Times New Roman"/>
          <w:sz w:val="28"/>
          <w:szCs w:val="28"/>
        </w:rPr>
      </w:pPr>
      <w:r w:rsidRPr="00927740">
        <w:rPr>
          <w:rFonts w:ascii="Palatino Linotype" w:hAnsi="Palatino Linotype" w:cs="Times New Roman"/>
          <w:sz w:val="28"/>
          <w:szCs w:val="28"/>
        </w:rPr>
        <w:t>CIDP-County Integrated Development plan</w:t>
      </w:r>
    </w:p>
    <w:p w:rsidR="00C9357B" w:rsidRPr="00927740" w:rsidRDefault="00C9357B" w:rsidP="00F34109">
      <w:pPr>
        <w:spacing w:line="360" w:lineRule="auto"/>
        <w:jc w:val="both"/>
        <w:rPr>
          <w:rFonts w:ascii="Palatino Linotype" w:hAnsi="Palatino Linotype" w:cs="Times New Roman"/>
          <w:sz w:val="28"/>
          <w:szCs w:val="28"/>
        </w:rPr>
      </w:pPr>
      <w:r w:rsidRPr="00927740">
        <w:rPr>
          <w:rFonts w:ascii="Palatino Linotype" w:hAnsi="Palatino Linotype" w:cs="Times New Roman"/>
          <w:sz w:val="28"/>
          <w:szCs w:val="28"/>
        </w:rPr>
        <w:t>NGO-Non Governmental Organization</w:t>
      </w:r>
    </w:p>
    <w:p w:rsidR="00C9357B" w:rsidRPr="00927740" w:rsidRDefault="00C9357B" w:rsidP="00F34109">
      <w:pPr>
        <w:spacing w:line="360" w:lineRule="auto"/>
        <w:jc w:val="both"/>
        <w:rPr>
          <w:rFonts w:ascii="Palatino Linotype" w:hAnsi="Palatino Linotype" w:cs="Times New Roman"/>
          <w:sz w:val="28"/>
          <w:szCs w:val="28"/>
        </w:rPr>
      </w:pPr>
      <w:r w:rsidRPr="00927740">
        <w:rPr>
          <w:rFonts w:ascii="Palatino Linotype" w:hAnsi="Palatino Linotype" w:cs="Times New Roman"/>
          <w:sz w:val="28"/>
          <w:szCs w:val="28"/>
        </w:rPr>
        <w:t>CEC-County Executive Committee</w:t>
      </w:r>
    </w:p>
    <w:p w:rsidR="00C9357B" w:rsidRPr="00927740" w:rsidRDefault="00C9357B" w:rsidP="00F34109">
      <w:pPr>
        <w:spacing w:line="360" w:lineRule="auto"/>
        <w:jc w:val="both"/>
        <w:rPr>
          <w:rFonts w:ascii="Palatino Linotype" w:hAnsi="Palatino Linotype" w:cs="Times New Roman"/>
          <w:sz w:val="28"/>
          <w:szCs w:val="28"/>
        </w:rPr>
      </w:pPr>
      <w:r w:rsidRPr="00927740">
        <w:rPr>
          <w:rFonts w:ascii="Palatino Linotype" w:hAnsi="Palatino Linotype" w:cs="Times New Roman"/>
          <w:sz w:val="28"/>
          <w:szCs w:val="28"/>
        </w:rPr>
        <w:t>ADP-Annual Development Plan</w:t>
      </w:r>
    </w:p>
    <w:p w:rsidR="00C9357B" w:rsidRPr="00927740" w:rsidRDefault="00C9357B" w:rsidP="00F34109">
      <w:pPr>
        <w:spacing w:line="360" w:lineRule="auto"/>
        <w:jc w:val="both"/>
        <w:rPr>
          <w:rFonts w:ascii="Palatino Linotype" w:hAnsi="Palatino Linotype" w:cs="Times New Roman"/>
          <w:sz w:val="28"/>
          <w:szCs w:val="28"/>
        </w:rPr>
      </w:pPr>
    </w:p>
    <w:p w:rsidR="00C9357B" w:rsidRPr="00927740" w:rsidRDefault="00C9357B" w:rsidP="00F34109">
      <w:pPr>
        <w:spacing w:line="360" w:lineRule="auto"/>
        <w:jc w:val="both"/>
        <w:rPr>
          <w:rFonts w:ascii="Palatino Linotype" w:hAnsi="Palatino Linotype" w:cs="Times New Roman"/>
          <w:sz w:val="28"/>
          <w:szCs w:val="28"/>
        </w:rPr>
      </w:pPr>
    </w:p>
    <w:p w:rsidR="00C9357B" w:rsidRPr="00927740" w:rsidRDefault="00C9357B" w:rsidP="00F34109">
      <w:pPr>
        <w:spacing w:line="360" w:lineRule="auto"/>
        <w:jc w:val="both"/>
        <w:rPr>
          <w:rFonts w:ascii="Palatino Linotype" w:hAnsi="Palatino Linotype" w:cs="Times New Roman"/>
          <w:b/>
          <w:sz w:val="28"/>
          <w:szCs w:val="28"/>
        </w:rPr>
      </w:pPr>
    </w:p>
    <w:p w:rsidR="00663FFE" w:rsidRPr="00927740" w:rsidRDefault="00663FFE" w:rsidP="00F34109">
      <w:pPr>
        <w:pStyle w:val="Heading1"/>
        <w:spacing w:line="360" w:lineRule="auto"/>
        <w:jc w:val="both"/>
        <w:rPr>
          <w:rFonts w:ascii="Palatino Linotype" w:hAnsi="Palatino Linotype"/>
          <w:b/>
          <w:color w:val="auto"/>
          <w:sz w:val="28"/>
          <w:szCs w:val="28"/>
        </w:rPr>
      </w:pPr>
      <w:bookmarkStart w:id="19" w:name="_Toc415629509"/>
    </w:p>
    <w:p w:rsidR="00663FFE" w:rsidRPr="00927740" w:rsidRDefault="00663FFE" w:rsidP="00663FFE"/>
    <w:p w:rsidR="00663FFE" w:rsidRPr="00927740" w:rsidRDefault="00663FFE" w:rsidP="00F34109">
      <w:pPr>
        <w:pStyle w:val="Heading1"/>
        <w:spacing w:line="360" w:lineRule="auto"/>
        <w:jc w:val="both"/>
        <w:rPr>
          <w:rFonts w:ascii="Palatino Linotype" w:hAnsi="Palatino Linotype"/>
          <w:b/>
          <w:color w:val="auto"/>
          <w:sz w:val="28"/>
          <w:szCs w:val="28"/>
        </w:rPr>
      </w:pPr>
    </w:p>
    <w:p w:rsidR="00663FFE" w:rsidRPr="00927740" w:rsidRDefault="00663FFE" w:rsidP="00F34109">
      <w:pPr>
        <w:pStyle w:val="Heading1"/>
        <w:spacing w:line="360" w:lineRule="auto"/>
        <w:jc w:val="both"/>
        <w:rPr>
          <w:rFonts w:ascii="Palatino Linotype" w:hAnsi="Palatino Linotype"/>
          <w:b/>
          <w:color w:val="auto"/>
          <w:sz w:val="28"/>
          <w:szCs w:val="28"/>
        </w:rPr>
      </w:pPr>
    </w:p>
    <w:p w:rsidR="00663FFE" w:rsidRPr="00927740" w:rsidRDefault="00663FFE" w:rsidP="00663FFE"/>
    <w:p w:rsidR="00663FFE" w:rsidRPr="00927740" w:rsidRDefault="00663FFE" w:rsidP="00F34109">
      <w:pPr>
        <w:pStyle w:val="Heading1"/>
        <w:spacing w:line="360" w:lineRule="auto"/>
        <w:jc w:val="both"/>
        <w:rPr>
          <w:rFonts w:ascii="Palatino Linotype" w:hAnsi="Palatino Linotype"/>
          <w:b/>
          <w:color w:val="auto"/>
          <w:sz w:val="28"/>
          <w:szCs w:val="28"/>
        </w:rPr>
      </w:pPr>
    </w:p>
    <w:p w:rsidR="00663FFE" w:rsidRPr="00927740" w:rsidRDefault="00663FFE" w:rsidP="00663FFE"/>
    <w:p w:rsidR="00663FFE" w:rsidRPr="00927740" w:rsidRDefault="00663FFE" w:rsidP="00663FFE"/>
    <w:p w:rsidR="00663FFE" w:rsidRPr="00927740" w:rsidRDefault="00663FFE" w:rsidP="00663FFE"/>
    <w:p w:rsidR="00663FFE" w:rsidRPr="00927740" w:rsidRDefault="00663FFE" w:rsidP="00F34109">
      <w:pPr>
        <w:pStyle w:val="Heading1"/>
        <w:spacing w:line="360" w:lineRule="auto"/>
        <w:jc w:val="both"/>
        <w:rPr>
          <w:rFonts w:ascii="Palatino Linotype" w:hAnsi="Palatino Linotype"/>
          <w:b/>
          <w:color w:val="auto"/>
          <w:sz w:val="28"/>
          <w:szCs w:val="28"/>
        </w:rPr>
      </w:pPr>
    </w:p>
    <w:p w:rsidR="00663FFE" w:rsidRPr="00927740" w:rsidRDefault="00663FFE" w:rsidP="00663FFE"/>
    <w:p w:rsidR="00C9357B" w:rsidRPr="00927740" w:rsidRDefault="00C9357B" w:rsidP="00F34109">
      <w:pPr>
        <w:pStyle w:val="Heading1"/>
        <w:spacing w:line="360" w:lineRule="auto"/>
        <w:jc w:val="both"/>
        <w:rPr>
          <w:rFonts w:ascii="Palatino Linotype" w:hAnsi="Palatino Linotype"/>
          <w:b/>
          <w:color w:val="auto"/>
          <w:sz w:val="28"/>
          <w:szCs w:val="28"/>
        </w:rPr>
      </w:pPr>
      <w:bookmarkStart w:id="20" w:name="_Toc435690634"/>
      <w:r w:rsidRPr="00927740">
        <w:rPr>
          <w:rFonts w:ascii="Palatino Linotype" w:hAnsi="Palatino Linotype"/>
          <w:b/>
          <w:color w:val="auto"/>
          <w:sz w:val="28"/>
          <w:szCs w:val="28"/>
        </w:rPr>
        <w:lastRenderedPageBreak/>
        <w:t>List of tables and figures</w:t>
      </w:r>
      <w:bookmarkEnd w:id="19"/>
      <w:bookmarkEnd w:id="20"/>
    </w:p>
    <w:p w:rsidR="00C9357B" w:rsidRPr="00927740" w:rsidRDefault="00C9357B" w:rsidP="00F34109">
      <w:pPr>
        <w:spacing w:line="360" w:lineRule="auto"/>
        <w:jc w:val="both"/>
        <w:rPr>
          <w:rFonts w:ascii="Palatino Linotype" w:hAnsi="Palatino Linotype"/>
          <w:b/>
          <w:i/>
          <w:sz w:val="28"/>
          <w:szCs w:val="28"/>
        </w:rPr>
      </w:pPr>
      <w:r w:rsidRPr="00927740">
        <w:rPr>
          <w:rFonts w:ascii="Palatino Linotype" w:hAnsi="Palatino Linotype"/>
          <w:b/>
          <w:sz w:val="28"/>
          <w:szCs w:val="28"/>
        </w:rPr>
        <w:t>Tables</w:t>
      </w:r>
    </w:p>
    <w:p w:rsidR="00C9357B" w:rsidRPr="00927740" w:rsidRDefault="00C9357B" w:rsidP="00F34109">
      <w:pPr>
        <w:spacing w:line="360" w:lineRule="auto"/>
        <w:jc w:val="both"/>
        <w:rPr>
          <w:rFonts w:ascii="Palatino Linotype" w:hAnsi="Palatino Linotype"/>
          <w:i/>
          <w:sz w:val="28"/>
          <w:szCs w:val="28"/>
        </w:rPr>
      </w:pPr>
      <w:r w:rsidRPr="00927740">
        <w:rPr>
          <w:rFonts w:ascii="Palatino Linotype" w:hAnsi="Palatino Linotype"/>
          <w:i/>
          <w:sz w:val="28"/>
          <w:szCs w:val="28"/>
        </w:rPr>
        <w:t>Table</w:t>
      </w:r>
      <w:r w:rsidR="00CF0117" w:rsidRPr="00927740">
        <w:rPr>
          <w:rFonts w:ascii="Palatino Linotype" w:hAnsi="Palatino Linotype"/>
          <w:i/>
          <w:sz w:val="28"/>
          <w:szCs w:val="28"/>
        </w:rPr>
        <w:t xml:space="preserve"> 1.</w:t>
      </w:r>
      <w:r w:rsidRPr="00927740">
        <w:rPr>
          <w:rFonts w:ascii="Palatino Linotype" w:hAnsi="Palatino Linotype"/>
          <w:i/>
          <w:sz w:val="28"/>
          <w:szCs w:val="28"/>
        </w:rPr>
        <w:t>Summary of meetings held by the committee during FY 2014/2015</w:t>
      </w:r>
    </w:p>
    <w:p w:rsidR="00CF0117" w:rsidRPr="00927740" w:rsidRDefault="00CF0117" w:rsidP="00CF0117">
      <w:pPr>
        <w:spacing w:line="360" w:lineRule="auto"/>
        <w:jc w:val="both"/>
        <w:rPr>
          <w:rFonts w:ascii="Palatino Linotype" w:hAnsi="Palatino Linotype"/>
          <w:i/>
          <w:sz w:val="28"/>
          <w:szCs w:val="28"/>
        </w:rPr>
      </w:pPr>
      <w:r w:rsidRPr="00927740">
        <w:rPr>
          <w:rFonts w:ascii="Palatino Linotype" w:hAnsi="Palatino Linotype"/>
          <w:i/>
          <w:sz w:val="28"/>
          <w:szCs w:val="28"/>
        </w:rPr>
        <w:t>Table 2.Shows a Summary of meetings held by the committee during FY 2014/2015 for Period January 2015-June 2015</w:t>
      </w:r>
    </w:p>
    <w:p w:rsidR="00C9357B" w:rsidRPr="00927740" w:rsidRDefault="00C9357B" w:rsidP="00F34109">
      <w:pPr>
        <w:spacing w:line="360" w:lineRule="auto"/>
        <w:jc w:val="both"/>
        <w:rPr>
          <w:rFonts w:ascii="Palatino Linotype" w:hAnsi="Palatino Linotype" w:cs="Times New Roman"/>
          <w:b/>
          <w:i/>
          <w:sz w:val="28"/>
          <w:szCs w:val="28"/>
        </w:rPr>
      </w:pPr>
      <w:r w:rsidRPr="00927740">
        <w:rPr>
          <w:rFonts w:ascii="Palatino Linotype" w:hAnsi="Palatino Linotype"/>
          <w:i/>
          <w:sz w:val="28"/>
          <w:szCs w:val="28"/>
        </w:rPr>
        <w:t xml:space="preserve">Table </w:t>
      </w:r>
      <w:r w:rsidR="00CF0117" w:rsidRPr="00927740">
        <w:rPr>
          <w:rFonts w:ascii="Palatino Linotype" w:hAnsi="Palatino Linotype"/>
          <w:i/>
          <w:sz w:val="28"/>
          <w:szCs w:val="28"/>
        </w:rPr>
        <w:t>3</w:t>
      </w:r>
      <w:r w:rsidRPr="00927740">
        <w:rPr>
          <w:rFonts w:ascii="Palatino Linotype" w:hAnsi="Palatino Linotype"/>
          <w:i/>
          <w:sz w:val="28"/>
          <w:szCs w:val="28"/>
        </w:rPr>
        <w:t>.Distribution of Wards and Sub-Counties in Bomet County</w:t>
      </w:r>
    </w:p>
    <w:p w:rsidR="00A87DCA" w:rsidRPr="00927740" w:rsidRDefault="00A87DCA" w:rsidP="00F34109">
      <w:pPr>
        <w:spacing w:line="360" w:lineRule="auto"/>
        <w:jc w:val="both"/>
        <w:rPr>
          <w:rFonts w:ascii="Palatino Linotype" w:hAnsi="Palatino Linotype" w:cs="Times New Roman"/>
          <w:b/>
          <w:sz w:val="28"/>
          <w:szCs w:val="28"/>
        </w:rPr>
      </w:pPr>
    </w:p>
    <w:p w:rsidR="00A87DCA" w:rsidRPr="00927740" w:rsidRDefault="00A87DCA" w:rsidP="00F34109">
      <w:pPr>
        <w:spacing w:line="360" w:lineRule="auto"/>
        <w:jc w:val="both"/>
        <w:rPr>
          <w:rFonts w:ascii="Palatino Linotype" w:hAnsi="Palatino Linotype" w:cs="Times New Roman"/>
          <w:b/>
          <w:i/>
          <w:sz w:val="28"/>
          <w:szCs w:val="28"/>
        </w:rPr>
      </w:pPr>
    </w:p>
    <w:p w:rsidR="00A87DCA" w:rsidRPr="00927740" w:rsidRDefault="00A87DCA" w:rsidP="00F34109">
      <w:pPr>
        <w:spacing w:line="360" w:lineRule="auto"/>
        <w:jc w:val="both"/>
        <w:rPr>
          <w:rFonts w:ascii="Palatino Linotype" w:hAnsi="Palatino Linotype" w:cs="Times New Roman"/>
          <w:b/>
          <w:i/>
          <w:sz w:val="28"/>
          <w:szCs w:val="28"/>
        </w:rPr>
      </w:pPr>
    </w:p>
    <w:p w:rsidR="00A87DCA" w:rsidRPr="00927740" w:rsidRDefault="00A87DCA" w:rsidP="00F34109">
      <w:pPr>
        <w:spacing w:line="360" w:lineRule="auto"/>
        <w:jc w:val="both"/>
        <w:rPr>
          <w:rFonts w:ascii="Palatino Linotype" w:hAnsi="Palatino Linotype" w:cs="Times New Roman"/>
          <w:b/>
          <w:i/>
          <w:sz w:val="28"/>
          <w:szCs w:val="28"/>
        </w:rPr>
      </w:pPr>
    </w:p>
    <w:p w:rsidR="00A87DCA" w:rsidRPr="00927740" w:rsidRDefault="00A87DCA" w:rsidP="00F34109">
      <w:pPr>
        <w:spacing w:line="360" w:lineRule="auto"/>
        <w:jc w:val="both"/>
        <w:rPr>
          <w:rFonts w:ascii="Palatino Linotype" w:hAnsi="Palatino Linotype" w:cs="Times New Roman"/>
          <w:b/>
          <w:i/>
          <w:sz w:val="28"/>
          <w:szCs w:val="28"/>
        </w:rPr>
      </w:pPr>
    </w:p>
    <w:p w:rsidR="00A87DCA" w:rsidRPr="00927740" w:rsidRDefault="00A87DCA" w:rsidP="00F34109">
      <w:pPr>
        <w:spacing w:line="360" w:lineRule="auto"/>
        <w:jc w:val="both"/>
        <w:rPr>
          <w:rFonts w:ascii="Palatino Linotype" w:hAnsi="Palatino Linotype" w:cs="Times New Roman"/>
          <w:b/>
          <w:i/>
          <w:sz w:val="28"/>
          <w:szCs w:val="28"/>
        </w:rPr>
      </w:pPr>
    </w:p>
    <w:p w:rsidR="00A87DCA" w:rsidRPr="00927740" w:rsidRDefault="00A87DCA" w:rsidP="00F34109">
      <w:pPr>
        <w:spacing w:line="360" w:lineRule="auto"/>
        <w:jc w:val="both"/>
        <w:rPr>
          <w:rFonts w:ascii="Palatino Linotype" w:hAnsi="Palatino Linotype" w:cs="Times New Roman"/>
          <w:b/>
          <w:i/>
          <w:sz w:val="28"/>
          <w:szCs w:val="28"/>
        </w:rPr>
      </w:pPr>
    </w:p>
    <w:p w:rsidR="00A87DCA" w:rsidRPr="00927740" w:rsidRDefault="00A87DCA" w:rsidP="00F34109">
      <w:pPr>
        <w:spacing w:line="360" w:lineRule="auto"/>
        <w:jc w:val="both"/>
        <w:rPr>
          <w:rFonts w:ascii="Palatino Linotype" w:hAnsi="Palatino Linotype" w:cs="Times New Roman"/>
          <w:b/>
          <w:i/>
          <w:sz w:val="28"/>
          <w:szCs w:val="28"/>
        </w:rPr>
      </w:pPr>
    </w:p>
    <w:p w:rsidR="00A87DCA" w:rsidRPr="00927740" w:rsidRDefault="00A87DCA" w:rsidP="00F34109">
      <w:pPr>
        <w:spacing w:line="360" w:lineRule="auto"/>
        <w:jc w:val="both"/>
        <w:rPr>
          <w:rFonts w:ascii="Palatino Linotype" w:hAnsi="Palatino Linotype" w:cs="Times New Roman"/>
          <w:b/>
          <w:i/>
          <w:sz w:val="28"/>
          <w:szCs w:val="28"/>
        </w:rPr>
      </w:pPr>
    </w:p>
    <w:p w:rsidR="00663FFE" w:rsidRPr="00927740" w:rsidRDefault="00663FFE" w:rsidP="00F34109">
      <w:pPr>
        <w:spacing w:line="360" w:lineRule="auto"/>
        <w:jc w:val="both"/>
        <w:rPr>
          <w:rFonts w:ascii="Palatino Linotype" w:hAnsi="Palatino Linotype" w:cs="Times New Roman"/>
          <w:b/>
          <w:sz w:val="28"/>
          <w:szCs w:val="28"/>
        </w:rPr>
      </w:pPr>
    </w:p>
    <w:p w:rsidR="00663FFE" w:rsidRPr="00927740" w:rsidRDefault="00663FFE" w:rsidP="00F34109">
      <w:pPr>
        <w:spacing w:line="360" w:lineRule="auto"/>
        <w:jc w:val="both"/>
        <w:rPr>
          <w:rFonts w:ascii="Palatino Linotype" w:hAnsi="Palatino Linotype" w:cs="Times New Roman"/>
          <w:b/>
          <w:sz w:val="28"/>
          <w:szCs w:val="28"/>
        </w:rPr>
      </w:pPr>
    </w:p>
    <w:p w:rsidR="00C9357B" w:rsidRPr="00927740" w:rsidRDefault="00C9357B" w:rsidP="00492038">
      <w:pPr>
        <w:pStyle w:val="Heading1"/>
        <w:rPr>
          <w:rFonts w:ascii="Palatino Linotype" w:hAnsi="Palatino Linotype" w:cs="Times New Roman"/>
          <w:b/>
          <w:color w:val="auto"/>
          <w:sz w:val="28"/>
          <w:szCs w:val="28"/>
        </w:rPr>
      </w:pPr>
      <w:bookmarkStart w:id="21" w:name="_Toc435690635"/>
      <w:r w:rsidRPr="00927740">
        <w:rPr>
          <w:rFonts w:ascii="Palatino Linotype" w:hAnsi="Palatino Linotype" w:cs="Times New Roman"/>
          <w:b/>
          <w:color w:val="auto"/>
          <w:sz w:val="28"/>
          <w:szCs w:val="28"/>
        </w:rPr>
        <w:lastRenderedPageBreak/>
        <w:t>Abstract</w:t>
      </w:r>
      <w:bookmarkEnd w:id="21"/>
    </w:p>
    <w:p w:rsidR="00C9357B" w:rsidRPr="00927740" w:rsidRDefault="00C9357B" w:rsidP="00F34109">
      <w:pPr>
        <w:spacing w:line="360" w:lineRule="auto"/>
        <w:jc w:val="both"/>
        <w:rPr>
          <w:rFonts w:ascii="Palatino Linotype" w:hAnsi="Palatino Linotype" w:cs="Times New Roman"/>
          <w:sz w:val="28"/>
          <w:szCs w:val="28"/>
        </w:rPr>
      </w:pPr>
      <w:r w:rsidRPr="00927740">
        <w:rPr>
          <w:rFonts w:ascii="Palatino Linotype" w:hAnsi="Palatino Linotype" w:cs="Times New Roman"/>
          <w:sz w:val="28"/>
          <w:szCs w:val="28"/>
        </w:rPr>
        <w:t>This progress Report covers the period 2014/2015 ending on 30</w:t>
      </w:r>
      <w:r w:rsidRPr="00927740">
        <w:rPr>
          <w:rFonts w:ascii="Palatino Linotype" w:hAnsi="Palatino Linotype" w:cs="Times New Roman"/>
          <w:sz w:val="28"/>
          <w:szCs w:val="28"/>
          <w:vertAlign w:val="superscript"/>
        </w:rPr>
        <w:t>th</w:t>
      </w:r>
      <w:r w:rsidRPr="00927740">
        <w:rPr>
          <w:rFonts w:ascii="Palatino Linotype" w:hAnsi="Palatino Linotype" w:cs="Times New Roman"/>
          <w:sz w:val="28"/>
          <w:szCs w:val="28"/>
        </w:rPr>
        <w:t xml:space="preserve"> June 2015 for the County Assembly committee on </w:t>
      </w:r>
      <w:r w:rsidR="00492782" w:rsidRPr="00927740">
        <w:rPr>
          <w:rFonts w:ascii="Palatino Linotype" w:hAnsi="Palatino Linotype" w:cs="Times New Roman"/>
          <w:sz w:val="28"/>
          <w:szCs w:val="28"/>
        </w:rPr>
        <w:t xml:space="preserve">infrastructure (roads, transport &amp; public works) </w:t>
      </w:r>
      <w:r w:rsidRPr="00927740">
        <w:rPr>
          <w:rFonts w:ascii="Palatino Linotype" w:hAnsi="Palatino Linotype" w:cs="Times New Roman"/>
          <w:sz w:val="28"/>
          <w:szCs w:val="28"/>
        </w:rPr>
        <w:t>and is an update of the details on issues dwelt on by the Comm</w:t>
      </w:r>
      <w:r w:rsidR="00F15AE9" w:rsidRPr="00927740">
        <w:rPr>
          <w:rFonts w:ascii="Palatino Linotype" w:hAnsi="Palatino Linotype" w:cs="Times New Roman"/>
          <w:sz w:val="28"/>
          <w:szCs w:val="28"/>
        </w:rPr>
        <w:t xml:space="preserve">ittee. The report covers all the transaction done by the committee for the said period </w:t>
      </w:r>
      <w:r w:rsidR="000F2B0E" w:rsidRPr="00927740">
        <w:rPr>
          <w:rFonts w:ascii="Palatino Linotype" w:hAnsi="Palatino Linotype" w:cs="Times New Roman"/>
          <w:sz w:val="28"/>
          <w:szCs w:val="28"/>
        </w:rPr>
        <w:t>including</w:t>
      </w:r>
      <w:r w:rsidR="00F15AE9" w:rsidRPr="00927740">
        <w:rPr>
          <w:rFonts w:ascii="Palatino Linotype" w:hAnsi="Palatino Linotype" w:cs="Times New Roman"/>
          <w:sz w:val="28"/>
          <w:szCs w:val="28"/>
        </w:rPr>
        <w:t xml:space="preserve"> the minutes of the committee</w:t>
      </w:r>
      <w:r w:rsidR="000F2B0E" w:rsidRPr="00927740">
        <w:rPr>
          <w:rFonts w:ascii="Palatino Linotype" w:hAnsi="Palatino Linotype" w:cs="Times New Roman"/>
          <w:sz w:val="28"/>
          <w:szCs w:val="28"/>
        </w:rPr>
        <w:t xml:space="preserve"> and the reports done from retreats covered.</w:t>
      </w:r>
    </w:p>
    <w:p w:rsidR="00E65EBA" w:rsidRPr="00927740" w:rsidRDefault="00C9357B" w:rsidP="00F34109">
      <w:pPr>
        <w:spacing w:line="360" w:lineRule="auto"/>
        <w:jc w:val="both"/>
        <w:rPr>
          <w:rFonts w:ascii="Palatino Linotype" w:hAnsi="Palatino Linotype" w:cs="Times New Roman"/>
          <w:sz w:val="28"/>
          <w:szCs w:val="28"/>
        </w:rPr>
      </w:pPr>
      <w:r w:rsidRPr="00927740">
        <w:rPr>
          <w:rFonts w:ascii="Palatino Linotype" w:hAnsi="Palatino Linotype" w:cs="Times New Roman"/>
          <w:sz w:val="28"/>
          <w:szCs w:val="28"/>
        </w:rPr>
        <w:t>Th</w:t>
      </w:r>
      <w:r w:rsidR="00653B4F">
        <w:rPr>
          <w:rFonts w:ascii="Palatino Linotype" w:hAnsi="Palatino Linotype" w:cs="Times New Roman"/>
          <w:sz w:val="28"/>
          <w:szCs w:val="28"/>
        </w:rPr>
        <w:t>e report is divided into Four (4</w:t>
      </w:r>
      <w:r w:rsidRPr="00927740">
        <w:rPr>
          <w:rFonts w:ascii="Palatino Linotype" w:hAnsi="Palatino Linotype" w:cs="Times New Roman"/>
          <w:sz w:val="28"/>
          <w:szCs w:val="28"/>
        </w:rPr>
        <w:t>) chapters touching on the issues deliberated by the Committee. Chapter one describes the mandates of the committee as stipula</w:t>
      </w:r>
      <w:r w:rsidR="00E65EBA" w:rsidRPr="00927740">
        <w:rPr>
          <w:rFonts w:ascii="Palatino Linotype" w:hAnsi="Palatino Linotype" w:cs="Times New Roman"/>
          <w:sz w:val="28"/>
          <w:szCs w:val="28"/>
        </w:rPr>
        <w:t>ted in the standing order no.193.</w:t>
      </w:r>
      <w:r w:rsidR="00625C90" w:rsidRPr="00927740">
        <w:rPr>
          <w:rFonts w:ascii="Palatino Linotype" w:hAnsi="Palatino Linotype" w:cs="Times New Roman"/>
          <w:sz w:val="28"/>
          <w:szCs w:val="28"/>
        </w:rPr>
        <w:t xml:space="preserve"> </w:t>
      </w:r>
      <w:r w:rsidR="00653B4F">
        <w:rPr>
          <w:rFonts w:ascii="Palatino Linotype" w:hAnsi="Palatino Linotype" w:cs="Times New Roman"/>
          <w:sz w:val="28"/>
          <w:szCs w:val="28"/>
        </w:rPr>
        <w:t xml:space="preserve">Chapters two and </w:t>
      </w:r>
      <w:r w:rsidR="00E65EBA" w:rsidRPr="00927740">
        <w:rPr>
          <w:rFonts w:ascii="Palatino Linotype" w:hAnsi="Palatino Linotype" w:cs="Times New Roman"/>
          <w:sz w:val="28"/>
          <w:szCs w:val="28"/>
        </w:rPr>
        <w:t xml:space="preserve">three </w:t>
      </w:r>
      <w:r w:rsidR="00625C90" w:rsidRPr="00927740">
        <w:rPr>
          <w:rFonts w:ascii="Palatino Linotype" w:hAnsi="Palatino Linotype" w:cs="Times New Roman"/>
          <w:sz w:val="28"/>
          <w:szCs w:val="28"/>
        </w:rPr>
        <w:t>will cover the major activities by the committee which will be highlighted in the contents of table.</w:t>
      </w:r>
    </w:p>
    <w:p w:rsidR="00C9357B" w:rsidRPr="00927740" w:rsidRDefault="00653B4F" w:rsidP="00F34109">
      <w:pPr>
        <w:spacing w:line="360" w:lineRule="auto"/>
        <w:jc w:val="both"/>
        <w:rPr>
          <w:rFonts w:ascii="Palatino Linotype" w:hAnsi="Palatino Linotype" w:cs="Times New Roman"/>
          <w:sz w:val="28"/>
          <w:szCs w:val="28"/>
        </w:rPr>
      </w:pPr>
      <w:r>
        <w:rPr>
          <w:rFonts w:ascii="Palatino Linotype" w:hAnsi="Palatino Linotype" w:cs="Times New Roman"/>
          <w:sz w:val="28"/>
          <w:szCs w:val="28"/>
        </w:rPr>
        <w:t>The Fourth</w:t>
      </w:r>
      <w:r w:rsidR="00E76D69" w:rsidRPr="00927740">
        <w:rPr>
          <w:rFonts w:ascii="Palatino Linotype" w:hAnsi="Palatino Linotype" w:cs="Times New Roman"/>
          <w:sz w:val="28"/>
          <w:szCs w:val="28"/>
        </w:rPr>
        <w:t xml:space="preserve"> chapter will involve other various issues which also include the challenges faced by the committee and conclusions and recommendations by the committee. </w:t>
      </w:r>
    </w:p>
    <w:p w:rsidR="00CD0F11" w:rsidRPr="00927740" w:rsidRDefault="00C9357B" w:rsidP="00B74B60">
      <w:pPr>
        <w:spacing w:line="360" w:lineRule="auto"/>
        <w:jc w:val="both"/>
        <w:rPr>
          <w:rFonts w:ascii="Palatino Linotype" w:hAnsi="Palatino Linotype" w:cs="Times New Roman"/>
          <w:bCs/>
          <w:sz w:val="28"/>
          <w:szCs w:val="28"/>
        </w:rPr>
      </w:pPr>
      <w:r w:rsidRPr="00927740">
        <w:rPr>
          <w:rFonts w:ascii="Palatino Linotype" w:hAnsi="Palatino Linotype" w:cs="Times New Roman"/>
          <w:bCs/>
          <w:sz w:val="28"/>
          <w:szCs w:val="28"/>
        </w:rPr>
        <w:t xml:space="preserve"> </w:t>
      </w:r>
    </w:p>
    <w:p w:rsidR="00CD0F11" w:rsidRPr="00927740" w:rsidRDefault="00CD0F11" w:rsidP="00F34109">
      <w:pPr>
        <w:spacing w:line="360" w:lineRule="auto"/>
        <w:jc w:val="both"/>
        <w:rPr>
          <w:rFonts w:ascii="Palatino Linotype" w:hAnsi="Palatino Linotype" w:cs="Times New Roman"/>
          <w:bCs/>
          <w:sz w:val="28"/>
          <w:szCs w:val="28"/>
        </w:rPr>
      </w:pPr>
    </w:p>
    <w:p w:rsidR="00653B4F" w:rsidRDefault="00653B4F" w:rsidP="00653B4F">
      <w:bookmarkStart w:id="22" w:name="_Toc431139008"/>
    </w:p>
    <w:p w:rsidR="00653B4F" w:rsidRDefault="00653B4F" w:rsidP="00653B4F"/>
    <w:p w:rsidR="00653B4F" w:rsidRDefault="00653B4F" w:rsidP="00653B4F"/>
    <w:p w:rsidR="00CD0F11" w:rsidRPr="00927740" w:rsidRDefault="00CD0F11" w:rsidP="00492038">
      <w:pPr>
        <w:pStyle w:val="Heading1"/>
        <w:rPr>
          <w:rFonts w:ascii="Palatino Linotype" w:hAnsi="Palatino Linotype" w:cs="Times New Roman"/>
          <w:b/>
          <w:bCs/>
          <w:color w:val="auto"/>
          <w:sz w:val="28"/>
          <w:szCs w:val="28"/>
        </w:rPr>
      </w:pPr>
      <w:bookmarkStart w:id="23" w:name="_Toc435690636"/>
      <w:r w:rsidRPr="00927740">
        <w:rPr>
          <w:rFonts w:ascii="Palatino Linotype" w:hAnsi="Palatino Linotype" w:cs="Times New Roman"/>
          <w:b/>
          <w:bCs/>
          <w:color w:val="auto"/>
          <w:sz w:val="28"/>
          <w:szCs w:val="28"/>
        </w:rPr>
        <w:lastRenderedPageBreak/>
        <w:t>Acknowledgement</w:t>
      </w:r>
      <w:bookmarkEnd w:id="22"/>
      <w:bookmarkEnd w:id="23"/>
    </w:p>
    <w:p w:rsidR="00CD0F11" w:rsidRPr="00927740" w:rsidRDefault="00CD0F11" w:rsidP="00CD0F11">
      <w:pPr>
        <w:spacing w:line="360" w:lineRule="auto"/>
        <w:jc w:val="both"/>
        <w:rPr>
          <w:rFonts w:ascii="Bookman Old Style" w:hAnsi="Bookman Old Style" w:cs="Maiandra GD"/>
          <w:sz w:val="28"/>
          <w:szCs w:val="28"/>
        </w:rPr>
      </w:pPr>
      <w:r w:rsidRPr="00927740">
        <w:rPr>
          <w:rFonts w:ascii="Palatino Linotype" w:hAnsi="Palatino Linotype" w:cs="Times New Roman"/>
          <w:bCs/>
          <w:sz w:val="28"/>
          <w:szCs w:val="28"/>
        </w:rPr>
        <w:t xml:space="preserve">The Committee is grateful to the Offices of the Speaker and the Clerk of the County Assembly for the support received as it discharged its mandate of </w:t>
      </w:r>
      <w:r w:rsidR="00907A27" w:rsidRPr="00927740">
        <w:rPr>
          <w:rFonts w:ascii="Palatino Linotype" w:hAnsi="Palatino Linotype" w:cs="Times New Roman"/>
          <w:bCs/>
          <w:sz w:val="28"/>
          <w:szCs w:val="28"/>
        </w:rPr>
        <w:t>oversight during the numerous committee sittings and retreats</w:t>
      </w:r>
      <w:r w:rsidRPr="00927740">
        <w:rPr>
          <w:rFonts w:ascii="Palatino Linotype" w:hAnsi="Palatino Linotype" w:cs="Times New Roman"/>
          <w:bCs/>
          <w:sz w:val="28"/>
          <w:szCs w:val="28"/>
        </w:rPr>
        <w:t xml:space="preserve">. On the same note, allow me Mr. Speaker to thank the entire Membership of this Committee towards the production of this </w:t>
      </w:r>
      <w:r w:rsidR="00907A27" w:rsidRPr="00927740">
        <w:rPr>
          <w:rFonts w:ascii="Palatino Linotype" w:hAnsi="Palatino Linotype" w:cs="Times New Roman"/>
          <w:bCs/>
          <w:sz w:val="28"/>
          <w:szCs w:val="28"/>
        </w:rPr>
        <w:t xml:space="preserve">Annual </w:t>
      </w:r>
      <w:r w:rsidRPr="00927740">
        <w:rPr>
          <w:rFonts w:ascii="Palatino Linotype" w:hAnsi="Palatino Linotype" w:cs="Times New Roman"/>
          <w:bCs/>
          <w:sz w:val="28"/>
          <w:szCs w:val="28"/>
        </w:rPr>
        <w:t>report</w:t>
      </w:r>
      <w:r w:rsidR="00907A27" w:rsidRPr="00927740">
        <w:rPr>
          <w:rFonts w:ascii="Palatino Linotype" w:hAnsi="Palatino Linotype" w:cs="Times New Roman"/>
          <w:bCs/>
          <w:sz w:val="28"/>
          <w:szCs w:val="28"/>
        </w:rPr>
        <w:t xml:space="preserve"> for the FY 2014/2015</w:t>
      </w:r>
      <w:r w:rsidRPr="00927740">
        <w:rPr>
          <w:rFonts w:ascii="Bookman Old Style" w:hAnsi="Bookman Old Style" w:cs="Maiandra GD"/>
          <w:sz w:val="28"/>
          <w:szCs w:val="28"/>
        </w:rPr>
        <w:t>.</w:t>
      </w:r>
    </w:p>
    <w:p w:rsidR="00927740" w:rsidRDefault="00C9357B" w:rsidP="00F34109">
      <w:pPr>
        <w:spacing w:line="360" w:lineRule="auto"/>
        <w:jc w:val="both"/>
        <w:rPr>
          <w:rFonts w:ascii="Palatino Linotype" w:hAnsi="Palatino Linotype" w:cs="Times New Roman"/>
          <w:bCs/>
          <w:sz w:val="28"/>
          <w:szCs w:val="28"/>
        </w:rPr>
      </w:pPr>
      <w:r w:rsidRPr="00927740">
        <w:rPr>
          <w:rFonts w:ascii="Palatino Linotype" w:hAnsi="Palatino Linotype" w:cs="Times New Roman"/>
          <w:bCs/>
          <w:sz w:val="28"/>
          <w:szCs w:val="28"/>
        </w:rPr>
        <w:t xml:space="preserve"> </w:t>
      </w:r>
    </w:p>
    <w:p w:rsidR="00927740" w:rsidRPr="00927740" w:rsidRDefault="00927740" w:rsidP="00927740">
      <w:pPr>
        <w:rPr>
          <w:rFonts w:ascii="Palatino Linotype" w:hAnsi="Palatino Linotype" w:cs="Times New Roman"/>
          <w:sz w:val="28"/>
          <w:szCs w:val="28"/>
        </w:rPr>
      </w:pPr>
    </w:p>
    <w:p w:rsidR="00927740" w:rsidRPr="00927740" w:rsidRDefault="00927740" w:rsidP="00927740">
      <w:pPr>
        <w:rPr>
          <w:rFonts w:ascii="Palatino Linotype" w:hAnsi="Palatino Linotype" w:cs="Times New Roman"/>
          <w:sz w:val="28"/>
          <w:szCs w:val="28"/>
        </w:rPr>
      </w:pPr>
    </w:p>
    <w:p w:rsidR="00927740" w:rsidRDefault="00927740" w:rsidP="00927740">
      <w:pPr>
        <w:rPr>
          <w:rFonts w:ascii="Palatino Linotype" w:hAnsi="Palatino Linotype" w:cs="Times New Roman"/>
          <w:sz w:val="28"/>
          <w:szCs w:val="28"/>
        </w:rPr>
      </w:pPr>
    </w:p>
    <w:p w:rsidR="00927740" w:rsidRDefault="00927740" w:rsidP="00927740">
      <w:pPr>
        <w:tabs>
          <w:tab w:val="left" w:pos="6165"/>
        </w:tabs>
        <w:rPr>
          <w:rFonts w:ascii="Palatino Linotype" w:hAnsi="Palatino Linotype" w:cs="Times New Roman"/>
          <w:sz w:val="28"/>
          <w:szCs w:val="28"/>
        </w:rPr>
      </w:pPr>
      <w:r>
        <w:rPr>
          <w:rFonts w:ascii="Palatino Linotype" w:hAnsi="Palatino Linotype" w:cs="Times New Roman"/>
          <w:sz w:val="28"/>
          <w:szCs w:val="28"/>
        </w:rPr>
        <w:tab/>
      </w:r>
    </w:p>
    <w:p w:rsidR="00927740" w:rsidRDefault="00927740" w:rsidP="00927740">
      <w:pPr>
        <w:rPr>
          <w:rFonts w:ascii="Palatino Linotype" w:hAnsi="Palatino Linotype" w:cs="Times New Roman"/>
          <w:sz w:val="28"/>
          <w:szCs w:val="28"/>
        </w:rPr>
      </w:pPr>
    </w:p>
    <w:p w:rsidR="001C4E02" w:rsidRPr="00927740" w:rsidRDefault="001C4E02" w:rsidP="00927740">
      <w:pPr>
        <w:rPr>
          <w:rFonts w:ascii="Palatino Linotype" w:hAnsi="Palatino Linotype" w:cs="Times New Roman"/>
          <w:sz w:val="28"/>
          <w:szCs w:val="28"/>
        </w:rPr>
        <w:sectPr w:rsidR="001C4E02" w:rsidRPr="00927740" w:rsidSect="00CD0F11">
          <w:headerReference w:type="default" r:id="rId11"/>
          <w:pgSz w:w="12240" w:h="15840"/>
          <w:pgMar w:top="1440" w:right="1440" w:bottom="1440" w:left="1440" w:header="720" w:footer="720" w:gutter="0"/>
          <w:pgNumType w:fmt="lowerRoman"/>
          <w:cols w:space="720"/>
          <w:docGrid w:linePitch="360"/>
        </w:sectPr>
      </w:pPr>
    </w:p>
    <w:bookmarkStart w:id="24" w:name="_Toc415629510" w:displacedByCustomXml="next"/>
    <w:sdt>
      <w:sdtPr>
        <w:rPr>
          <w:rFonts w:asciiTheme="minorHAnsi" w:eastAsiaTheme="minorHAnsi" w:hAnsiTheme="minorHAnsi" w:cstheme="minorBidi"/>
          <w:color w:val="auto"/>
          <w:sz w:val="22"/>
          <w:szCs w:val="22"/>
          <w:lang w:val="en-GB"/>
        </w:rPr>
        <w:id w:val="-1457711475"/>
        <w:docPartObj>
          <w:docPartGallery w:val="Table of Contents"/>
          <w:docPartUnique/>
        </w:docPartObj>
      </w:sdtPr>
      <w:sdtEndPr>
        <w:rPr>
          <w:b/>
          <w:bCs/>
          <w:noProof/>
        </w:rPr>
      </w:sdtEndPr>
      <w:sdtContent>
        <w:p w:rsidR="00927740" w:rsidRPr="00927740" w:rsidRDefault="00927740">
          <w:pPr>
            <w:pStyle w:val="TOCHeading"/>
            <w:rPr>
              <w:b/>
              <w:color w:val="auto"/>
            </w:rPr>
          </w:pPr>
          <w:r w:rsidRPr="00927740">
            <w:rPr>
              <w:b/>
              <w:color w:val="auto"/>
            </w:rPr>
            <w:t>Table of Contents</w:t>
          </w:r>
        </w:p>
        <w:p w:rsidR="00790785" w:rsidRDefault="00927740">
          <w:pPr>
            <w:pStyle w:val="TOC1"/>
            <w:tabs>
              <w:tab w:val="right" w:leader="dot" w:pos="9350"/>
            </w:tabs>
            <w:rPr>
              <w:rFonts w:eastAsiaTheme="minorEastAsia"/>
              <w:noProof/>
              <w:lang w:eastAsia="en-GB"/>
            </w:rPr>
          </w:pPr>
          <w:r w:rsidRPr="00927740">
            <w:fldChar w:fldCharType="begin"/>
          </w:r>
          <w:r w:rsidRPr="00927740">
            <w:instrText xml:space="preserve"> TOC \o "1-3" \h \z \u </w:instrText>
          </w:r>
          <w:r w:rsidRPr="00927740">
            <w:fldChar w:fldCharType="separate"/>
          </w:r>
          <w:hyperlink w:anchor="_Toc435690631" w:history="1">
            <w:r w:rsidR="00790785" w:rsidRPr="00777384">
              <w:rPr>
                <w:rStyle w:val="Hyperlink"/>
                <w:rFonts w:ascii="Palatino Linotype" w:hAnsi="Palatino Linotype"/>
                <w:b/>
                <w:noProof/>
              </w:rPr>
              <w:t>Preface</w:t>
            </w:r>
            <w:r w:rsidR="00790785">
              <w:rPr>
                <w:noProof/>
                <w:webHidden/>
              </w:rPr>
              <w:tab/>
            </w:r>
            <w:r w:rsidR="00790785">
              <w:rPr>
                <w:noProof/>
                <w:webHidden/>
              </w:rPr>
              <w:fldChar w:fldCharType="begin"/>
            </w:r>
            <w:r w:rsidR="00790785">
              <w:rPr>
                <w:noProof/>
                <w:webHidden/>
              </w:rPr>
              <w:instrText xml:space="preserve"> PAGEREF _Toc435690631 \h </w:instrText>
            </w:r>
            <w:r w:rsidR="00790785">
              <w:rPr>
                <w:noProof/>
                <w:webHidden/>
              </w:rPr>
            </w:r>
            <w:r w:rsidR="00790785">
              <w:rPr>
                <w:noProof/>
                <w:webHidden/>
              </w:rPr>
              <w:fldChar w:fldCharType="separate"/>
            </w:r>
            <w:r w:rsidR="00790785">
              <w:rPr>
                <w:noProof/>
                <w:webHidden/>
              </w:rPr>
              <w:t>ii</w:t>
            </w:r>
            <w:r w:rsidR="00790785">
              <w:rPr>
                <w:noProof/>
                <w:webHidden/>
              </w:rPr>
              <w:fldChar w:fldCharType="end"/>
            </w:r>
          </w:hyperlink>
        </w:p>
        <w:p w:rsidR="00790785" w:rsidRDefault="0022753C">
          <w:pPr>
            <w:pStyle w:val="TOC1"/>
            <w:tabs>
              <w:tab w:val="right" w:leader="dot" w:pos="9350"/>
            </w:tabs>
            <w:rPr>
              <w:rFonts w:eastAsiaTheme="minorEastAsia"/>
              <w:noProof/>
              <w:lang w:eastAsia="en-GB"/>
            </w:rPr>
          </w:pPr>
          <w:hyperlink w:anchor="_Toc435690632" w:history="1">
            <w:r w:rsidR="00790785" w:rsidRPr="00777384">
              <w:rPr>
                <w:rStyle w:val="Hyperlink"/>
                <w:rFonts w:ascii="Palatino Linotype" w:hAnsi="Palatino Linotype"/>
                <w:b/>
                <w:noProof/>
              </w:rPr>
              <w:t>Membership and Ownership of the Report</w:t>
            </w:r>
            <w:r w:rsidR="00790785">
              <w:rPr>
                <w:noProof/>
                <w:webHidden/>
              </w:rPr>
              <w:tab/>
            </w:r>
            <w:r w:rsidR="00790785">
              <w:rPr>
                <w:noProof/>
                <w:webHidden/>
              </w:rPr>
              <w:fldChar w:fldCharType="begin"/>
            </w:r>
            <w:r w:rsidR="00790785">
              <w:rPr>
                <w:noProof/>
                <w:webHidden/>
              </w:rPr>
              <w:instrText xml:space="preserve"> PAGEREF _Toc435690632 \h </w:instrText>
            </w:r>
            <w:r w:rsidR="00790785">
              <w:rPr>
                <w:noProof/>
                <w:webHidden/>
              </w:rPr>
            </w:r>
            <w:r w:rsidR="00790785">
              <w:rPr>
                <w:noProof/>
                <w:webHidden/>
              </w:rPr>
              <w:fldChar w:fldCharType="separate"/>
            </w:r>
            <w:r w:rsidR="00790785">
              <w:rPr>
                <w:noProof/>
                <w:webHidden/>
              </w:rPr>
              <w:t>iii</w:t>
            </w:r>
            <w:r w:rsidR="00790785">
              <w:rPr>
                <w:noProof/>
                <w:webHidden/>
              </w:rPr>
              <w:fldChar w:fldCharType="end"/>
            </w:r>
          </w:hyperlink>
        </w:p>
        <w:p w:rsidR="00790785" w:rsidRDefault="0022753C">
          <w:pPr>
            <w:pStyle w:val="TOC1"/>
            <w:tabs>
              <w:tab w:val="right" w:leader="dot" w:pos="9350"/>
            </w:tabs>
            <w:rPr>
              <w:rFonts w:eastAsiaTheme="minorEastAsia"/>
              <w:noProof/>
              <w:lang w:eastAsia="en-GB"/>
            </w:rPr>
          </w:pPr>
          <w:hyperlink w:anchor="_Toc435690633" w:history="1">
            <w:r w:rsidR="00790785" w:rsidRPr="00777384">
              <w:rPr>
                <w:rStyle w:val="Hyperlink"/>
                <w:rFonts w:ascii="Palatino Linotype" w:hAnsi="Palatino Linotype"/>
                <w:b/>
                <w:noProof/>
              </w:rPr>
              <w:t>Acronyms and Abbreviations</w:t>
            </w:r>
            <w:r w:rsidR="00790785">
              <w:rPr>
                <w:noProof/>
                <w:webHidden/>
              </w:rPr>
              <w:tab/>
            </w:r>
            <w:r w:rsidR="00790785">
              <w:rPr>
                <w:noProof/>
                <w:webHidden/>
              </w:rPr>
              <w:fldChar w:fldCharType="begin"/>
            </w:r>
            <w:r w:rsidR="00790785">
              <w:rPr>
                <w:noProof/>
                <w:webHidden/>
              </w:rPr>
              <w:instrText xml:space="preserve"> PAGEREF _Toc435690633 \h </w:instrText>
            </w:r>
            <w:r w:rsidR="00790785">
              <w:rPr>
                <w:noProof/>
                <w:webHidden/>
              </w:rPr>
            </w:r>
            <w:r w:rsidR="00790785">
              <w:rPr>
                <w:noProof/>
                <w:webHidden/>
              </w:rPr>
              <w:fldChar w:fldCharType="separate"/>
            </w:r>
            <w:r w:rsidR="00790785">
              <w:rPr>
                <w:noProof/>
                <w:webHidden/>
              </w:rPr>
              <w:t>iv</w:t>
            </w:r>
            <w:r w:rsidR="00790785">
              <w:rPr>
                <w:noProof/>
                <w:webHidden/>
              </w:rPr>
              <w:fldChar w:fldCharType="end"/>
            </w:r>
          </w:hyperlink>
        </w:p>
        <w:p w:rsidR="00790785" w:rsidRDefault="0022753C">
          <w:pPr>
            <w:pStyle w:val="TOC1"/>
            <w:tabs>
              <w:tab w:val="right" w:leader="dot" w:pos="9350"/>
            </w:tabs>
            <w:rPr>
              <w:rFonts w:eastAsiaTheme="minorEastAsia"/>
              <w:noProof/>
              <w:lang w:eastAsia="en-GB"/>
            </w:rPr>
          </w:pPr>
          <w:hyperlink w:anchor="_Toc435690634" w:history="1">
            <w:r w:rsidR="00790785" w:rsidRPr="00777384">
              <w:rPr>
                <w:rStyle w:val="Hyperlink"/>
                <w:rFonts w:ascii="Palatino Linotype" w:hAnsi="Palatino Linotype"/>
                <w:b/>
                <w:noProof/>
              </w:rPr>
              <w:t>List of tables and figures</w:t>
            </w:r>
            <w:r w:rsidR="00790785">
              <w:rPr>
                <w:noProof/>
                <w:webHidden/>
              </w:rPr>
              <w:tab/>
            </w:r>
            <w:r w:rsidR="00790785">
              <w:rPr>
                <w:noProof/>
                <w:webHidden/>
              </w:rPr>
              <w:fldChar w:fldCharType="begin"/>
            </w:r>
            <w:r w:rsidR="00790785">
              <w:rPr>
                <w:noProof/>
                <w:webHidden/>
              </w:rPr>
              <w:instrText xml:space="preserve"> PAGEREF _Toc435690634 \h </w:instrText>
            </w:r>
            <w:r w:rsidR="00790785">
              <w:rPr>
                <w:noProof/>
                <w:webHidden/>
              </w:rPr>
            </w:r>
            <w:r w:rsidR="00790785">
              <w:rPr>
                <w:noProof/>
                <w:webHidden/>
              </w:rPr>
              <w:fldChar w:fldCharType="separate"/>
            </w:r>
            <w:r w:rsidR="00790785">
              <w:rPr>
                <w:noProof/>
                <w:webHidden/>
              </w:rPr>
              <w:t>v</w:t>
            </w:r>
            <w:r w:rsidR="00790785">
              <w:rPr>
                <w:noProof/>
                <w:webHidden/>
              </w:rPr>
              <w:fldChar w:fldCharType="end"/>
            </w:r>
          </w:hyperlink>
        </w:p>
        <w:p w:rsidR="00790785" w:rsidRDefault="0022753C">
          <w:pPr>
            <w:pStyle w:val="TOC1"/>
            <w:tabs>
              <w:tab w:val="right" w:leader="dot" w:pos="9350"/>
            </w:tabs>
            <w:rPr>
              <w:rFonts w:eastAsiaTheme="minorEastAsia"/>
              <w:noProof/>
              <w:lang w:eastAsia="en-GB"/>
            </w:rPr>
          </w:pPr>
          <w:hyperlink w:anchor="_Toc435690635" w:history="1">
            <w:r w:rsidR="00790785" w:rsidRPr="00777384">
              <w:rPr>
                <w:rStyle w:val="Hyperlink"/>
                <w:rFonts w:ascii="Palatino Linotype" w:hAnsi="Palatino Linotype" w:cs="Times New Roman"/>
                <w:b/>
                <w:noProof/>
              </w:rPr>
              <w:t>Abstract</w:t>
            </w:r>
            <w:r w:rsidR="00790785">
              <w:rPr>
                <w:noProof/>
                <w:webHidden/>
              </w:rPr>
              <w:tab/>
            </w:r>
            <w:r w:rsidR="00790785">
              <w:rPr>
                <w:noProof/>
                <w:webHidden/>
              </w:rPr>
              <w:fldChar w:fldCharType="begin"/>
            </w:r>
            <w:r w:rsidR="00790785">
              <w:rPr>
                <w:noProof/>
                <w:webHidden/>
              </w:rPr>
              <w:instrText xml:space="preserve"> PAGEREF _Toc435690635 \h </w:instrText>
            </w:r>
            <w:r w:rsidR="00790785">
              <w:rPr>
                <w:noProof/>
                <w:webHidden/>
              </w:rPr>
            </w:r>
            <w:r w:rsidR="00790785">
              <w:rPr>
                <w:noProof/>
                <w:webHidden/>
              </w:rPr>
              <w:fldChar w:fldCharType="separate"/>
            </w:r>
            <w:r w:rsidR="00790785">
              <w:rPr>
                <w:noProof/>
                <w:webHidden/>
              </w:rPr>
              <w:t>vi</w:t>
            </w:r>
            <w:r w:rsidR="00790785">
              <w:rPr>
                <w:noProof/>
                <w:webHidden/>
              </w:rPr>
              <w:fldChar w:fldCharType="end"/>
            </w:r>
          </w:hyperlink>
        </w:p>
        <w:p w:rsidR="00790785" w:rsidRDefault="0022753C">
          <w:pPr>
            <w:pStyle w:val="TOC1"/>
            <w:tabs>
              <w:tab w:val="right" w:leader="dot" w:pos="9350"/>
            </w:tabs>
            <w:rPr>
              <w:rFonts w:eastAsiaTheme="minorEastAsia"/>
              <w:noProof/>
              <w:lang w:eastAsia="en-GB"/>
            </w:rPr>
          </w:pPr>
          <w:hyperlink w:anchor="_Toc435690636" w:history="1">
            <w:r w:rsidR="00790785" w:rsidRPr="00777384">
              <w:rPr>
                <w:rStyle w:val="Hyperlink"/>
                <w:rFonts w:ascii="Palatino Linotype" w:hAnsi="Palatino Linotype" w:cs="Times New Roman"/>
                <w:b/>
                <w:bCs/>
                <w:noProof/>
              </w:rPr>
              <w:t>Acknowledgement</w:t>
            </w:r>
            <w:r w:rsidR="00790785">
              <w:rPr>
                <w:noProof/>
                <w:webHidden/>
              </w:rPr>
              <w:tab/>
            </w:r>
            <w:r w:rsidR="00790785">
              <w:rPr>
                <w:noProof/>
                <w:webHidden/>
              </w:rPr>
              <w:fldChar w:fldCharType="begin"/>
            </w:r>
            <w:r w:rsidR="00790785">
              <w:rPr>
                <w:noProof/>
                <w:webHidden/>
              </w:rPr>
              <w:instrText xml:space="preserve"> PAGEREF _Toc435690636 \h </w:instrText>
            </w:r>
            <w:r w:rsidR="00790785">
              <w:rPr>
                <w:noProof/>
                <w:webHidden/>
              </w:rPr>
            </w:r>
            <w:r w:rsidR="00790785">
              <w:rPr>
                <w:noProof/>
                <w:webHidden/>
              </w:rPr>
              <w:fldChar w:fldCharType="separate"/>
            </w:r>
            <w:r w:rsidR="00790785">
              <w:rPr>
                <w:noProof/>
                <w:webHidden/>
              </w:rPr>
              <w:t>vii</w:t>
            </w:r>
            <w:r w:rsidR="00790785">
              <w:rPr>
                <w:noProof/>
                <w:webHidden/>
              </w:rPr>
              <w:fldChar w:fldCharType="end"/>
            </w:r>
          </w:hyperlink>
        </w:p>
        <w:p w:rsidR="00790785" w:rsidRDefault="0022753C">
          <w:pPr>
            <w:pStyle w:val="TOC1"/>
            <w:tabs>
              <w:tab w:val="right" w:leader="dot" w:pos="9350"/>
            </w:tabs>
            <w:rPr>
              <w:rFonts w:eastAsiaTheme="minorEastAsia"/>
              <w:noProof/>
              <w:lang w:eastAsia="en-GB"/>
            </w:rPr>
          </w:pPr>
          <w:hyperlink w:anchor="_Toc435690637" w:history="1">
            <w:r w:rsidR="00790785" w:rsidRPr="00777384">
              <w:rPr>
                <w:rStyle w:val="Hyperlink"/>
                <w:rFonts w:ascii="Palatino Linotype" w:hAnsi="Palatino Linotype"/>
                <w:b/>
                <w:noProof/>
              </w:rPr>
              <w:t>Chapter One</w:t>
            </w:r>
            <w:r w:rsidR="00790785">
              <w:rPr>
                <w:noProof/>
                <w:webHidden/>
              </w:rPr>
              <w:tab/>
            </w:r>
            <w:r w:rsidR="00790785">
              <w:rPr>
                <w:noProof/>
                <w:webHidden/>
              </w:rPr>
              <w:fldChar w:fldCharType="begin"/>
            </w:r>
            <w:r w:rsidR="00790785">
              <w:rPr>
                <w:noProof/>
                <w:webHidden/>
              </w:rPr>
              <w:instrText xml:space="preserve"> PAGEREF _Toc435690637 \h </w:instrText>
            </w:r>
            <w:r w:rsidR="00790785">
              <w:rPr>
                <w:noProof/>
                <w:webHidden/>
              </w:rPr>
            </w:r>
            <w:r w:rsidR="00790785">
              <w:rPr>
                <w:noProof/>
                <w:webHidden/>
              </w:rPr>
              <w:fldChar w:fldCharType="separate"/>
            </w:r>
            <w:r w:rsidR="00790785">
              <w:rPr>
                <w:noProof/>
                <w:webHidden/>
              </w:rPr>
              <w:t>4</w:t>
            </w:r>
            <w:r w:rsidR="00790785">
              <w:rPr>
                <w:noProof/>
                <w:webHidden/>
              </w:rPr>
              <w:fldChar w:fldCharType="end"/>
            </w:r>
          </w:hyperlink>
        </w:p>
        <w:p w:rsidR="00790785" w:rsidRDefault="0022753C">
          <w:pPr>
            <w:pStyle w:val="TOC1"/>
            <w:tabs>
              <w:tab w:val="right" w:leader="dot" w:pos="9350"/>
            </w:tabs>
            <w:rPr>
              <w:rFonts w:eastAsiaTheme="minorEastAsia"/>
              <w:noProof/>
              <w:lang w:eastAsia="en-GB"/>
            </w:rPr>
          </w:pPr>
          <w:hyperlink w:anchor="_Toc435690638" w:history="1">
            <w:r w:rsidR="00790785" w:rsidRPr="00777384">
              <w:rPr>
                <w:rStyle w:val="Hyperlink"/>
                <w:rFonts w:ascii="Palatino Linotype" w:hAnsi="Palatino Linotype"/>
                <w:b/>
                <w:noProof/>
              </w:rPr>
              <w:t>Introduction &amp; Background</w:t>
            </w:r>
            <w:r w:rsidR="00790785">
              <w:rPr>
                <w:noProof/>
                <w:webHidden/>
              </w:rPr>
              <w:tab/>
            </w:r>
            <w:r w:rsidR="00790785">
              <w:rPr>
                <w:noProof/>
                <w:webHidden/>
              </w:rPr>
              <w:fldChar w:fldCharType="begin"/>
            </w:r>
            <w:r w:rsidR="00790785">
              <w:rPr>
                <w:noProof/>
                <w:webHidden/>
              </w:rPr>
              <w:instrText xml:space="preserve"> PAGEREF _Toc435690638 \h </w:instrText>
            </w:r>
            <w:r w:rsidR="00790785">
              <w:rPr>
                <w:noProof/>
                <w:webHidden/>
              </w:rPr>
            </w:r>
            <w:r w:rsidR="00790785">
              <w:rPr>
                <w:noProof/>
                <w:webHidden/>
              </w:rPr>
              <w:fldChar w:fldCharType="separate"/>
            </w:r>
            <w:r w:rsidR="00790785">
              <w:rPr>
                <w:noProof/>
                <w:webHidden/>
              </w:rPr>
              <w:t>4</w:t>
            </w:r>
            <w:r w:rsidR="00790785">
              <w:rPr>
                <w:noProof/>
                <w:webHidden/>
              </w:rPr>
              <w:fldChar w:fldCharType="end"/>
            </w:r>
          </w:hyperlink>
        </w:p>
        <w:p w:rsidR="00790785" w:rsidRDefault="0022753C">
          <w:pPr>
            <w:pStyle w:val="TOC2"/>
            <w:tabs>
              <w:tab w:val="right" w:leader="dot" w:pos="9350"/>
            </w:tabs>
            <w:rPr>
              <w:rFonts w:eastAsiaTheme="minorEastAsia"/>
              <w:noProof/>
              <w:lang w:eastAsia="en-GB"/>
            </w:rPr>
          </w:pPr>
          <w:hyperlink w:anchor="_Toc435690639" w:history="1">
            <w:r w:rsidR="00790785" w:rsidRPr="00777384">
              <w:rPr>
                <w:rStyle w:val="Hyperlink"/>
                <w:rFonts w:ascii="Palatino Linotype" w:hAnsi="Palatino Linotype"/>
                <w:b/>
                <w:noProof/>
              </w:rPr>
              <w:t>1.0 Introduction and Background Information.</w:t>
            </w:r>
            <w:r w:rsidR="00790785">
              <w:rPr>
                <w:noProof/>
                <w:webHidden/>
              </w:rPr>
              <w:tab/>
            </w:r>
            <w:r w:rsidR="00790785">
              <w:rPr>
                <w:noProof/>
                <w:webHidden/>
              </w:rPr>
              <w:fldChar w:fldCharType="begin"/>
            </w:r>
            <w:r w:rsidR="00790785">
              <w:rPr>
                <w:noProof/>
                <w:webHidden/>
              </w:rPr>
              <w:instrText xml:space="preserve"> PAGEREF _Toc435690639 \h </w:instrText>
            </w:r>
            <w:r w:rsidR="00790785">
              <w:rPr>
                <w:noProof/>
                <w:webHidden/>
              </w:rPr>
            </w:r>
            <w:r w:rsidR="00790785">
              <w:rPr>
                <w:noProof/>
                <w:webHidden/>
              </w:rPr>
              <w:fldChar w:fldCharType="separate"/>
            </w:r>
            <w:r w:rsidR="00790785">
              <w:rPr>
                <w:noProof/>
                <w:webHidden/>
              </w:rPr>
              <w:t>4</w:t>
            </w:r>
            <w:r w:rsidR="00790785">
              <w:rPr>
                <w:noProof/>
                <w:webHidden/>
              </w:rPr>
              <w:fldChar w:fldCharType="end"/>
            </w:r>
          </w:hyperlink>
        </w:p>
        <w:p w:rsidR="00790785" w:rsidRDefault="0022753C">
          <w:pPr>
            <w:pStyle w:val="TOC2"/>
            <w:tabs>
              <w:tab w:val="right" w:leader="dot" w:pos="9350"/>
            </w:tabs>
            <w:rPr>
              <w:rFonts w:eastAsiaTheme="minorEastAsia"/>
              <w:noProof/>
              <w:lang w:eastAsia="en-GB"/>
            </w:rPr>
          </w:pPr>
          <w:hyperlink w:anchor="_Toc435690640" w:history="1">
            <w:r w:rsidR="00790785" w:rsidRPr="00777384">
              <w:rPr>
                <w:rStyle w:val="Hyperlink"/>
                <w:rFonts w:ascii="Palatino Linotype" w:hAnsi="Palatino Linotype"/>
                <w:b/>
                <w:noProof/>
              </w:rPr>
              <w:t>1.1 Mandate of the Committee.</w:t>
            </w:r>
            <w:r w:rsidR="00790785">
              <w:rPr>
                <w:noProof/>
                <w:webHidden/>
              </w:rPr>
              <w:tab/>
            </w:r>
            <w:r w:rsidR="00790785">
              <w:rPr>
                <w:noProof/>
                <w:webHidden/>
              </w:rPr>
              <w:fldChar w:fldCharType="begin"/>
            </w:r>
            <w:r w:rsidR="00790785">
              <w:rPr>
                <w:noProof/>
                <w:webHidden/>
              </w:rPr>
              <w:instrText xml:space="preserve"> PAGEREF _Toc435690640 \h </w:instrText>
            </w:r>
            <w:r w:rsidR="00790785">
              <w:rPr>
                <w:noProof/>
                <w:webHidden/>
              </w:rPr>
            </w:r>
            <w:r w:rsidR="00790785">
              <w:rPr>
                <w:noProof/>
                <w:webHidden/>
              </w:rPr>
              <w:fldChar w:fldCharType="separate"/>
            </w:r>
            <w:r w:rsidR="00790785">
              <w:rPr>
                <w:noProof/>
                <w:webHidden/>
              </w:rPr>
              <w:t>5</w:t>
            </w:r>
            <w:r w:rsidR="00790785">
              <w:rPr>
                <w:noProof/>
                <w:webHidden/>
              </w:rPr>
              <w:fldChar w:fldCharType="end"/>
            </w:r>
          </w:hyperlink>
        </w:p>
        <w:p w:rsidR="00790785" w:rsidRDefault="0022753C">
          <w:pPr>
            <w:pStyle w:val="TOC2"/>
            <w:tabs>
              <w:tab w:val="right" w:leader="dot" w:pos="9350"/>
            </w:tabs>
            <w:rPr>
              <w:rFonts w:eastAsiaTheme="minorEastAsia"/>
              <w:noProof/>
              <w:lang w:eastAsia="en-GB"/>
            </w:rPr>
          </w:pPr>
          <w:hyperlink w:anchor="_Toc435690641" w:history="1">
            <w:r w:rsidR="00790785" w:rsidRPr="00777384">
              <w:rPr>
                <w:rStyle w:val="Hyperlink"/>
                <w:rFonts w:ascii="Palatino Linotype" w:hAnsi="Palatino Linotype"/>
                <w:b/>
                <w:noProof/>
              </w:rPr>
              <w:t>1.3 Functions, roles and duties of the Committee</w:t>
            </w:r>
            <w:r w:rsidR="00790785">
              <w:rPr>
                <w:noProof/>
                <w:webHidden/>
              </w:rPr>
              <w:tab/>
            </w:r>
            <w:r w:rsidR="00790785">
              <w:rPr>
                <w:noProof/>
                <w:webHidden/>
              </w:rPr>
              <w:fldChar w:fldCharType="begin"/>
            </w:r>
            <w:r w:rsidR="00790785">
              <w:rPr>
                <w:noProof/>
                <w:webHidden/>
              </w:rPr>
              <w:instrText xml:space="preserve"> PAGEREF _Toc435690641 \h </w:instrText>
            </w:r>
            <w:r w:rsidR="00790785">
              <w:rPr>
                <w:noProof/>
                <w:webHidden/>
              </w:rPr>
            </w:r>
            <w:r w:rsidR="00790785">
              <w:rPr>
                <w:noProof/>
                <w:webHidden/>
              </w:rPr>
              <w:fldChar w:fldCharType="separate"/>
            </w:r>
            <w:r w:rsidR="00790785">
              <w:rPr>
                <w:noProof/>
                <w:webHidden/>
              </w:rPr>
              <w:t>5</w:t>
            </w:r>
            <w:r w:rsidR="00790785">
              <w:rPr>
                <w:noProof/>
                <w:webHidden/>
              </w:rPr>
              <w:fldChar w:fldCharType="end"/>
            </w:r>
          </w:hyperlink>
        </w:p>
        <w:p w:rsidR="00790785" w:rsidRDefault="0022753C">
          <w:pPr>
            <w:pStyle w:val="TOC3"/>
            <w:tabs>
              <w:tab w:val="right" w:leader="dot" w:pos="9350"/>
            </w:tabs>
            <w:rPr>
              <w:rFonts w:eastAsiaTheme="minorEastAsia"/>
              <w:noProof/>
              <w:lang w:eastAsia="en-GB"/>
            </w:rPr>
          </w:pPr>
          <w:hyperlink w:anchor="_Toc435690642" w:history="1">
            <w:r w:rsidR="00790785" w:rsidRPr="00777384">
              <w:rPr>
                <w:rStyle w:val="Hyperlink"/>
                <w:rFonts w:ascii="Palatino Linotype" w:hAnsi="Palatino Linotype" w:cs="Times New Roman"/>
                <w:b/>
                <w:noProof/>
              </w:rPr>
              <w:t>Table 1</w:t>
            </w:r>
            <w:r w:rsidR="00790785">
              <w:rPr>
                <w:noProof/>
                <w:webHidden/>
              </w:rPr>
              <w:tab/>
            </w:r>
            <w:r w:rsidR="00790785">
              <w:rPr>
                <w:noProof/>
                <w:webHidden/>
              </w:rPr>
              <w:fldChar w:fldCharType="begin"/>
            </w:r>
            <w:r w:rsidR="00790785">
              <w:rPr>
                <w:noProof/>
                <w:webHidden/>
              </w:rPr>
              <w:instrText xml:space="preserve"> PAGEREF _Toc435690642 \h </w:instrText>
            </w:r>
            <w:r w:rsidR="00790785">
              <w:rPr>
                <w:noProof/>
                <w:webHidden/>
              </w:rPr>
            </w:r>
            <w:r w:rsidR="00790785">
              <w:rPr>
                <w:noProof/>
                <w:webHidden/>
              </w:rPr>
              <w:fldChar w:fldCharType="separate"/>
            </w:r>
            <w:r w:rsidR="00790785">
              <w:rPr>
                <w:noProof/>
                <w:webHidden/>
              </w:rPr>
              <w:t>6</w:t>
            </w:r>
            <w:r w:rsidR="00790785">
              <w:rPr>
                <w:noProof/>
                <w:webHidden/>
              </w:rPr>
              <w:fldChar w:fldCharType="end"/>
            </w:r>
          </w:hyperlink>
        </w:p>
        <w:p w:rsidR="00790785" w:rsidRDefault="0022753C">
          <w:pPr>
            <w:pStyle w:val="TOC3"/>
            <w:tabs>
              <w:tab w:val="right" w:leader="dot" w:pos="9350"/>
            </w:tabs>
            <w:rPr>
              <w:rFonts w:eastAsiaTheme="minorEastAsia"/>
              <w:noProof/>
              <w:lang w:eastAsia="en-GB"/>
            </w:rPr>
          </w:pPr>
          <w:hyperlink w:anchor="_Toc435690643" w:history="1">
            <w:r w:rsidR="00790785" w:rsidRPr="00777384">
              <w:rPr>
                <w:rStyle w:val="Hyperlink"/>
                <w:rFonts w:ascii="Palatino Linotype" w:hAnsi="Palatino Linotype" w:cs="Times New Roman"/>
                <w:b/>
                <w:noProof/>
              </w:rPr>
              <w:t>Table 2</w:t>
            </w:r>
            <w:r w:rsidR="00790785">
              <w:rPr>
                <w:noProof/>
                <w:webHidden/>
              </w:rPr>
              <w:tab/>
            </w:r>
            <w:r w:rsidR="00790785">
              <w:rPr>
                <w:noProof/>
                <w:webHidden/>
              </w:rPr>
              <w:fldChar w:fldCharType="begin"/>
            </w:r>
            <w:r w:rsidR="00790785">
              <w:rPr>
                <w:noProof/>
                <w:webHidden/>
              </w:rPr>
              <w:instrText xml:space="preserve"> PAGEREF _Toc435690643 \h </w:instrText>
            </w:r>
            <w:r w:rsidR="00790785">
              <w:rPr>
                <w:noProof/>
                <w:webHidden/>
              </w:rPr>
            </w:r>
            <w:r w:rsidR="00790785">
              <w:rPr>
                <w:noProof/>
                <w:webHidden/>
              </w:rPr>
              <w:fldChar w:fldCharType="separate"/>
            </w:r>
            <w:r w:rsidR="00790785">
              <w:rPr>
                <w:noProof/>
                <w:webHidden/>
              </w:rPr>
              <w:t>8</w:t>
            </w:r>
            <w:r w:rsidR="00790785">
              <w:rPr>
                <w:noProof/>
                <w:webHidden/>
              </w:rPr>
              <w:fldChar w:fldCharType="end"/>
            </w:r>
          </w:hyperlink>
        </w:p>
        <w:p w:rsidR="00790785" w:rsidRDefault="0022753C">
          <w:pPr>
            <w:pStyle w:val="TOC1"/>
            <w:tabs>
              <w:tab w:val="right" w:leader="dot" w:pos="9350"/>
            </w:tabs>
            <w:rPr>
              <w:rFonts w:eastAsiaTheme="minorEastAsia"/>
              <w:noProof/>
              <w:lang w:eastAsia="en-GB"/>
            </w:rPr>
          </w:pPr>
          <w:hyperlink w:anchor="_Toc435690644" w:history="1">
            <w:r w:rsidR="00790785" w:rsidRPr="00777384">
              <w:rPr>
                <w:rStyle w:val="Hyperlink"/>
                <w:rFonts w:ascii="Palatino Linotype" w:hAnsi="Palatino Linotype"/>
                <w:b/>
                <w:noProof/>
              </w:rPr>
              <w:t>Chapter Two</w:t>
            </w:r>
            <w:r w:rsidR="00790785">
              <w:rPr>
                <w:noProof/>
                <w:webHidden/>
              </w:rPr>
              <w:tab/>
            </w:r>
            <w:r w:rsidR="00790785">
              <w:rPr>
                <w:noProof/>
                <w:webHidden/>
              </w:rPr>
              <w:fldChar w:fldCharType="begin"/>
            </w:r>
            <w:r w:rsidR="00790785">
              <w:rPr>
                <w:noProof/>
                <w:webHidden/>
              </w:rPr>
              <w:instrText xml:space="preserve"> PAGEREF _Toc435690644 \h </w:instrText>
            </w:r>
            <w:r w:rsidR="00790785">
              <w:rPr>
                <w:noProof/>
                <w:webHidden/>
              </w:rPr>
            </w:r>
            <w:r w:rsidR="00790785">
              <w:rPr>
                <w:noProof/>
                <w:webHidden/>
              </w:rPr>
              <w:fldChar w:fldCharType="separate"/>
            </w:r>
            <w:r w:rsidR="00790785">
              <w:rPr>
                <w:noProof/>
                <w:webHidden/>
              </w:rPr>
              <w:t>11</w:t>
            </w:r>
            <w:r w:rsidR="00790785">
              <w:rPr>
                <w:noProof/>
                <w:webHidden/>
              </w:rPr>
              <w:fldChar w:fldCharType="end"/>
            </w:r>
          </w:hyperlink>
        </w:p>
        <w:p w:rsidR="00790785" w:rsidRDefault="0022753C">
          <w:pPr>
            <w:pStyle w:val="TOC1"/>
            <w:tabs>
              <w:tab w:val="right" w:leader="dot" w:pos="9350"/>
            </w:tabs>
            <w:rPr>
              <w:rFonts w:eastAsiaTheme="minorEastAsia"/>
              <w:noProof/>
              <w:lang w:eastAsia="en-GB"/>
            </w:rPr>
          </w:pPr>
          <w:hyperlink w:anchor="_Toc435690645" w:history="1">
            <w:r w:rsidR="00790785" w:rsidRPr="00777384">
              <w:rPr>
                <w:rStyle w:val="Hyperlink"/>
                <w:rFonts w:ascii="Palatino Linotype" w:hAnsi="Palatino Linotype"/>
                <w:b/>
                <w:noProof/>
              </w:rPr>
              <w:t>Resolutions by the Committee</w:t>
            </w:r>
            <w:r w:rsidR="00790785">
              <w:rPr>
                <w:noProof/>
                <w:webHidden/>
              </w:rPr>
              <w:tab/>
            </w:r>
            <w:r w:rsidR="00790785">
              <w:rPr>
                <w:noProof/>
                <w:webHidden/>
              </w:rPr>
              <w:fldChar w:fldCharType="begin"/>
            </w:r>
            <w:r w:rsidR="00790785">
              <w:rPr>
                <w:noProof/>
                <w:webHidden/>
              </w:rPr>
              <w:instrText xml:space="preserve"> PAGEREF _Toc435690645 \h </w:instrText>
            </w:r>
            <w:r w:rsidR="00790785">
              <w:rPr>
                <w:noProof/>
                <w:webHidden/>
              </w:rPr>
            </w:r>
            <w:r w:rsidR="00790785">
              <w:rPr>
                <w:noProof/>
                <w:webHidden/>
              </w:rPr>
              <w:fldChar w:fldCharType="separate"/>
            </w:r>
            <w:r w:rsidR="00790785">
              <w:rPr>
                <w:noProof/>
                <w:webHidden/>
              </w:rPr>
              <w:t>11</w:t>
            </w:r>
            <w:r w:rsidR="00790785">
              <w:rPr>
                <w:noProof/>
                <w:webHidden/>
              </w:rPr>
              <w:fldChar w:fldCharType="end"/>
            </w:r>
          </w:hyperlink>
        </w:p>
        <w:p w:rsidR="00790785" w:rsidRDefault="0022753C">
          <w:pPr>
            <w:pStyle w:val="TOC2"/>
            <w:tabs>
              <w:tab w:val="right" w:leader="dot" w:pos="9350"/>
            </w:tabs>
            <w:rPr>
              <w:rFonts w:eastAsiaTheme="minorEastAsia"/>
              <w:noProof/>
              <w:lang w:eastAsia="en-GB"/>
            </w:rPr>
          </w:pPr>
          <w:hyperlink w:anchor="_Toc435690646" w:history="1">
            <w:r w:rsidR="00790785" w:rsidRPr="00777384">
              <w:rPr>
                <w:rStyle w:val="Hyperlink"/>
                <w:rFonts w:ascii="Palatino Linotype" w:hAnsi="Palatino Linotype"/>
                <w:b/>
                <w:noProof/>
              </w:rPr>
              <w:t>2.0 The contribution by the Committee on Infrastructure (Roads, Transport &amp; Public Works)</w:t>
            </w:r>
            <w:r w:rsidR="00790785">
              <w:rPr>
                <w:noProof/>
                <w:webHidden/>
              </w:rPr>
              <w:tab/>
            </w:r>
            <w:r w:rsidR="00790785">
              <w:rPr>
                <w:noProof/>
                <w:webHidden/>
              </w:rPr>
              <w:fldChar w:fldCharType="begin"/>
            </w:r>
            <w:r w:rsidR="00790785">
              <w:rPr>
                <w:noProof/>
                <w:webHidden/>
              </w:rPr>
              <w:instrText xml:space="preserve"> PAGEREF _Toc435690646 \h </w:instrText>
            </w:r>
            <w:r w:rsidR="00790785">
              <w:rPr>
                <w:noProof/>
                <w:webHidden/>
              </w:rPr>
            </w:r>
            <w:r w:rsidR="00790785">
              <w:rPr>
                <w:noProof/>
                <w:webHidden/>
              </w:rPr>
              <w:fldChar w:fldCharType="separate"/>
            </w:r>
            <w:r w:rsidR="00790785">
              <w:rPr>
                <w:noProof/>
                <w:webHidden/>
              </w:rPr>
              <w:t>11</w:t>
            </w:r>
            <w:r w:rsidR="00790785">
              <w:rPr>
                <w:noProof/>
                <w:webHidden/>
              </w:rPr>
              <w:fldChar w:fldCharType="end"/>
            </w:r>
          </w:hyperlink>
        </w:p>
        <w:p w:rsidR="00790785" w:rsidRDefault="0022753C">
          <w:pPr>
            <w:pStyle w:val="TOC2"/>
            <w:tabs>
              <w:tab w:val="right" w:leader="dot" w:pos="9350"/>
            </w:tabs>
            <w:rPr>
              <w:rFonts w:eastAsiaTheme="minorEastAsia"/>
              <w:noProof/>
              <w:lang w:eastAsia="en-GB"/>
            </w:rPr>
          </w:pPr>
          <w:hyperlink w:anchor="_Toc435690647" w:history="1">
            <w:r w:rsidR="00790785" w:rsidRPr="00777384">
              <w:rPr>
                <w:rStyle w:val="Hyperlink"/>
                <w:rFonts w:ascii="Palatino Linotype" w:hAnsi="Palatino Linotype"/>
                <w:b/>
                <w:noProof/>
              </w:rPr>
              <w:t>2.1 Committee Resolutions</w:t>
            </w:r>
            <w:r w:rsidR="00790785">
              <w:rPr>
                <w:noProof/>
                <w:webHidden/>
              </w:rPr>
              <w:tab/>
            </w:r>
            <w:r w:rsidR="00790785">
              <w:rPr>
                <w:noProof/>
                <w:webHidden/>
              </w:rPr>
              <w:fldChar w:fldCharType="begin"/>
            </w:r>
            <w:r w:rsidR="00790785">
              <w:rPr>
                <w:noProof/>
                <w:webHidden/>
              </w:rPr>
              <w:instrText xml:space="preserve"> PAGEREF _Toc435690647 \h </w:instrText>
            </w:r>
            <w:r w:rsidR="00790785">
              <w:rPr>
                <w:noProof/>
                <w:webHidden/>
              </w:rPr>
            </w:r>
            <w:r w:rsidR="00790785">
              <w:rPr>
                <w:noProof/>
                <w:webHidden/>
              </w:rPr>
              <w:fldChar w:fldCharType="separate"/>
            </w:r>
            <w:r w:rsidR="00790785">
              <w:rPr>
                <w:noProof/>
                <w:webHidden/>
              </w:rPr>
              <w:t>11</w:t>
            </w:r>
            <w:r w:rsidR="00790785">
              <w:rPr>
                <w:noProof/>
                <w:webHidden/>
              </w:rPr>
              <w:fldChar w:fldCharType="end"/>
            </w:r>
          </w:hyperlink>
        </w:p>
        <w:p w:rsidR="00790785" w:rsidRDefault="0022753C">
          <w:pPr>
            <w:pStyle w:val="TOC2"/>
            <w:tabs>
              <w:tab w:val="right" w:leader="dot" w:pos="9350"/>
            </w:tabs>
            <w:rPr>
              <w:rFonts w:eastAsiaTheme="minorEastAsia"/>
              <w:noProof/>
              <w:lang w:eastAsia="en-GB"/>
            </w:rPr>
          </w:pPr>
          <w:hyperlink w:anchor="_Toc435690648" w:history="1">
            <w:r w:rsidR="00790785" w:rsidRPr="00777384">
              <w:rPr>
                <w:rStyle w:val="Hyperlink"/>
                <w:rFonts w:ascii="Palatino Linotype" w:hAnsi="Palatino Linotype"/>
                <w:b/>
                <w:noProof/>
              </w:rPr>
              <w:t>Resolutions and Recommendations by the committee made on Month of July 2014</w:t>
            </w:r>
            <w:r w:rsidR="00790785">
              <w:rPr>
                <w:noProof/>
                <w:webHidden/>
              </w:rPr>
              <w:tab/>
            </w:r>
            <w:r w:rsidR="00790785">
              <w:rPr>
                <w:noProof/>
                <w:webHidden/>
              </w:rPr>
              <w:fldChar w:fldCharType="begin"/>
            </w:r>
            <w:r w:rsidR="00790785">
              <w:rPr>
                <w:noProof/>
                <w:webHidden/>
              </w:rPr>
              <w:instrText xml:space="preserve"> PAGEREF _Toc435690648 \h </w:instrText>
            </w:r>
            <w:r w:rsidR="00790785">
              <w:rPr>
                <w:noProof/>
                <w:webHidden/>
              </w:rPr>
            </w:r>
            <w:r w:rsidR="00790785">
              <w:rPr>
                <w:noProof/>
                <w:webHidden/>
              </w:rPr>
              <w:fldChar w:fldCharType="separate"/>
            </w:r>
            <w:r w:rsidR="00790785">
              <w:rPr>
                <w:noProof/>
                <w:webHidden/>
              </w:rPr>
              <w:t>12</w:t>
            </w:r>
            <w:r w:rsidR="00790785">
              <w:rPr>
                <w:noProof/>
                <w:webHidden/>
              </w:rPr>
              <w:fldChar w:fldCharType="end"/>
            </w:r>
          </w:hyperlink>
        </w:p>
        <w:p w:rsidR="00790785" w:rsidRDefault="0022753C">
          <w:pPr>
            <w:pStyle w:val="TOC3"/>
            <w:tabs>
              <w:tab w:val="right" w:leader="dot" w:pos="9350"/>
            </w:tabs>
            <w:rPr>
              <w:rFonts w:eastAsiaTheme="minorEastAsia"/>
              <w:noProof/>
              <w:lang w:eastAsia="en-GB"/>
            </w:rPr>
          </w:pPr>
          <w:hyperlink w:anchor="_Toc435690649" w:history="1">
            <w:r w:rsidR="00790785" w:rsidRPr="00777384">
              <w:rPr>
                <w:rStyle w:val="Hyperlink"/>
                <w:rFonts w:ascii="Palatino Linotype" w:hAnsi="Palatino Linotype"/>
                <w:b/>
                <w:noProof/>
              </w:rPr>
              <w:t>Date: 8</w:t>
            </w:r>
            <w:r w:rsidR="00790785" w:rsidRPr="00777384">
              <w:rPr>
                <w:rStyle w:val="Hyperlink"/>
                <w:rFonts w:ascii="Palatino Linotype" w:hAnsi="Palatino Linotype"/>
                <w:b/>
                <w:noProof/>
                <w:vertAlign w:val="superscript"/>
              </w:rPr>
              <w:t>th</w:t>
            </w:r>
            <w:r w:rsidR="00790785" w:rsidRPr="00777384">
              <w:rPr>
                <w:rStyle w:val="Hyperlink"/>
                <w:rFonts w:ascii="Palatino Linotype" w:hAnsi="Palatino Linotype"/>
                <w:b/>
                <w:noProof/>
              </w:rPr>
              <w:t xml:space="preserve"> July 2014;</w:t>
            </w:r>
            <w:r w:rsidR="00790785">
              <w:rPr>
                <w:noProof/>
                <w:webHidden/>
              </w:rPr>
              <w:tab/>
            </w:r>
            <w:r w:rsidR="00790785">
              <w:rPr>
                <w:noProof/>
                <w:webHidden/>
              </w:rPr>
              <w:fldChar w:fldCharType="begin"/>
            </w:r>
            <w:r w:rsidR="00790785">
              <w:rPr>
                <w:noProof/>
                <w:webHidden/>
              </w:rPr>
              <w:instrText xml:space="preserve"> PAGEREF _Toc435690649 \h </w:instrText>
            </w:r>
            <w:r w:rsidR="00790785">
              <w:rPr>
                <w:noProof/>
                <w:webHidden/>
              </w:rPr>
            </w:r>
            <w:r w:rsidR="00790785">
              <w:rPr>
                <w:noProof/>
                <w:webHidden/>
              </w:rPr>
              <w:fldChar w:fldCharType="separate"/>
            </w:r>
            <w:r w:rsidR="00790785">
              <w:rPr>
                <w:noProof/>
                <w:webHidden/>
              </w:rPr>
              <w:t>12</w:t>
            </w:r>
            <w:r w:rsidR="00790785">
              <w:rPr>
                <w:noProof/>
                <w:webHidden/>
              </w:rPr>
              <w:fldChar w:fldCharType="end"/>
            </w:r>
          </w:hyperlink>
        </w:p>
        <w:p w:rsidR="00790785" w:rsidRDefault="0022753C">
          <w:pPr>
            <w:pStyle w:val="TOC3"/>
            <w:tabs>
              <w:tab w:val="right" w:leader="dot" w:pos="9350"/>
            </w:tabs>
            <w:rPr>
              <w:rFonts w:eastAsiaTheme="minorEastAsia"/>
              <w:noProof/>
              <w:lang w:eastAsia="en-GB"/>
            </w:rPr>
          </w:pPr>
          <w:hyperlink w:anchor="_Toc435690650" w:history="1">
            <w:r w:rsidR="00790785" w:rsidRPr="00777384">
              <w:rPr>
                <w:rStyle w:val="Hyperlink"/>
                <w:rFonts w:ascii="Palatino Linotype" w:hAnsi="Palatino Linotype"/>
                <w:b/>
                <w:noProof/>
              </w:rPr>
              <w:t>Date: 18</w:t>
            </w:r>
            <w:r w:rsidR="00790785" w:rsidRPr="00777384">
              <w:rPr>
                <w:rStyle w:val="Hyperlink"/>
                <w:rFonts w:ascii="Palatino Linotype" w:hAnsi="Palatino Linotype"/>
                <w:b/>
                <w:noProof/>
                <w:vertAlign w:val="superscript"/>
              </w:rPr>
              <w:t>th</w:t>
            </w:r>
            <w:r w:rsidR="00790785" w:rsidRPr="00777384">
              <w:rPr>
                <w:rStyle w:val="Hyperlink"/>
                <w:rFonts w:ascii="Palatino Linotype" w:hAnsi="Palatino Linotype"/>
                <w:b/>
                <w:noProof/>
              </w:rPr>
              <w:t xml:space="preserve"> July 2014;</w:t>
            </w:r>
            <w:r w:rsidR="00790785">
              <w:rPr>
                <w:noProof/>
                <w:webHidden/>
              </w:rPr>
              <w:tab/>
            </w:r>
            <w:r w:rsidR="00790785">
              <w:rPr>
                <w:noProof/>
                <w:webHidden/>
              </w:rPr>
              <w:fldChar w:fldCharType="begin"/>
            </w:r>
            <w:r w:rsidR="00790785">
              <w:rPr>
                <w:noProof/>
                <w:webHidden/>
              </w:rPr>
              <w:instrText xml:space="preserve"> PAGEREF _Toc435690650 \h </w:instrText>
            </w:r>
            <w:r w:rsidR="00790785">
              <w:rPr>
                <w:noProof/>
                <w:webHidden/>
              </w:rPr>
            </w:r>
            <w:r w:rsidR="00790785">
              <w:rPr>
                <w:noProof/>
                <w:webHidden/>
              </w:rPr>
              <w:fldChar w:fldCharType="separate"/>
            </w:r>
            <w:r w:rsidR="00790785">
              <w:rPr>
                <w:noProof/>
                <w:webHidden/>
              </w:rPr>
              <w:t>12</w:t>
            </w:r>
            <w:r w:rsidR="00790785">
              <w:rPr>
                <w:noProof/>
                <w:webHidden/>
              </w:rPr>
              <w:fldChar w:fldCharType="end"/>
            </w:r>
          </w:hyperlink>
        </w:p>
        <w:p w:rsidR="00790785" w:rsidRDefault="0022753C">
          <w:pPr>
            <w:pStyle w:val="TOC3"/>
            <w:tabs>
              <w:tab w:val="right" w:leader="dot" w:pos="9350"/>
            </w:tabs>
            <w:rPr>
              <w:rFonts w:eastAsiaTheme="minorEastAsia"/>
              <w:noProof/>
              <w:lang w:eastAsia="en-GB"/>
            </w:rPr>
          </w:pPr>
          <w:hyperlink w:anchor="_Toc435690651" w:history="1">
            <w:r w:rsidR="00790785" w:rsidRPr="00777384">
              <w:rPr>
                <w:rStyle w:val="Hyperlink"/>
                <w:rFonts w:ascii="Palatino Linotype" w:hAnsi="Palatino Linotype"/>
                <w:b/>
                <w:noProof/>
              </w:rPr>
              <w:t>Date: 22</w:t>
            </w:r>
            <w:r w:rsidR="00790785" w:rsidRPr="00777384">
              <w:rPr>
                <w:rStyle w:val="Hyperlink"/>
                <w:rFonts w:ascii="Palatino Linotype" w:hAnsi="Palatino Linotype"/>
                <w:b/>
                <w:noProof/>
                <w:vertAlign w:val="superscript"/>
              </w:rPr>
              <w:t>nd</w:t>
            </w:r>
            <w:r w:rsidR="00790785" w:rsidRPr="00777384">
              <w:rPr>
                <w:rStyle w:val="Hyperlink"/>
                <w:rFonts w:ascii="Palatino Linotype" w:hAnsi="Palatino Linotype"/>
                <w:b/>
                <w:noProof/>
              </w:rPr>
              <w:t xml:space="preserve"> July 2014;</w:t>
            </w:r>
            <w:r w:rsidR="00790785">
              <w:rPr>
                <w:noProof/>
                <w:webHidden/>
              </w:rPr>
              <w:tab/>
            </w:r>
            <w:r w:rsidR="00790785">
              <w:rPr>
                <w:noProof/>
                <w:webHidden/>
              </w:rPr>
              <w:fldChar w:fldCharType="begin"/>
            </w:r>
            <w:r w:rsidR="00790785">
              <w:rPr>
                <w:noProof/>
                <w:webHidden/>
              </w:rPr>
              <w:instrText xml:space="preserve"> PAGEREF _Toc435690651 \h </w:instrText>
            </w:r>
            <w:r w:rsidR="00790785">
              <w:rPr>
                <w:noProof/>
                <w:webHidden/>
              </w:rPr>
            </w:r>
            <w:r w:rsidR="00790785">
              <w:rPr>
                <w:noProof/>
                <w:webHidden/>
              </w:rPr>
              <w:fldChar w:fldCharType="separate"/>
            </w:r>
            <w:r w:rsidR="00790785">
              <w:rPr>
                <w:noProof/>
                <w:webHidden/>
              </w:rPr>
              <w:t>12</w:t>
            </w:r>
            <w:r w:rsidR="00790785">
              <w:rPr>
                <w:noProof/>
                <w:webHidden/>
              </w:rPr>
              <w:fldChar w:fldCharType="end"/>
            </w:r>
          </w:hyperlink>
        </w:p>
        <w:p w:rsidR="00790785" w:rsidRDefault="0022753C">
          <w:pPr>
            <w:pStyle w:val="TOC2"/>
            <w:tabs>
              <w:tab w:val="right" w:leader="dot" w:pos="9350"/>
            </w:tabs>
            <w:rPr>
              <w:rFonts w:eastAsiaTheme="minorEastAsia"/>
              <w:noProof/>
              <w:lang w:eastAsia="en-GB"/>
            </w:rPr>
          </w:pPr>
          <w:hyperlink w:anchor="_Toc435690652" w:history="1">
            <w:r w:rsidR="00790785" w:rsidRPr="00777384">
              <w:rPr>
                <w:rStyle w:val="Hyperlink"/>
                <w:rFonts w:ascii="Palatino Linotype" w:hAnsi="Palatino Linotype"/>
                <w:b/>
                <w:noProof/>
              </w:rPr>
              <w:t>Resolutions and Recommendations by the committee made on Month of August 2014</w:t>
            </w:r>
            <w:r w:rsidR="00790785">
              <w:rPr>
                <w:noProof/>
                <w:webHidden/>
              </w:rPr>
              <w:tab/>
            </w:r>
            <w:r w:rsidR="00790785">
              <w:rPr>
                <w:noProof/>
                <w:webHidden/>
              </w:rPr>
              <w:fldChar w:fldCharType="begin"/>
            </w:r>
            <w:r w:rsidR="00790785">
              <w:rPr>
                <w:noProof/>
                <w:webHidden/>
              </w:rPr>
              <w:instrText xml:space="preserve"> PAGEREF _Toc435690652 \h </w:instrText>
            </w:r>
            <w:r w:rsidR="00790785">
              <w:rPr>
                <w:noProof/>
                <w:webHidden/>
              </w:rPr>
            </w:r>
            <w:r w:rsidR="00790785">
              <w:rPr>
                <w:noProof/>
                <w:webHidden/>
              </w:rPr>
              <w:fldChar w:fldCharType="separate"/>
            </w:r>
            <w:r w:rsidR="00790785">
              <w:rPr>
                <w:noProof/>
                <w:webHidden/>
              </w:rPr>
              <w:t>13</w:t>
            </w:r>
            <w:r w:rsidR="00790785">
              <w:rPr>
                <w:noProof/>
                <w:webHidden/>
              </w:rPr>
              <w:fldChar w:fldCharType="end"/>
            </w:r>
          </w:hyperlink>
        </w:p>
        <w:p w:rsidR="00790785" w:rsidRDefault="0022753C">
          <w:pPr>
            <w:pStyle w:val="TOC3"/>
            <w:tabs>
              <w:tab w:val="right" w:leader="dot" w:pos="9350"/>
            </w:tabs>
            <w:rPr>
              <w:rFonts w:eastAsiaTheme="minorEastAsia"/>
              <w:noProof/>
              <w:lang w:eastAsia="en-GB"/>
            </w:rPr>
          </w:pPr>
          <w:hyperlink w:anchor="_Toc435690653" w:history="1">
            <w:r w:rsidR="00790785" w:rsidRPr="00777384">
              <w:rPr>
                <w:rStyle w:val="Hyperlink"/>
                <w:rFonts w:ascii="Palatino Linotype" w:hAnsi="Palatino Linotype"/>
                <w:b/>
                <w:noProof/>
              </w:rPr>
              <w:t>5</w:t>
            </w:r>
            <w:r w:rsidR="00790785" w:rsidRPr="00777384">
              <w:rPr>
                <w:rStyle w:val="Hyperlink"/>
                <w:rFonts w:ascii="Palatino Linotype" w:hAnsi="Palatino Linotype"/>
                <w:b/>
                <w:noProof/>
                <w:vertAlign w:val="superscript"/>
              </w:rPr>
              <w:t>th</w:t>
            </w:r>
            <w:r w:rsidR="00790785" w:rsidRPr="00777384">
              <w:rPr>
                <w:rStyle w:val="Hyperlink"/>
                <w:rFonts w:ascii="Palatino Linotype" w:hAnsi="Palatino Linotype"/>
                <w:b/>
                <w:noProof/>
              </w:rPr>
              <w:t xml:space="preserve"> August, 2014;</w:t>
            </w:r>
            <w:r w:rsidR="00790785">
              <w:rPr>
                <w:noProof/>
                <w:webHidden/>
              </w:rPr>
              <w:tab/>
            </w:r>
            <w:r w:rsidR="00790785">
              <w:rPr>
                <w:noProof/>
                <w:webHidden/>
              </w:rPr>
              <w:fldChar w:fldCharType="begin"/>
            </w:r>
            <w:r w:rsidR="00790785">
              <w:rPr>
                <w:noProof/>
                <w:webHidden/>
              </w:rPr>
              <w:instrText xml:space="preserve"> PAGEREF _Toc435690653 \h </w:instrText>
            </w:r>
            <w:r w:rsidR="00790785">
              <w:rPr>
                <w:noProof/>
                <w:webHidden/>
              </w:rPr>
            </w:r>
            <w:r w:rsidR="00790785">
              <w:rPr>
                <w:noProof/>
                <w:webHidden/>
              </w:rPr>
              <w:fldChar w:fldCharType="separate"/>
            </w:r>
            <w:r w:rsidR="00790785">
              <w:rPr>
                <w:noProof/>
                <w:webHidden/>
              </w:rPr>
              <w:t>13</w:t>
            </w:r>
            <w:r w:rsidR="00790785">
              <w:rPr>
                <w:noProof/>
                <w:webHidden/>
              </w:rPr>
              <w:fldChar w:fldCharType="end"/>
            </w:r>
          </w:hyperlink>
        </w:p>
        <w:p w:rsidR="00790785" w:rsidRDefault="0022753C">
          <w:pPr>
            <w:pStyle w:val="TOC3"/>
            <w:tabs>
              <w:tab w:val="right" w:leader="dot" w:pos="9350"/>
            </w:tabs>
            <w:rPr>
              <w:rFonts w:eastAsiaTheme="minorEastAsia"/>
              <w:noProof/>
              <w:lang w:eastAsia="en-GB"/>
            </w:rPr>
          </w:pPr>
          <w:hyperlink w:anchor="_Toc435690654" w:history="1">
            <w:r w:rsidR="00790785" w:rsidRPr="00777384">
              <w:rPr>
                <w:rStyle w:val="Hyperlink"/>
                <w:rFonts w:ascii="Palatino Linotype" w:hAnsi="Palatino Linotype"/>
                <w:b/>
                <w:noProof/>
              </w:rPr>
              <w:t>19</w:t>
            </w:r>
            <w:r w:rsidR="00790785" w:rsidRPr="00777384">
              <w:rPr>
                <w:rStyle w:val="Hyperlink"/>
                <w:rFonts w:ascii="Palatino Linotype" w:hAnsi="Palatino Linotype"/>
                <w:b/>
                <w:noProof/>
                <w:vertAlign w:val="superscript"/>
              </w:rPr>
              <w:t>th</w:t>
            </w:r>
            <w:r w:rsidR="00790785" w:rsidRPr="00777384">
              <w:rPr>
                <w:rStyle w:val="Hyperlink"/>
                <w:rFonts w:ascii="Palatino Linotype" w:hAnsi="Palatino Linotype"/>
                <w:b/>
                <w:noProof/>
              </w:rPr>
              <w:t xml:space="preserve"> August, 2014;</w:t>
            </w:r>
            <w:r w:rsidR="00790785">
              <w:rPr>
                <w:noProof/>
                <w:webHidden/>
              </w:rPr>
              <w:tab/>
            </w:r>
            <w:r w:rsidR="00790785">
              <w:rPr>
                <w:noProof/>
                <w:webHidden/>
              </w:rPr>
              <w:fldChar w:fldCharType="begin"/>
            </w:r>
            <w:r w:rsidR="00790785">
              <w:rPr>
                <w:noProof/>
                <w:webHidden/>
              </w:rPr>
              <w:instrText xml:space="preserve"> PAGEREF _Toc435690654 \h </w:instrText>
            </w:r>
            <w:r w:rsidR="00790785">
              <w:rPr>
                <w:noProof/>
                <w:webHidden/>
              </w:rPr>
            </w:r>
            <w:r w:rsidR="00790785">
              <w:rPr>
                <w:noProof/>
                <w:webHidden/>
              </w:rPr>
              <w:fldChar w:fldCharType="separate"/>
            </w:r>
            <w:r w:rsidR="00790785">
              <w:rPr>
                <w:noProof/>
                <w:webHidden/>
              </w:rPr>
              <w:t>13</w:t>
            </w:r>
            <w:r w:rsidR="00790785">
              <w:rPr>
                <w:noProof/>
                <w:webHidden/>
              </w:rPr>
              <w:fldChar w:fldCharType="end"/>
            </w:r>
          </w:hyperlink>
        </w:p>
        <w:p w:rsidR="00790785" w:rsidRDefault="0022753C">
          <w:pPr>
            <w:pStyle w:val="TOC3"/>
            <w:tabs>
              <w:tab w:val="right" w:leader="dot" w:pos="9350"/>
            </w:tabs>
            <w:rPr>
              <w:rFonts w:eastAsiaTheme="minorEastAsia"/>
              <w:noProof/>
              <w:lang w:eastAsia="en-GB"/>
            </w:rPr>
          </w:pPr>
          <w:hyperlink w:anchor="_Toc435690655" w:history="1">
            <w:r w:rsidR="00790785" w:rsidRPr="00777384">
              <w:rPr>
                <w:rStyle w:val="Hyperlink"/>
                <w:rFonts w:ascii="Palatino Linotype" w:hAnsi="Palatino Linotype"/>
                <w:b/>
                <w:noProof/>
              </w:rPr>
              <w:t>26</w:t>
            </w:r>
            <w:r w:rsidR="00790785" w:rsidRPr="00777384">
              <w:rPr>
                <w:rStyle w:val="Hyperlink"/>
                <w:rFonts w:ascii="Palatino Linotype" w:hAnsi="Palatino Linotype"/>
                <w:b/>
                <w:noProof/>
                <w:vertAlign w:val="superscript"/>
              </w:rPr>
              <w:t>th</w:t>
            </w:r>
            <w:r w:rsidR="00790785" w:rsidRPr="00777384">
              <w:rPr>
                <w:rStyle w:val="Hyperlink"/>
                <w:rFonts w:ascii="Palatino Linotype" w:hAnsi="Palatino Linotype"/>
                <w:b/>
                <w:noProof/>
              </w:rPr>
              <w:t xml:space="preserve"> August, 2014;</w:t>
            </w:r>
            <w:r w:rsidR="00790785">
              <w:rPr>
                <w:noProof/>
                <w:webHidden/>
              </w:rPr>
              <w:tab/>
            </w:r>
            <w:r w:rsidR="00790785">
              <w:rPr>
                <w:noProof/>
                <w:webHidden/>
              </w:rPr>
              <w:fldChar w:fldCharType="begin"/>
            </w:r>
            <w:r w:rsidR="00790785">
              <w:rPr>
                <w:noProof/>
                <w:webHidden/>
              </w:rPr>
              <w:instrText xml:space="preserve"> PAGEREF _Toc435690655 \h </w:instrText>
            </w:r>
            <w:r w:rsidR="00790785">
              <w:rPr>
                <w:noProof/>
                <w:webHidden/>
              </w:rPr>
            </w:r>
            <w:r w:rsidR="00790785">
              <w:rPr>
                <w:noProof/>
                <w:webHidden/>
              </w:rPr>
              <w:fldChar w:fldCharType="separate"/>
            </w:r>
            <w:r w:rsidR="00790785">
              <w:rPr>
                <w:noProof/>
                <w:webHidden/>
              </w:rPr>
              <w:t>14</w:t>
            </w:r>
            <w:r w:rsidR="00790785">
              <w:rPr>
                <w:noProof/>
                <w:webHidden/>
              </w:rPr>
              <w:fldChar w:fldCharType="end"/>
            </w:r>
          </w:hyperlink>
        </w:p>
        <w:p w:rsidR="00790785" w:rsidRDefault="0022753C">
          <w:pPr>
            <w:pStyle w:val="TOC2"/>
            <w:tabs>
              <w:tab w:val="right" w:leader="dot" w:pos="9350"/>
            </w:tabs>
            <w:rPr>
              <w:rFonts w:eastAsiaTheme="minorEastAsia"/>
              <w:noProof/>
              <w:lang w:eastAsia="en-GB"/>
            </w:rPr>
          </w:pPr>
          <w:hyperlink w:anchor="_Toc435690656" w:history="1">
            <w:r w:rsidR="00790785" w:rsidRPr="00777384">
              <w:rPr>
                <w:rStyle w:val="Hyperlink"/>
                <w:rFonts w:ascii="Palatino Linotype" w:hAnsi="Palatino Linotype"/>
                <w:b/>
                <w:noProof/>
              </w:rPr>
              <w:t>Resolutions and Recommendations by the committee made on Month of September 2014</w:t>
            </w:r>
            <w:r w:rsidR="00790785">
              <w:rPr>
                <w:noProof/>
                <w:webHidden/>
              </w:rPr>
              <w:tab/>
            </w:r>
            <w:r w:rsidR="00790785">
              <w:rPr>
                <w:noProof/>
                <w:webHidden/>
              </w:rPr>
              <w:fldChar w:fldCharType="begin"/>
            </w:r>
            <w:r w:rsidR="00790785">
              <w:rPr>
                <w:noProof/>
                <w:webHidden/>
              </w:rPr>
              <w:instrText xml:space="preserve"> PAGEREF _Toc435690656 \h </w:instrText>
            </w:r>
            <w:r w:rsidR="00790785">
              <w:rPr>
                <w:noProof/>
                <w:webHidden/>
              </w:rPr>
            </w:r>
            <w:r w:rsidR="00790785">
              <w:rPr>
                <w:noProof/>
                <w:webHidden/>
              </w:rPr>
              <w:fldChar w:fldCharType="separate"/>
            </w:r>
            <w:r w:rsidR="00790785">
              <w:rPr>
                <w:noProof/>
                <w:webHidden/>
              </w:rPr>
              <w:t>14</w:t>
            </w:r>
            <w:r w:rsidR="00790785">
              <w:rPr>
                <w:noProof/>
                <w:webHidden/>
              </w:rPr>
              <w:fldChar w:fldCharType="end"/>
            </w:r>
          </w:hyperlink>
        </w:p>
        <w:p w:rsidR="00790785" w:rsidRDefault="0022753C">
          <w:pPr>
            <w:pStyle w:val="TOC3"/>
            <w:tabs>
              <w:tab w:val="right" w:leader="dot" w:pos="9350"/>
            </w:tabs>
            <w:rPr>
              <w:rFonts w:eastAsiaTheme="minorEastAsia"/>
              <w:noProof/>
              <w:lang w:eastAsia="en-GB"/>
            </w:rPr>
          </w:pPr>
          <w:hyperlink w:anchor="_Toc435690657" w:history="1">
            <w:r w:rsidR="00790785" w:rsidRPr="00777384">
              <w:rPr>
                <w:rStyle w:val="Hyperlink"/>
                <w:rFonts w:ascii="Palatino Linotype" w:hAnsi="Palatino Linotype"/>
                <w:b/>
                <w:noProof/>
              </w:rPr>
              <w:t>1</w:t>
            </w:r>
            <w:r w:rsidR="00790785" w:rsidRPr="00777384">
              <w:rPr>
                <w:rStyle w:val="Hyperlink"/>
                <w:rFonts w:ascii="Palatino Linotype" w:hAnsi="Palatino Linotype"/>
                <w:b/>
                <w:noProof/>
                <w:vertAlign w:val="superscript"/>
              </w:rPr>
              <w:t>st</w:t>
            </w:r>
            <w:r w:rsidR="00790785" w:rsidRPr="00777384">
              <w:rPr>
                <w:rStyle w:val="Hyperlink"/>
                <w:rFonts w:ascii="Palatino Linotype" w:hAnsi="Palatino Linotype"/>
                <w:b/>
                <w:noProof/>
              </w:rPr>
              <w:t xml:space="preserve"> September, 2014;</w:t>
            </w:r>
            <w:r w:rsidR="00790785">
              <w:rPr>
                <w:noProof/>
                <w:webHidden/>
              </w:rPr>
              <w:tab/>
            </w:r>
            <w:r w:rsidR="00790785">
              <w:rPr>
                <w:noProof/>
                <w:webHidden/>
              </w:rPr>
              <w:fldChar w:fldCharType="begin"/>
            </w:r>
            <w:r w:rsidR="00790785">
              <w:rPr>
                <w:noProof/>
                <w:webHidden/>
              </w:rPr>
              <w:instrText xml:space="preserve"> PAGEREF _Toc435690657 \h </w:instrText>
            </w:r>
            <w:r w:rsidR="00790785">
              <w:rPr>
                <w:noProof/>
                <w:webHidden/>
              </w:rPr>
            </w:r>
            <w:r w:rsidR="00790785">
              <w:rPr>
                <w:noProof/>
                <w:webHidden/>
              </w:rPr>
              <w:fldChar w:fldCharType="separate"/>
            </w:r>
            <w:r w:rsidR="00790785">
              <w:rPr>
                <w:noProof/>
                <w:webHidden/>
              </w:rPr>
              <w:t>14</w:t>
            </w:r>
            <w:r w:rsidR="00790785">
              <w:rPr>
                <w:noProof/>
                <w:webHidden/>
              </w:rPr>
              <w:fldChar w:fldCharType="end"/>
            </w:r>
          </w:hyperlink>
        </w:p>
        <w:p w:rsidR="00790785" w:rsidRDefault="0022753C">
          <w:pPr>
            <w:pStyle w:val="TOC3"/>
            <w:tabs>
              <w:tab w:val="right" w:leader="dot" w:pos="9350"/>
            </w:tabs>
            <w:rPr>
              <w:rFonts w:eastAsiaTheme="minorEastAsia"/>
              <w:noProof/>
              <w:lang w:eastAsia="en-GB"/>
            </w:rPr>
          </w:pPr>
          <w:hyperlink w:anchor="_Toc435690658" w:history="1">
            <w:r w:rsidR="00790785" w:rsidRPr="00777384">
              <w:rPr>
                <w:rStyle w:val="Hyperlink"/>
                <w:rFonts w:ascii="Palatino Linotype" w:hAnsi="Palatino Linotype"/>
                <w:b/>
                <w:noProof/>
              </w:rPr>
              <w:t>9</w:t>
            </w:r>
            <w:r w:rsidR="00790785" w:rsidRPr="00777384">
              <w:rPr>
                <w:rStyle w:val="Hyperlink"/>
                <w:rFonts w:ascii="Palatino Linotype" w:hAnsi="Palatino Linotype"/>
                <w:b/>
                <w:noProof/>
                <w:vertAlign w:val="superscript"/>
              </w:rPr>
              <w:t>th</w:t>
            </w:r>
            <w:r w:rsidR="00790785" w:rsidRPr="00777384">
              <w:rPr>
                <w:rStyle w:val="Hyperlink"/>
                <w:rFonts w:ascii="Palatino Linotype" w:hAnsi="Palatino Linotype"/>
                <w:b/>
                <w:noProof/>
              </w:rPr>
              <w:t xml:space="preserve"> September, 2015</w:t>
            </w:r>
            <w:r w:rsidR="00790785">
              <w:rPr>
                <w:noProof/>
                <w:webHidden/>
              </w:rPr>
              <w:tab/>
            </w:r>
            <w:r w:rsidR="00790785">
              <w:rPr>
                <w:noProof/>
                <w:webHidden/>
              </w:rPr>
              <w:fldChar w:fldCharType="begin"/>
            </w:r>
            <w:r w:rsidR="00790785">
              <w:rPr>
                <w:noProof/>
                <w:webHidden/>
              </w:rPr>
              <w:instrText xml:space="preserve"> PAGEREF _Toc435690658 \h </w:instrText>
            </w:r>
            <w:r w:rsidR="00790785">
              <w:rPr>
                <w:noProof/>
                <w:webHidden/>
              </w:rPr>
            </w:r>
            <w:r w:rsidR="00790785">
              <w:rPr>
                <w:noProof/>
                <w:webHidden/>
              </w:rPr>
              <w:fldChar w:fldCharType="separate"/>
            </w:r>
            <w:r w:rsidR="00790785">
              <w:rPr>
                <w:noProof/>
                <w:webHidden/>
              </w:rPr>
              <w:t>15</w:t>
            </w:r>
            <w:r w:rsidR="00790785">
              <w:rPr>
                <w:noProof/>
                <w:webHidden/>
              </w:rPr>
              <w:fldChar w:fldCharType="end"/>
            </w:r>
          </w:hyperlink>
        </w:p>
        <w:p w:rsidR="00790785" w:rsidRDefault="0022753C">
          <w:pPr>
            <w:pStyle w:val="TOC3"/>
            <w:tabs>
              <w:tab w:val="right" w:leader="dot" w:pos="9350"/>
            </w:tabs>
            <w:rPr>
              <w:rFonts w:eastAsiaTheme="minorEastAsia"/>
              <w:noProof/>
              <w:lang w:eastAsia="en-GB"/>
            </w:rPr>
          </w:pPr>
          <w:hyperlink w:anchor="_Toc435690659" w:history="1">
            <w:r w:rsidR="00790785" w:rsidRPr="00777384">
              <w:rPr>
                <w:rStyle w:val="Hyperlink"/>
                <w:rFonts w:ascii="Palatino Linotype" w:hAnsi="Palatino Linotype"/>
                <w:b/>
                <w:noProof/>
              </w:rPr>
              <w:t>22</w:t>
            </w:r>
            <w:r w:rsidR="00790785" w:rsidRPr="00777384">
              <w:rPr>
                <w:rStyle w:val="Hyperlink"/>
                <w:rFonts w:ascii="Palatino Linotype" w:hAnsi="Palatino Linotype"/>
                <w:b/>
                <w:noProof/>
                <w:vertAlign w:val="superscript"/>
              </w:rPr>
              <w:t>nd</w:t>
            </w:r>
            <w:r w:rsidR="00790785" w:rsidRPr="00777384">
              <w:rPr>
                <w:rStyle w:val="Hyperlink"/>
                <w:rFonts w:ascii="Palatino Linotype" w:hAnsi="Palatino Linotype"/>
                <w:b/>
                <w:noProof/>
              </w:rPr>
              <w:t xml:space="preserve"> September, 2015</w:t>
            </w:r>
            <w:r w:rsidR="00790785">
              <w:rPr>
                <w:noProof/>
                <w:webHidden/>
              </w:rPr>
              <w:tab/>
            </w:r>
            <w:r w:rsidR="00790785">
              <w:rPr>
                <w:noProof/>
                <w:webHidden/>
              </w:rPr>
              <w:fldChar w:fldCharType="begin"/>
            </w:r>
            <w:r w:rsidR="00790785">
              <w:rPr>
                <w:noProof/>
                <w:webHidden/>
              </w:rPr>
              <w:instrText xml:space="preserve"> PAGEREF _Toc435690659 \h </w:instrText>
            </w:r>
            <w:r w:rsidR="00790785">
              <w:rPr>
                <w:noProof/>
                <w:webHidden/>
              </w:rPr>
            </w:r>
            <w:r w:rsidR="00790785">
              <w:rPr>
                <w:noProof/>
                <w:webHidden/>
              </w:rPr>
              <w:fldChar w:fldCharType="separate"/>
            </w:r>
            <w:r w:rsidR="00790785">
              <w:rPr>
                <w:noProof/>
                <w:webHidden/>
              </w:rPr>
              <w:t>15</w:t>
            </w:r>
            <w:r w:rsidR="00790785">
              <w:rPr>
                <w:noProof/>
                <w:webHidden/>
              </w:rPr>
              <w:fldChar w:fldCharType="end"/>
            </w:r>
          </w:hyperlink>
        </w:p>
        <w:p w:rsidR="00790785" w:rsidRDefault="0022753C">
          <w:pPr>
            <w:pStyle w:val="TOC3"/>
            <w:tabs>
              <w:tab w:val="right" w:leader="dot" w:pos="9350"/>
            </w:tabs>
            <w:rPr>
              <w:rFonts w:eastAsiaTheme="minorEastAsia"/>
              <w:noProof/>
              <w:lang w:eastAsia="en-GB"/>
            </w:rPr>
          </w:pPr>
          <w:hyperlink w:anchor="_Toc435690660" w:history="1">
            <w:r w:rsidR="00790785" w:rsidRPr="00777384">
              <w:rPr>
                <w:rStyle w:val="Hyperlink"/>
                <w:rFonts w:ascii="Palatino Linotype" w:hAnsi="Palatino Linotype"/>
                <w:b/>
                <w:noProof/>
              </w:rPr>
              <w:t>29</w:t>
            </w:r>
            <w:r w:rsidR="00790785" w:rsidRPr="00777384">
              <w:rPr>
                <w:rStyle w:val="Hyperlink"/>
                <w:rFonts w:ascii="Palatino Linotype" w:hAnsi="Palatino Linotype"/>
                <w:b/>
                <w:noProof/>
                <w:vertAlign w:val="superscript"/>
              </w:rPr>
              <w:t>th</w:t>
            </w:r>
            <w:r w:rsidR="00790785" w:rsidRPr="00777384">
              <w:rPr>
                <w:rStyle w:val="Hyperlink"/>
                <w:rFonts w:ascii="Palatino Linotype" w:hAnsi="Palatino Linotype"/>
                <w:b/>
                <w:noProof/>
              </w:rPr>
              <w:t xml:space="preserve"> September, 2015</w:t>
            </w:r>
            <w:r w:rsidR="00790785">
              <w:rPr>
                <w:noProof/>
                <w:webHidden/>
              </w:rPr>
              <w:tab/>
            </w:r>
            <w:r w:rsidR="00790785">
              <w:rPr>
                <w:noProof/>
                <w:webHidden/>
              </w:rPr>
              <w:fldChar w:fldCharType="begin"/>
            </w:r>
            <w:r w:rsidR="00790785">
              <w:rPr>
                <w:noProof/>
                <w:webHidden/>
              </w:rPr>
              <w:instrText xml:space="preserve"> PAGEREF _Toc435690660 \h </w:instrText>
            </w:r>
            <w:r w:rsidR="00790785">
              <w:rPr>
                <w:noProof/>
                <w:webHidden/>
              </w:rPr>
            </w:r>
            <w:r w:rsidR="00790785">
              <w:rPr>
                <w:noProof/>
                <w:webHidden/>
              </w:rPr>
              <w:fldChar w:fldCharType="separate"/>
            </w:r>
            <w:r w:rsidR="00790785">
              <w:rPr>
                <w:noProof/>
                <w:webHidden/>
              </w:rPr>
              <w:t>15</w:t>
            </w:r>
            <w:r w:rsidR="00790785">
              <w:rPr>
                <w:noProof/>
                <w:webHidden/>
              </w:rPr>
              <w:fldChar w:fldCharType="end"/>
            </w:r>
          </w:hyperlink>
        </w:p>
        <w:p w:rsidR="00790785" w:rsidRDefault="0022753C">
          <w:pPr>
            <w:pStyle w:val="TOC2"/>
            <w:tabs>
              <w:tab w:val="right" w:leader="dot" w:pos="9350"/>
            </w:tabs>
            <w:rPr>
              <w:rFonts w:eastAsiaTheme="minorEastAsia"/>
              <w:noProof/>
              <w:lang w:eastAsia="en-GB"/>
            </w:rPr>
          </w:pPr>
          <w:hyperlink w:anchor="_Toc435690661" w:history="1">
            <w:r w:rsidR="00790785" w:rsidRPr="00777384">
              <w:rPr>
                <w:rStyle w:val="Hyperlink"/>
                <w:rFonts w:ascii="Palatino Linotype" w:hAnsi="Palatino Linotype"/>
                <w:b/>
                <w:noProof/>
              </w:rPr>
              <w:t>Resolutions and Recommendations by the committee made on Month of October, 2014</w:t>
            </w:r>
            <w:r w:rsidR="00790785">
              <w:rPr>
                <w:noProof/>
                <w:webHidden/>
              </w:rPr>
              <w:tab/>
            </w:r>
            <w:r w:rsidR="00790785">
              <w:rPr>
                <w:noProof/>
                <w:webHidden/>
              </w:rPr>
              <w:fldChar w:fldCharType="begin"/>
            </w:r>
            <w:r w:rsidR="00790785">
              <w:rPr>
                <w:noProof/>
                <w:webHidden/>
              </w:rPr>
              <w:instrText xml:space="preserve"> PAGEREF _Toc435690661 \h </w:instrText>
            </w:r>
            <w:r w:rsidR="00790785">
              <w:rPr>
                <w:noProof/>
                <w:webHidden/>
              </w:rPr>
            </w:r>
            <w:r w:rsidR="00790785">
              <w:rPr>
                <w:noProof/>
                <w:webHidden/>
              </w:rPr>
              <w:fldChar w:fldCharType="separate"/>
            </w:r>
            <w:r w:rsidR="00790785">
              <w:rPr>
                <w:noProof/>
                <w:webHidden/>
              </w:rPr>
              <w:t>16</w:t>
            </w:r>
            <w:r w:rsidR="00790785">
              <w:rPr>
                <w:noProof/>
                <w:webHidden/>
              </w:rPr>
              <w:fldChar w:fldCharType="end"/>
            </w:r>
          </w:hyperlink>
        </w:p>
        <w:p w:rsidR="00790785" w:rsidRDefault="0022753C">
          <w:pPr>
            <w:pStyle w:val="TOC3"/>
            <w:tabs>
              <w:tab w:val="right" w:leader="dot" w:pos="9350"/>
            </w:tabs>
            <w:rPr>
              <w:rFonts w:eastAsiaTheme="minorEastAsia"/>
              <w:noProof/>
              <w:lang w:eastAsia="en-GB"/>
            </w:rPr>
          </w:pPr>
          <w:hyperlink w:anchor="_Toc435690662" w:history="1">
            <w:r w:rsidR="00790785" w:rsidRPr="00777384">
              <w:rPr>
                <w:rStyle w:val="Hyperlink"/>
                <w:rFonts w:ascii="Palatino Linotype" w:hAnsi="Palatino Linotype"/>
                <w:b/>
                <w:noProof/>
              </w:rPr>
              <w:t>6</w:t>
            </w:r>
            <w:r w:rsidR="00790785" w:rsidRPr="00777384">
              <w:rPr>
                <w:rStyle w:val="Hyperlink"/>
                <w:rFonts w:ascii="Palatino Linotype" w:hAnsi="Palatino Linotype"/>
                <w:b/>
                <w:noProof/>
                <w:vertAlign w:val="superscript"/>
              </w:rPr>
              <w:t>th</w:t>
            </w:r>
            <w:r w:rsidR="00790785" w:rsidRPr="00777384">
              <w:rPr>
                <w:rStyle w:val="Hyperlink"/>
                <w:rFonts w:ascii="Palatino Linotype" w:hAnsi="Palatino Linotype"/>
                <w:b/>
                <w:noProof/>
              </w:rPr>
              <w:t xml:space="preserve"> October, 2014</w:t>
            </w:r>
            <w:r w:rsidR="00790785">
              <w:rPr>
                <w:noProof/>
                <w:webHidden/>
              </w:rPr>
              <w:tab/>
            </w:r>
            <w:r w:rsidR="00790785">
              <w:rPr>
                <w:noProof/>
                <w:webHidden/>
              </w:rPr>
              <w:fldChar w:fldCharType="begin"/>
            </w:r>
            <w:r w:rsidR="00790785">
              <w:rPr>
                <w:noProof/>
                <w:webHidden/>
              </w:rPr>
              <w:instrText xml:space="preserve"> PAGEREF _Toc435690662 \h </w:instrText>
            </w:r>
            <w:r w:rsidR="00790785">
              <w:rPr>
                <w:noProof/>
                <w:webHidden/>
              </w:rPr>
            </w:r>
            <w:r w:rsidR="00790785">
              <w:rPr>
                <w:noProof/>
                <w:webHidden/>
              </w:rPr>
              <w:fldChar w:fldCharType="separate"/>
            </w:r>
            <w:r w:rsidR="00790785">
              <w:rPr>
                <w:noProof/>
                <w:webHidden/>
              </w:rPr>
              <w:t>16</w:t>
            </w:r>
            <w:r w:rsidR="00790785">
              <w:rPr>
                <w:noProof/>
                <w:webHidden/>
              </w:rPr>
              <w:fldChar w:fldCharType="end"/>
            </w:r>
          </w:hyperlink>
        </w:p>
        <w:p w:rsidR="00790785" w:rsidRDefault="0022753C">
          <w:pPr>
            <w:pStyle w:val="TOC3"/>
            <w:tabs>
              <w:tab w:val="right" w:leader="dot" w:pos="9350"/>
            </w:tabs>
            <w:rPr>
              <w:rFonts w:eastAsiaTheme="minorEastAsia"/>
              <w:noProof/>
              <w:lang w:eastAsia="en-GB"/>
            </w:rPr>
          </w:pPr>
          <w:hyperlink w:anchor="_Toc435690663" w:history="1">
            <w:r w:rsidR="00790785" w:rsidRPr="00777384">
              <w:rPr>
                <w:rStyle w:val="Hyperlink"/>
                <w:rFonts w:ascii="Palatino Linotype" w:hAnsi="Palatino Linotype"/>
                <w:b/>
                <w:noProof/>
              </w:rPr>
              <w:t>14</w:t>
            </w:r>
            <w:r w:rsidR="00790785" w:rsidRPr="00777384">
              <w:rPr>
                <w:rStyle w:val="Hyperlink"/>
                <w:rFonts w:ascii="Palatino Linotype" w:hAnsi="Palatino Linotype"/>
                <w:b/>
                <w:noProof/>
                <w:vertAlign w:val="superscript"/>
              </w:rPr>
              <w:t>th</w:t>
            </w:r>
            <w:r w:rsidR="00790785" w:rsidRPr="00777384">
              <w:rPr>
                <w:rStyle w:val="Hyperlink"/>
                <w:rFonts w:ascii="Palatino Linotype" w:hAnsi="Palatino Linotype"/>
                <w:b/>
                <w:noProof/>
              </w:rPr>
              <w:t xml:space="preserve"> October, 2014</w:t>
            </w:r>
            <w:r w:rsidR="00790785">
              <w:rPr>
                <w:noProof/>
                <w:webHidden/>
              </w:rPr>
              <w:tab/>
            </w:r>
            <w:r w:rsidR="00790785">
              <w:rPr>
                <w:noProof/>
                <w:webHidden/>
              </w:rPr>
              <w:fldChar w:fldCharType="begin"/>
            </w:r>
            <w:r w:rsidR="00790785">
              <w:rPr>
                <w:noProof/>
                <w:webHidden/>
              </w:rPr>
              <w:instrText xml:space="preserve"> PAGEREF _Toc435690663 \h </w:instrText>
            </w:r>
            <w:r w:rsidR="00790785">
              <w:rPr>
                <w:noProof/>
                <w:webHidden/>
              </w:rPr>
            </w:r>
            <w:r w:rsidR="00790785">
              <w:rPr>
                <w:noProof/>
                <w:webHidden/>
              </w:rPr>
              <w:fldChar w:fldCharType="separate"/>
            </w:r>
            <w:r w:rsidR="00790785">
              <w:rPr>
                <w:noProof/>
                <w:webHidden/>
              </w:rPr>
              <w:t>16</w:t>
            </w:r>
            <w:r w:rsidR="00790785">
              <w:rPr>
                <w:noProof/>
                <w:webHidden/>
              </w:rPr>
              <w:fldChar w:fldCharType="end"/>
            </w:r>
          </w:hyperlink>
        </w:p>
        <w:p w:rsidR="00790785" w:rsidRDefault="0022753C">
          <w:pPr>
            <w:pStyle w:val="TOC3"/>
            <w:tabs>
              <w:tab w:val="right" w:leader="dot" w:pos="9350"/>
            </w:tabs>
            <w:rPr>
              <w:rFonts w:eastAsiaTheme="minorEastAsia"/>
              <w:noProof/>
              <w:lang w:eastAsia="en-GB"/>
            </w:rPr>
          </w:pPr>
          <w:hyperlink w:anchor="_Toc435690664" w:history="1">
            <w:r w:rsidR="00790785" w:rsidRPr="00777384">
              <w:rPr>
                <w:rStyle w:val="Hyperlink"/>
                <w:rFonts w:ascii="Palatino Linotype" w:hAnsi="Palatino Linotype"/>
                <w:b/>
                <w:noProof/>
              </w:rPr>
              <w:t>16</w:t>
            </w:r>
            <w:r w:rsidR="00790785" w:rsidRPr="00777384">
              <w:rPr>
                <w:rStyle w:val="Hyperlink"/>
                <w:rFonts w:ascii="Palatino Linotype" w:hAnsi="Palatino Linotype"/>
                <w:b/>
                <w:noProof/>
                <w:vertAlign w:val="superscript"/>
              </w:rPr>
              <w:t>th</w:t>
            </w:r>
            <w:r w:rsidR="00790785" w:rsidRPr="00777384">
              <w:rPr>
                <w:rStyle w:val="Hyperlink"/>
                <w:rFonts w:ascii="Palatino Linotype" w:hAnsi="Palatino Linotype"/>
                <w:b/>
                <w:noProof/>
              </w:rPr>
              <w:t xml:space="preserve"> October, 2014</w:t>
            </w:r>
            <w:r w:rsidR="00790785">
              <w:rPr>
                <w:noProof/>
                <w:webHidden/>
              </w:rPr>
              <w:tab/>
            </w:r>
            <w:r w:rsidR="00790785">
              <w:rPr>
                <w:noProof/>
                <w:webHidden/>
              </w:rPr>
              <w:fldChar w:fldCharType="begin"/>
            </w:r>
            <w:r w:rsidR="00790785">
              <w:rPr>
                <w:noProof/>
                <w:webHidden/>
              </w:rPr>
              <w:instrText xml:space="preserve"> PAGEREF _Toc435690664 \h </w:instrText>
            </w:r>
            <w:r w:rsidR="00790785">
              <w:rPr>
                <w:noProof/>
                <w:webHidden/>
              </w:rPr>
            </w:r>
            <w:r w:rsidR="00790785">
              <w:rPr>
                <w:noProof/>
                <w:webHidden/>
              </w:rPr>
              <w:fldChar w:fldCharType="separate"/>
            </w:r>
            <w:r w:rsidR="00790785">
              <w:rPr>
                <w:noProof/>
                <w:webHidden/>
              </w:rPr>
              <w:t>16</w:t>
            </w:r>
            <w:r w:rsidR="00790785">
              <w:rPr>
                <w:noProof/>
                <w:webHidden/>
              </w:rPr>
              <w:fldChar w:fldCharType="end"/>
            </w:r>
          </w:hyperlink>
        </w:p>
        <w:p w:rsidR="00790785" w:rsidRDefault="0022753C">
          <w:pPr>
            <w:pStyle w:val="TOC2"/>
            <w:tabs>
              <w:tab w:val="right" w:leader="dot" w:pos="9350"/>
            </w:tabs>
            <w:rPr>
              <w:rFonts w:eastAsiaTheme="minorEastAsia"/>
              <w:noProof/>
              <w:lang w:eastAsia="en-GB"/>
            </w:rPr>
          </w:pPr>
          <w:hyperlink w:anchor="_Toc435690665" w:history="1">
            <w:r w:rsidR="00790785" w:rsidRPr="00777384">
              <w:rPr>
                <w:rStyle w:val="Hyperlink"/>
                <w:rFonts w:ascii="Palatino Linotype" w:hAnsi="Palatino Linotype"/>
                <w:b/>
                <w:noProof/>
              </w:rPr>
              <w:t>Resolutions and Recommendations by the committee made on Month of October 2014</w:t>
            </w:r>
            <w:r w:rsidR="00790785">
              <w:rPr>
                <w:noProof/>
                <w:webHidden/>
              </w:rPr>
              <w:tab/>
            </w:r>
            <w:r w:rsidR="00790785">
              <w:rPr>
                <w:noProof/>
                <w:webHidden/>
              </w:rPr>
              <w:fldChar w:fldCharType="begin"/>
            </w:r>
            <w:r w:rsidR="00790785">
              <w:rPr>
                <w:noProof/>
                <w:webHidden/>
              </w:rPr>
              <w:instrText xml:space="preserve"> PAGEREF _Toc435690665 \h </w:instrText>
            </w:r>
            <w:r w:rsidR="00790785">
              <w:rPr>
                <w:noProof/>
                <w:webHidden/>
              </w:rPr>
            </w:r>
            <w:r w:rsidR="00790785">
              <w:rPr>
                <w:noProof/>
                <w:webHidden/>
              </w:rPr>
              <w:fldChar w:fldCharType="separate"/>
            </w:r>
            <w:r w:rsidR="00790785">
              <w:rPr>
                <w:noProof/>
                <w:webHidden/>
              </w:rPr>
              <w:t>16</w:t>
            </w:r>
            <w:r w:rsidR="00790785">
              <w:rPr>
                <w:noProof/>
                <w:webHidden/>
              </w:rPr>
              <w:fldChar w:fldCharType="end"/>
            </w:r>
          </w:hyperlink>
        </w:p>
        <w:p w:rsidR="00790785" w:rsidRDefault="0022753C">
          <w:pPr>
            <w:pStyle w:val="TOC3"/>
            <w:tabs>
              <w:tab w:val="right" w:leader="dot" w:pos="9350"/>
            </w:tabs>
            <w:rPr>
              <w:rFonts w:eastAsiaTheme="minorEastAsia"/>
              <w:noProof/>
              <w:lang w:eastAsia="en-GB"/>
            </w:rPr>
          </w:pPr>
          <w:hyperlink w:anchor="_Toc435690666" w:history="1">
            <w:r w:rsidR="00790785" w:rsidRPr="00777384">
              <w:rPr>
                <w:rStyle w:val="Hyperlink"/>
                <w:rFonts w:ascii="Palatino Linotype" w:hAnsi="Palatino Linotype"/>
                <w:b/>
                <w:noProof/>
              </w:rPr>
              <w:t>21</w:t>
            </w:r>
            <w:r w:rsidR="00790785" w:rsidRPr="00777384">
              <w:rPr>
                <w:rStyle w:val="Hyperlink"/>
                <w:rFonts w:ascii="Palatino Linotype" w:hAnsi="Palatino Linotype"/>
                <w:b/>
                <w:noProof/>
                <w:vertAlign w:val="superscript"/>
              </w:rPr>
              <w:t>st</w:t>
            </w:r>
            <w:r w:rsidR="00790785" w:rsidRPr="00777384">
              <w:rPr>
                <w:rStyle w:val="Hyperlink"/>
                <w:rFonts w:ascii="Palatino Linotype" w:hAnsi="Palatino Linotype"/>
                <w:b/>
                <w:noProof/>
              </w:rPr>
              <w:t xml:space="preserve"> October, 2014</w:t>
            </w:r>
            <w:r w:rsidR="00790785">
              <w:rPr>
                <w:noProof/>
                <w:webHidden/>
              </w:rPr>
              <w:tab/>
            </w:r>
            <w:r w:rsidR="00790785">
              <w:rPr>
                <w:noProof/>
                <w:webHidden/>
              </w:rPr>
              <w:fldChar w:fldCharType="begin"/>
            </w:r>
            <w:r w:rsidR="00790785">
              <w:rPr>
                <w:noProof/>
                <w:webHidden/>
              </w:rPr>
              <w:instrText xml:space="preserve"> PAGEREF _Toc435690666 \h </w:instrText>
            </w:r>
            <w:r w:rsidR="00790785">
              <w:rPr>
                <w:noProof/>
                <w:webHidden/>
              </w:rPr>
            </w:r>
            <w:r w:rsidR="00790785">
              <w:rPr>
                <w:noProof/>
                <w:webHidden/>
              </w:rPr>
              <w:fldChar w:fldCharType="separate"/>
            </w:r>
            <w:r w:rsidR="00790785">
              <w:rPr>
                <w:noProof/>
                <w:webHidden/>
              </w:rPr>
              <w:t>16</w:t>
            </w:r>
            <w:r w:rsidR="00790785">
              <w:rPr>
                <w:noProof/>
                <w:webHidden/>
              </w:rPr>
              <w:fldChar w:fldCharType="end"/>
            </w:r>
          </w:hyperlink>
        </w:p>
        <w:p w:rsidR="00790785" w:rsidRDefault="0022753C">
          <w:pPr>
            <w:pStyle w:val="TOC3"/>
            <w:tabs>
              <w:tab w:val="right" w:leader="dot" w:pos="9350"/>
            </w:tabs>
            <w:rPr>
              <w:rFonts w:eastAsiaTheme="minorEastAsia"/>
              <w:noProof/>
              <w:lang w:eastAsia="en-GB"/>
            </w:rPr>
          </w:pPr>
          <w:hyperlink w:anchor="_Toc435690667" w:history="1">
            <w:r w:rsidR="00790785" w:rsidRPr="00777384">
              <w:rPr>
                <w:rStyle w:val="Hyperlink"/>
                <w:rFonts w:ascii="Palatino Linotype" w:hAnsi="Palatino Linotype"/>
                <w:b/>
                <w:noProof/>
              </w:rPr>
              <w:t>3</w:t>
            </w:r>
            <w:r w:rsidR="00790785" w:rsidRPr="00777384">
              <w:rPr>
                <w:rStyle w:val="Hyperlink"/>
                <w:rFonts w:ascii="Palatino Linotype" w:hAnsi="Palatino Linotype"/>
                <w:b/>
                <w:noProof/>
                <w:vertAlign w:val="superscript"/>
              </w:rPr>
              <w:t>rd</w:t>
            </w:r>
            <w:r w:rsidR="00790785" w:rsidRPr="00777384">
              <w:rPr>
                <w:rStyle w:val="Hyperlink"/>
                <w:rFonts w:ascii="Palatino Linotype" w:hAnsi="Palatino Linotype"/>
                <w:b/>
                <w:noProof/>
              </w:rPr>
              <w:t xml:space="preserve"> October, 2014</w:t>
            </w:r>
            <w:r w:rsidR="00790785">
              <w:rPr>
                <w:noProof/>
                <w:webHidden/>
              </w:rPr>
              <w:tab/>
            </w:r>
            <w:r w:rsidR="00790785">
              <w:rPr>
                <w:noProof/>
                <w:webHidden/>
              </w:rPr>
              <w:fldChar w:fldCharType="begin"/>
            </w:r>
            <w:r w:rsidR="00790785">
              <w:rPr>
                <w:noProof/>
                <w:webHidden/>
              </w:rPr>
              <w:instrText xml:space="preserve"> PAGEREF _Toc435690667 \h </w:instrText>
            </w:r>
            <w:r w:rsidR="00790785">
              <w:rPr>
                <w:noProof/>
                <w:webHidden/>
              </w:rPr>
            </w:r>
            <w:r w:rsidR="00790785">
              <w:rPr>
                <w:noProof/>
                <w:webHidden/>
              </w:rPr>
              <w:fldChar w:fldCharType="separate"/>
            </w:r>
            <w:r w:rsidR="00790785">
              <w:rPr>
                <w:noProof/>
                <w:webHidden/>
              </w:rPr>
              <w:t>16</w:t>
            </w:r>
            <w:r w:rsidR="00790785">
              <w:rPr>
                <w:noProof/>
                <w:webHidden/>
              </w:rPr>
              <w:fldChar w:fldCharType="end"/>
            </w:r>
          </w:hyperlink>
        </w:p>
        <w:p w:rsidR="00790785" w:rsidRDefault="0022753C">
          <w:pPr>
            <w:pStyle w:val="TOC2"/>
            <w:tabs>
              <w:tab w:val="right" w:leader="dot" w:pos="9350"/>
            </w:tabs>
            <w:rPr>
              <w:rFonts w:eastAsiaTheme="minorEastAsia"/>
              <w:noProof/>
              <w:lang w:eastAsia="en-GB"/>
            </w:rPr>
          </w:pPr>
          <w:hyperlink w:anchor="_Toc435690668" w:history="1">
            <w:r w:rsidR="00790785" w:rsidRPr="00777384">
              <w:rPr>
                <w:rStyle w:val="Hyperlink"/>
                <w:rFonts w:ascii="Palatino Linotype" w:hAnsi="Palatino Linotype"/>
                <w:b/>
                <w:noProof/>
              </w:rPr>
              <w:t>Resolutions and Recommendations by the committee made on Month of November 2014</w:t>
            </w:r>
            <w:r w:rsidR="00790785">
              <w:rPr>
                <w:noProof/>
                <w:webHidden/>
              </w:rPr>
              <w:tab/>
            </w:r>
            <w:r w:rsidR="00790785">
              <w:rPr>
                <w:noProof/>
                <w:webHidden/>
              </w:rPr>
              <w:fldChar w:fldCharType="begin"/>
            </w:r>
            <w:r w:rsidR="00790785">
              <w:rPr>
                <w:noProof/>
                <w:webHidden/>
              </w:rPr>
              <w:instrText xml:space="preserve"> PAGEREF _Toc435690668 \h </w:instrText>
            </w:r>
            <w:r w:rsidR="00790785">
              <w:rPr>
                <w:noProof/>
                <w:webHidden/>
              </w:rPr>
            </w:r>
            <w:r w:rsidR="00790785">
              <w:rPr>
                <w:noProof/>
                <w:webHidden/>
              </w:rPr>
              <w:fldChar w:fldCharType="separate"/>
            </w:r>
            <w:r w:rsidR="00790785">
              <w:rPr>
                <w:noProof/>
                <w:webHidden/>
              </w:rPr>
              <w:t>17</w:t>
            </w:r>
            <w:r w:rsidR="00790785">
              <w:rPr>
                <w:noProof/>
                <w:webHidden/>
              </w:rPr>
              <w:fldChar w:fldCharType="end"/>
            </w:r>
          </w:hyperlink>
        </w:p>
        <w:p w:rsidR="00790785" w:rsidRDefault="0022753C">
          <w:pPr>
            <w:pStyle w:val="TOC3"/>
            <w:tabs>
              <w:tab w:val="right" w:leader="dot" w:pos="9350"/>
            </w:tabs>
            <w:rPr>
              <w:rFonts w:eastAsiaTheme="minorEastAsia"/>
              <w:noProof/>
              <w:lang w:eastAsia="en-GB"/>
            </w:rPr>
          </w:pPr>
          <w:hyperlink w:anchor="_Toc435690669" w:history="1">
            <w:r w:rsidR="00790785" w:rsidRPr="00777384">
              <w:rPr>
                <w:rStyle w:val="Hyperlink"/>
                <w:rFonts w:ascii="Palatino Linotype" w:hAnsi="Palatino Linotype"/>
                <w:b/>
                <w:noProof/>
              </w:rPr>
              <w:t>11</w:t>
            </w:r>
            <w:r w:rsidR="00790785" w:rsidRPr="00777384">
              <w:rPr>
                <w:rStyle w:val="Hyperlink"/>
                <w:rFonts w:ascii="Palatino Linotype" w:hAnsi="Palatino Linotype"/>
                <w:b/>
                <w:noProof/>
                <w:vertAlign w:val="superscript"/>
              </w:rPr>
              <w:t>th</w:t>
            </w:r>
            <w:r w:rsidR="00790785" w:rsidRPr="00777384">
              <w:rPr>
                <w:rStyle w:val="Hyperlink"/>
                <w:rFonts w:ascii="Palatino Linotype" w:hAnsi="Palatino Linotype"/>
                <w:b/>
                <w:noProof/>
              </w:rPr>
              <w:t xml:space="preserve"> November, 2014</w:t>
            </w:r>
            <w:r w:rsidR="00790785">
              <w:rPr>
                <w:noProof/>
                <w:webHidden/>
              </w:rPr>
              <w:tab/>
            </w:r>
            <w:r w:rsidR="00790785">
              <w:rPr>
                <w:noProof/>
                <w:webHidden/>
              </w:rPr>
              <w:fldChar w:fldCharType="begin"/>
            </w:r>
            <w:r w:rsidR="00790785">
              <w:rPr>
                <w:noProof/>
                <w:webHidden/>
              </w:rPr>
              <w:instrText xml:space="preserve"> PAGEREF _Toc435690669 \h </w:instrText>
            </w:r>
            <w:r w:rsidR="00790785">
              <w:rPr>
                <w:noProof/>
                <w:webHidden/>
              </w:rPr>
            </w:r>
            <w:r w:rsidR="00790785">
              <w:rPr>
                <w:noProof/>
                <w:webHidden/>
              </w:rPr>
              <w:fldChar w:fldCharType="separate"/>
            </w:r>
            <w:r w:rsidR="00790785">
              <w:rPr>
                <w:noProof/>
                <w:webHidden/>
              </w:rPr>
              <w:t>17</w:t>
            </w:r>
            <w:r w:rsidR="00790785">
              <w:rPr>
                <w:noProof/>
                <w:webHidden/>
              </w:rPr>
              <w:fldChar w:fldCharType="end"/>
            </w:r>
          </w:hyperlink>
        </w:p>
        <w:p w:rsidR="00790785" w:rsidRDefault="0022753C">
          <w:pPr>
            <w:pStyle w:val="TOC3"/>
            <w:tabs>
              <w:tab w:val="right" w:leader="dot" w:pos="9350"/>
            </w:tabs>
            <w:rPr>
              <w:rFonts w:eastAsiaTheme="minorEastAsia"/>
              <w:noProof/>
              <w:lang w:eastAsia="en-GB"/>
            </w:rPr>
          </w:pPr>
          <w:hyperlink w:anchor="_Toc435690670" w:history="1">
            <w:r w:rsidR="00790785" w:rsidRPr="00777384">
              <w:rPr>
                <w:rStyle w:val="Hyperlink"/>
                <w:rFonts w:ascii="Palatino Linotype" w:hAnsi="Palatino Linotype"/>
                <w:b/>
                <w:noProof/>
              </w:rPr>
              <w:t>18</w:t>
            </w:r>
            <w:r w:rsidR="00790785" w:rsidRPr="00777384">
              <w:rPr>
                <w:rStyle w:val="Hyperlink"/>
                <w:rFonts w:ascii="Palatino Linotype" w:hAnsi="Palatino Linotype"/>
                <w:b/>
                <w:noProof/>
                <w:vertAlign w:val="superscript"/>
              </w:rPr>
              <w:t>th</w:t>
            </w:r>
            <w:r w:rsidR="00790785" w:rsidRPr="00777384">
              <w:rPr>
                <w:rStyle w:val="Hyperlink"/>
                <w:rFonts w:ascii="Palatino Linotype" w:hAnsi="Palatino Linotype"/>
                <w:b/>
                <w:noProof/>
              </w:rPr>
              <w:t xml:space="preserve"> November, 2014</w:t>
            </w:r>
            <w:r w:rsidR="00790785">
              <w:rPr>
                <w:noProof/>
                <w:webHidden/>
              </w:rPr>
              <w:tab/>
            </w:r>
            <w:r w:rsidR="00790785">
              <w:rPr>
                <w:noProof/>
                <w:webHidden/>
              </w:rPr>
              <w:fldChar w:fldCharType="begin"/>
            </w:r>
            <w:r w:rsidR="00790785">
              <w:rPr>
                <w:noProof/>
                <w:webHidden/>
              </w:rPr>
              <w:instrText xml:space="preserve"> PAGEREF _Toc435690670 \h </w:instrText>
            </w:r>
            <w:r w:rsidR="00790785">
              <w:rPr>
                <w:noProof/>
                <w:webHidden/>
              </w:rPr>
            </w:r>
            <w:r w:rsidR="00790785">
              <w:rPr>
                <w:noProof/>
                <w:webHidden/>
              </w:rPr>
              <w:fldChar w:fldCharType="separate"/>
            </w:r>
            <w:r w:rsidR="00790785">
              <w:rPr>
                <w:noProof/>
                <w:webHidden/>
              </w:rPr>
              <w:t>17</w:t>
            </w:r>
            <w:r w:rsidR="00790785">
              <w:rPr>
                <w:noProof/>
                <w:webHidden/>
              </w:rPr>
              <w:fldChar w:fldCharType="end"/>
            </w:r>
          </w:hyperlink>
        </w:p>
        <w:p w:rsidR="00790785" w:rsidRDefault="0022753C">
          <w:pPr>
            <w:pStyle w:val="TOC3"/>
            <w:tabs>
              <w:tab w:val="right" w:leader="dot" w:pos="9350"/>
            </w:tabs>
            <w:rPr>
              <w:rFonts w:eastAsiaTheme="minorEastAsia"/>
              <w:noProof/>
              <w:lang w:eastAsia="en-GB"/>
            </w:rPr>
          </w:pPr>
          <w:hyperlink w:anchor="_Toc435690671" w:history="1">
            <w:r w:rsidR="00790785" w:rsidRPr="00777384">
              <w:rPr>
                <w:rStyle w:val="Hyperlink"/>
                <w:rFonts w:ascii="Palatino Linotype" w:hAnsi="Palatino Linotype"/>
                <w:b/>
                <w:noProof/>
              </w:rPr>
              <w:t>25</w:t>
            </w:r>
            <w:r w:rsidR="00790785" w:rsidRPr="00777384">
              <w:rPr>
                <w:rStyle w:val="Hyperlink"/>
                <w:rFonts w:ascii="Palatino Linotype" w:hAnsi="Palatino Linotype"/>
                <w:b/>
                <w:noProof/>
                <w:vertAlign w:val="superscript"/>
              </w:rPr>
              <w:t>th</w:t>
            </w:r>
            <w:r w:rsidR="00790785" w:rsidRPr="00777384">
              <w:rPr>
                <w:rStyle w:val="Hyperlink"/>
                <w:rFonts w:ascii="Palatino Linotype" w:hAnsi="Palatino Linotype"/>
                <w:b/>
                <w:noProof/>
              </w:rPr>
              <w:t xml:space="preserve"> November, 2014</w:t>
            </w:r>
            <w:r w:rsidR="00790785">
              <w:rPr>
                <w:noProof/>
                <w:webHidden/>
              </w:rPr>
              <w:tab/>
            </w:r>
            <w:r w:rsidR="00790785">
              <w:rPr>
                <w:noProof/>
                <w:webHidden/>
              </w:rPr>
              <w:fldChar w:fldCharType="begin"/>
            </w:r>
            <w:r w:rsidR="00790785">
              <w:rPr>
                <w:noProof/>
                <w:webHidden/>
              </w:rPr>
              <w:instrText xml:space="preserve"> PAGEREF _Toc435690671 \h </w:instrText>
            </w:r>
            <w:r w:rsidR="00790785">
              <w:rPr>
                <w:noProof/>
                <w:webHidden/>
              </w:rPr>
            </w:r>
            <w:r w:rsidR="00790785">
              <w:rPr>
                <w:noProof/>
                <w:webHidden/>
              </w:rPr>
              <w:fldChar w:fldCharType="separate"/>
            </w:r>
            <w:r w:rsidR="00790785">
              <w:rPr>
                <w:noProof/>
                <w:webHidden/>
              </w:rPr>
              <w:t>17</w:t>
            </w:r>
            <w:r w:rsidR="00790785">
              <w:rPr>
                <w:noProof/>
                <w:webHidden/>
              </w:rPr>
              <w:fldChar w:fldCharType="end"/>
            </w:r>
          </w:hyperlink>
        </w:p>
        <w:p w:rsidR="00790785" w:rsidRDefault="0022753C">
          <w:pPr>
            <w:pStyle w:val="TOC2"/>
            <w:tabs>
              <w:tab w:val="right" w:leader="dot" w:pos="9350"/>
            </w:tabs>
            <w:rPr>
              <w:rFonts w:eastAsiaTheme="minorEastAsia"/>
              <w:noProof/>
              <w:lang w:eastAsia="en-GB"/>
            </w:rPr>
          </w:pPr>
          <w:hyperlink w:anchor="_Toc435690672" w:history="1">
            <w:r w:rsidR="00790785" w:rsidRPr="00777384">
              <w:rPr>
                <w:rStyle w:val="Hyperlink"/>
                <w:rFonts w:ascii="Palatino Linotype" w:hAnsi="Palatino Linotype"/>
                <w:b/>
                <w:noProof/>
              </w:rPr>
              <w:t>Resolutions and Recommendations by the committee made on Month of December 2014</w:t>
            </w:r>
            <w:r w:rsidR="00790785">
              <w:rPr>
                <w:noProof/>
                <w:webHidden/>
              </w:rPr>
              <w:tab/>
            </w:r>
            <w:r w:rsidR="00790785">
              <w:rPr>
                <w:noProof/>
                <w:webHidden/>
              </w:rPr>
              <w:fldChar w:fldCharType="begin"/>
            </w:r>
            <w:r w:rsidR="00790785">
              <w:rPr>
                <w:noProof/>
                <w:webHidden/>
              </w:rPr>
              <w:instrText xml:space="preserve"> PAGEREF _Toc435690672 \h </w:instrText>
            </w:r>
            <w:r w:rsidR="00790785">
              <w:rPr>
                <w:noProof/>
                <w:webHidden/>
              </w:rPr>
            </w:r>
            <w:r w:rsidR="00790785">
              <w:rPr>
                <w:noProof/>
                <w:webHidden/>
              </w:rPr>
              <w:fldChar w:fldCharType="separate"/>
            </w:r>
            <w:r w:rsidR="00790785">
              <w:rPr>
                <w:noProof/>
                <w:webHidden/>
              </w:rPr>
              <w:t>18</w:t>
            </w:r>
            <w:r w:rsidR="00790785">
              <w:rPr>
                <w:noProof/>
                <w:webHidden/>
              </w:rPr>
              <w:fldChar w:fldCharType="end"/>
            </w:r>
          </w:hyperlink>
        </w:p>
        <w:p w:rsidR="00790785" w:rsidRDefault="0022753C">
          <w:pPr>
            <w:pStyle w:val="TOC3"/>
            <w:tabs>
              <w:tab w:val="right" w:leader="dot" w:pos="9350"/>
            </w:tabs>
            <w:rPr>
              <w:rFonts w:eastAsiaTheme="minorEastAsia"/>
              <w:noProof/>
              <w:lang w:eastAsia="en-GB"/>
            </w:rPr>
          </w:pPr>
          <w:hyperlink w:anchor="_Toc435690673" w:history="1">
            <w:r w:rsidR="00790785" w:rsidRPr="00777384">
              <w:rPr>
                <w:rStyle w:val="Hyperlink"/>
                <w:rFonts w:ascii="Palatino Linotype" w:hAnsi="Palatino Linotype"/>
                <w:b/>
                <w:noProof/>
              </w:rPr>
              <w:t>2</w:t>
            </w:r>
            <w:r w:rsidR="00790785" w:rsidRPr="00777384">
              <w:rPr>
                <w:rStyle w:val="Hyperlink"/>
                <w:rFonts w:ascii="Palatino Linotype" w:hAnsi="Palatino Linotype"/>
                <w:b/>
                <w:noProof/>
                <w:vertAlign w:val="superscript"/>
              </w:rPr>
              <w:t>nd</w:t>
            </w:r>
            <w:r w:rsidR="00790785" w:rsidRPr="00777384">
              <w:rPr>
                <w:rStyle w:val="Hyperlink"/>
                <w:rFonts w:ascii="Palatino Linotype" w:hAnsi="Palatino Linotype"/>
                <w:b/>
                <w:noProof/>
              </w:rPr>
              <w:t xml:space="preserve"> December, 2014</w:t>
            </w:r>
            <w:r w:rsidR="00790785">
              <w:rPr>
                <w:noProof/>
                <w:webHidden/>
              </w:rPr>
              <w:tab/>
            </w:r>
            <w:r w:rsidR="00790785">
              <w:rPr>
                <w:noProof/>
                <w:webHidden/>
              </w:rPr>
              <w:fldChar w:fldCharType="begin"/>
            </w:r>
            <w:r w:rsidR="00790785">
              <w:rPr>
                <w:noProof/>
                <w:webHidden/>
              </w:rPr>
              <w:instrText xml:space="preserve"> PAGEREF _Toc435690673 \h </w:instrText>
            </w:r>
            <w:r w:rsidR="00790785">
              <w:rPr>
                <w:noProof/>
                <w:webHidden/>
              </w:rPr>
            </w:r>
            <w:r w:rsidR="00790785">
              <w:rPr>
                <w:noProof/>
                <w:webHidden/>
              </w:rPr>
              <w:fldChar w:fldCharType="separate"/>
            </w:r>
            <w:r w:rsidR="00790785">
              <w:rPr>
                <w:noProof/>
                <w:webHidden/>
              </w:rPr>
              <w:t>18</w:t>
            </w:r>
            <w:r w:rsidR="00790785">
              <w:rPr>
                <w:noProof/>
                <w:webHidden/>
              </w:rPr>
              <w:fldChar w:fldCharType="end"/>
            </w:r>
          </w:hyperlink>
        </w:p>
        <w:p w:rsidR="00790785" w:rsidRDefault="0022753C">
          <w:pPr>
            <w:pStyle w:val="TOC3"/>
            <w:tabs>
              <w:tab w:val="right" w:leader="dot" w:pos="9350"/>
            </w:tabs>
            <w:rPr>
              <w:rFonts w:eastAsiaTheme="minorEastAsia"/>
              <w:noProof/>
              <w:lang w:eastAsia="en-GB"/>
            </w:rPr>
          </w:pPr>
          <w:hyperlink w:anchor="_Toc435690674" w:history="1">
            <w:r w:rsidR="00790785" w:rsidRPr="00777384">
              <w:rPr>
                <w:rStyle w:val="Hyperlink"/>
                <w:rFonts w:ascii="Palatino Linotype" w:hAnsi="Palatino Linotype"/>
                <w:b/>
                <w:noProof/>
              </w:rPr>
              <w:t>8</w:t>
            </w:r>
            <w:r w:rsidR="00790785" w:rsidRPr="00777384">
              <w:rPr>
                <w:rStyle w:val="Hyperlink"/>
                <w:rFonts w:ascii="Palatino Linotype" w:hAnsi="Palatino Linotype"/>
                <w:b/>
                <w:noProof/>
                <w:vertAlign w:val="superscript"/>
              </w:rPr>
              <w:t>th</w:t>
            </w:r>
            <w:r w:rsidR="00790785" w:rsidRPr="00777384">
              <w:rPr>
                <w:rStyle w:val="Hyperlink"/>
                <w:rFonts w:ascii="Palatino Linotype" w:hAnsi="Palatino Linotype"/>
                <w:b/>
                <w:noProof/>
              </w:rPr>
              <w:t xml:space="preserve"> December, 2014</w:t>
            </w:r>
            <w:r w:rsidR="00790785">
              <w:rPr>
                <w:noProof/>
                <w:webHidden/>
              </w:rPr>
              <w:tab/>
            </w:r>
            <w:r w:rsidR="00790785">
              <w:rPr>
                <w:noProof/>
                <w:webHidden/>
              </w:rPr>
              <w:fldChar w:fldCharType="begin"/>
            </w:r>
            <w:r w:rsidR="00790785">
              <w:rPr>
                <w:noProof/>
                <w:webHidden/>
              </w:rPr>
              <w:instrText xml:space="preserve"> PAGEREF _Toc435690674 \h </w:instrText>
            </w:r>
            <w:r w:rsidR="00790785">
              <w:rPr>
                <w:noProof/>
                <w:webHidden/>
              </w:rPr>
            </w:r>
            <w:r w:rsidR="00790785">
              <w:rPr>
                <w:noProof/>
                <w:webHidden/>
              </w:rPr>
              <w:fldChar w:fldCharType="separate"/>
            </w:r>
            <w:r w:rsidR="00790785">
              <w:rPr>
                <w:noProof/>
                <w:webHidden/>
              </w:rPr>
              <w:t>18</w:t>
            </w:r>
            <w:r w:rsidR="00790785">
              <w:rPr>
                <w:noProof/>
                <w:webHidden/>
              </w:rPr>
              <w:fldChar w:fldCharType="end"/>
            </w:r>
          </w:hyperlink>
        </w:p>
        <w:p w:rsidR="00790785" w:rsidRDefault="0022753C">
          <w:pPr>
            <w:pStyle w:val="TOC3"/>
            <w:tabs>
              <w:tab w:val="right" w:leader="dot" w:pos="9350"/>
            </w:tabs>
            <w:rPr>
              <w:rFonts w:eastAsiaTheme="minorEastAsia"/>
              <w:noProof/>
              <w:lang w:eastAsia="en-GB"/>
            </w:rPr>
          </w:pPr>
          <w:hyperlink w:anchor="_Toc435690675" w:history="1">
            <w:r w:rsidR="00790785" w:rsidRPr="00777384">
              <w:rPr>
                <w:rStyle w:val="Hyperlink"/>
                <w:rFonts w:ascii="Palatino Linotype" w:hAnsi="Palatino Linotype"/>
                <w:b/>
                <w:noProof/>
              </w:rPr>
              <w:t>16</w:t>
            </w:r>
            <w:r w:rsidR="00790785" w:rsidRPr="00777384">
              <w:rPr>
                <w:rStyle w:val="Hyperlink"/>
                <w:rFonts w:ascii="Palatino Linotype" w:hAnsi="Palatino Linotype"/>
                <w:b/>
                <w:noProof/>
                <w:vertAlign w:val="superscript"/>
              </w:rPr>
              <w:t>th</w:t>
            </w:r>
            <w:r w:rsidR="00790785" w:rsidRPr="00777384">
              <w:rPr>
                <w:rStyle w:val="Hyperlink"/>
                <w:rFonts w:ascii="Palatino Linotype" w:hAnsi="Palatino Linotype"/>
                <w:b/>
                <w:noProof/>
              </w:rPr>
              <w:t xml:space="preserve"> December, 2014</w:t>
            </w:r>
            <w:r w:rsidR="00790785">
              <w:rPr>
                <w:noProof/>
                <w:webHidden/>
              </w:rPr>
              <w:tab/>
            </w:r>
            <w:r w:rsidR="00790785">
              <w:rPr>
                <w:noProof/>
                <w:webHidden/>
              </w:rPr>
              <w:fldChar w:fldCharType="begin"/>
            </w:r>
            <w:r w:rsidR="00790785">
              <w:rPr>
                <w:noProof/>
                <w:webHidden/>
              </w:rPr>
              <w:instrText xml:space="preserve"> PAGEREF _Toc435690675 \h </w:instrText>
            </w:r>
            <w:r w:rsidR="00790785">
              <w:rPr>
                <w:noProof/>
                <w:webHidden/>
              </w:rPr>
            </w:r>
            <w:r w:rsidR="00790785">
              <w:rPr>
                <w:noProof/>
                <w:webHidden/>
              </w:rPr>
              <w:fldChar w:fldCharType="separate"/>
            </w:r>
            <w:r w:rsidR="00790785">
              <w:rPr>
                <w:noProof/>
                <w:webHidden/>
              </w:rPr>
              <w:t>18</w:t>
            </w:r>
            <w:r w:rsidR="00790785">
              <w:rPr>
                <w:noProof/>
                <w:webHidden/>
              </w:rPr>
              <w:fldChar w:fldCharType="end"/>
            </w:r>
          </w:hyperlink>
        </w:p>
        <w:p w:rsidR="00790785" w:rsidRDefault="0022753C">
          <w:pPr>
            <w:pStyle w:val="TOC2"/>
            <w:tabs>
              <w:tab w:val="right" w:leader="dot" w:pos="9350"/>
            </w:tabs>
            <w:rPr>
              <w:rFonts w:eastAsiaTheme="minorEastAsia"/>
              <w:noProof/>
              <w:lang w:eastAsia="en-GB"/>
            </w:rPr>
          </w:pPr>
          <w:hyperlink w:anchor="_Toc435690676" w:history="1">
            <w:r w:rsidR="00790785" w:rsidRPr="00777384">
              <w:rPr>
                <w:rStyle w:val="Hyperlink"/>
                <w:rFonts w:ascii="Palatino Linotype" w:hAnsi="Palatino Linotype"/>
                <w:b/>
                <w:noProof/>
              </w:rPr>
              <w:t>Resolutions and Recommendations by the committee made on Month of January, 2015</w:t>
            </w:r>
            <w:r w:rsidR="00790785">
              <w:rPr>
                <w:noProof/>
                <w:webHidden/>
              </w:rPr>
              <w:tab/>
            </w:r>
            <w:r w:rsidR="00790785">
              <w:rPr>
                <w:noProof/>
                <w:webHidden/>
              </w:rPr>
              <w:fldChar w:fldCharType="begin"/>
            </w:r>
            <w:r w:rsidR="00790785">
              <w:rPr>
                <w:noProof/>
                <w:webHidden/>
              </w:rPr>
              <w:instrText xml:space="preserve"> PAGEREF _Toc435690676 \h </w:instrText>
            </w:r>
            <w:r w:rsidR="00790785">
              <w:rPr>
                <w:noProof/>
                <w:webHidden/>
              </w:rPr>
            </w:r>
            <w:r w:rsidR="00790785">
              <w:rPr>
                <w:noProof/>
                <w:webHidden/>
              </w:rPr>
              <w:fldChar w:fldCharType="separate"/>
            </w:r>
            <w:r w:rsidR="00790785">
              <w:rPr>
                <w:noProof/>
                <w:webHidden/>
              </w:rPr>
              <w:t>18</w:t>
            </w:r>
            <w:r w:rsidR="00790785">
              <w:rPr>
                <w:noProof/>
                <w:webHidden/>
              </w:rPr>
              <w:fldChar w:fldCharType="end"/>
            </w:r>
          </w:hyperlink>
        </w:p>
        <w:p w:rsidR="00790785" w:rsidRDefault="0022753C">
          <w:pPr>
            <w:pStyle w:val="TOC3"/>
            <w:tabs>
              <w:tab w:val="right" w:leader="dot" w:pos="9350"/>
            </w:tabs>
            <w:rPr>
              <w:rFonts w:eastAsiaTheme="minorEastAsia"/>
              <w:noProof/>
              <w:lang w:eastAsia="en-GB"/>
            </w:rPr>
          </w:pPr>
          <w:hyperlink w:anchor="_Toc435690677" w:history="1">
            <w:r w:rsidR="00790785" w:rsidRPr="00777384">
              <w:rPr>
                <w:rStyle w:val="Hyperlink"/>
                <w:rFonts w:ascii="Palatino Linotype" w:hAnsi="Palatino Linotype"/>
                <w:b/>
                <w:noProof/>
              </w:rPr>
              <w:t>12</w:t>
            </w:r>
            <w:r w:rsidR="00790785" w:rsidRPr="00777384">
              <w:rPr>
                <w:rStyle w:val="Hyperlink"/>
                <w:rFonts w:ascii="Palatino Linotype" w:hAnsi="Palatino Linotype"/>
                <w:b/>
                <w:noProof/>
                <w:vertAlign w:val="superscript"/>
              </w:rPr>
              <w:t>th</w:t>
            </w:r>
            <w:r w:rsidR="00790785" w:rsidRPr="00777384">
              <w:rPr>
                <w:rStyle w:val="Hyperlink"/>
                <w:rFonts w:ascii="Palatino Linotype" w:hAnsi="Palatino Linotype"/>
                <w:b/>
                <w:noProof/>
              </w:rPr>
              <w:t xml:space="preserve"> January, 2015</w:t>
            </w:r>
            <w:r w:rsidR="00790785">
              <w:rPr>
                <w:noProof/>
                <w:webHidden/>
              </w:rPr>
              <w:tab/>
            </w:r>
            <w:r w:rsidR="00790785">
              <w:rPr>
                <w:noProof/>
                <w:webHidden/>
              </w:rPr>
              <w:fldChar w:fldCharType="begin"/>
            </w:r>
            <w:r w:rsidR="00790785">
              <w:rPr>
                <w:noProof/>
                <w:webHidden/>
              </w:rPr>
              <w:instrText xml:space="preserve"> PAGEREF _Toc435690677 \h </w:instrText>
            </w:r>
            <w:r w:rsidR="00790785">
              <w:rPr>
                <w:noProof/>
                <w:webHidden/>
              </w:rPr>
            </w:r>
            <w:r w:rsidR="00790785">
              <w:rPr>
                <w:noProof/>
                <w:webHidden/>
              </w:rPr>
              <w:fldChar w:fldCharType="separate"/>
            </w:r>
            <w:r w:rsidR="00790785">
              <w:rPr>
                <w:noProof/>
                <w:webHidden/>
              </w:rPr>
              <w:t>18</w:t>
            </w:r>
            <w:r w:rsidR="00790785">
              <w:rPr>
                <w:noProof/>
                <w:webHidden/>
              </w:rPr>
              <w:fldChar w:fldCharType="end"/>
            </w:r>
          </w:hyperlink>
        </w:p>
        <w:p w:rsidR="00790785" w:rsidRDefault="0022753C">
          <w:pPr>
            <w:pStyle w:val="TOC3"/>
            <w:tabs>
              <w:tab w:val="right" w:leader="dot" w:pos="9350"/>
            </w:tabs>
            <w:rPr>
              <w:rFonts w:eastAsiaTheme="minorEastAsia"/>
              <w:noProof/>
              <w:lang w:eastAsia="en-GB"/>
            </w:rPr>
          </w:pPr>
          <w:hyperlink w:anchor="_Toc435690678" w:history="1">
            <w:r w:rsidR="00790785" w:rsidRPr="00777384">
              <w:rPr>
                <w:rStyle w:val="Hyperlink"/>
                <w:rFonts w:ascii="Palatino Linotype" w:hAnsi="Palatino Linotype"/>
                <w:b/>
                <w:noProof/>
              </w:rPr>
              <w:t>20</w:t>
            </w:r>
            <w:r w:rsidR="00790785" w:rsidRPr="00777384">
              <w:rPr>
                <w:rStyle w:val="Hyperlink"/>
                <w:rFonts w:ascii="Palatino Linotype" w:hAnsi="Palatino Linotype"/>
                <w:b/>
                <w:noProof/>
                <w:vertAlign w:val="superscript"/>
              </w:rPr>
              <w:t>th</w:t>
            </w:r>
            <w:r w:rsidR="00790785" w:rsidRPr="00777384">
              <w:rPr>
                <w:rStyle w:val="Hyperlink"/>
                <w:rFonts w:ascii="Palatino Linotype" w:hAnsi="Palatino Linotype"/>
                <w:b/>
                <w:noProof/>
              </w:rPr>
              <w:t xml:space="preserve"> January 2015 &amp;27</w:t>
            </w:r>
            <w:r w:rsidR="00790785" w:rsidRPr="00777384">
              <w:rPr>
                <w:rStyle w:val="Hyperlink"/>
                <w:rFonts w:ascii="Palatino Linotype" w:hAnsi="Palatino Linotype"/>
                <w:b/>
                <w:noProof/>
                <w:vertAlign w:val="superscript"/>
              </w:rPr>
              <w:t>th</w:t>
            </w:r>
            <w:r w:rsidR="00790785" w:rsidRPr="00777384">
              <w:rPr>
                <w:rStyle w:val="Hyperlink"/>
                <w:rFonts w:ascii="Palatino Linotype" w:hAnsi="Palatino Linotype"/>
                <w:b/>
                <w:noProof/>
              </w:rPr>
              <w:t xml:space="preserve"> January, 2015</w:t>
            </w:r>
            <w:r w:rsidR="00790785">
              <w:rPr>
                <w:noProof/>
                <w:webHidden/>
              </w:rPr>
              <w:tab/>
            </w:r>
            <w:r w:rsidR="00790785">
              <w:rPr>
                <w:noProof/>
                <w:webHidden/>
              </w:rPr>
              <w:fldChar w:fldCharType="begin"/>
            </w:r>
            <w:r w:rsidR="00790785">
              <w:rPr>
                <w:noProof/>
                <w:webHidden/>
              </w:rPr>
              <w:instrText xml:space="preserve"> PAGEREF _Toc435690678 \h </w:instrText>
            </w:r>
            <w:r w:rsidR="00790785">
              <w:rPr>
                <w:noProof/>
                <w:webHidden/>
              </w:rPr>
            </w:r>
            <w:r w:rsidR="00790785">
              <w:rPr>
                <w:noProof/>
                <w:webHidden/>
              </w:rPr>
              <w:fldChar w:fldCharType="separate"/>
            </w:r>
            <w:r w:rsidR="00790785">
              <w:rPr>
                <w:noProof/>
                <w:webHidden/>
              </w:rPr>
              <w:t>18</w:t>
            </w:r>
            <w:r w:rsidR="00790785">
              <w:rPr>
                <w:noProof/>
                <w:webHidden/>
              </w:rPr>
              <w:fldChar w:fldCharType="end"/>
            </w:r>
          </w:hyperlink>
        </w:p>
        <w:p w:rsidR="00790785" w:rsidRDefault="0022753C">
          <w:pPr>
            <w:pStyle w:val="TOC2"/>
            <w:tabs>
              <w:tab w:val="right" w:leader="dot" w:pos="9350"/>
            </w:tabs>
            <w:rPr>
              <w:rFonts w:eastAsiaTheme="minorEastAsia"/>
              <w:noProof/>
              <w:lang w:eastAsia="en-GB"/>
            </w:rPr>
          </w:pPr>
          <w:hyperlink w:anchor="_Toc435690679" w:history="1">
            <w:r w:rsidR="00790785" w:rsidRPr="00777384">
              <w:rPr>
                <w:rStyle w:val="Hyperlink"/>
                <w:rFonts w:ascii="Palatino Linotype" w:hAnsi="Palatino Linotype"/>
                <w:b/>
                <w:noProof/>
              </w:rPr>
              <w:t>Resolutions and Recommendations by the committee made on Month of February, 2015</w:t>
            </w:r>
            <w:r w:rsidR="00790785">
              <w:rPr>
                <w:noProof/>
                <w:webHidden/>
              </w:rPr>
              <w:tab/>
            </w:r>
            <w:r w:rsidR="00790785">
              <w:rPr>
                <w:noProof/>
                <w:webHidden/>
              </w:rPr>
              <w:fldChar w:fldCharType="begin"/>
            </w:r>
            <w:r w:rsidR="00790785">
              <w:rPr>
                <w:noProof/>
                <w:webHidden/>
              </w:rPr>
              <w:instrText xml:space="preserve"> PAGEREF _Toc435690679 \h </w:instrText>
            </w:r>
            <w:r w:rsidR="00790785">
              <w:rPr>
                <w:noProof/>
                <w:webHidden/>
              </w:rPr>
            </w:r>
            <w:r w:rsidR="00790785">
              <w:rPr>
                <w:noProof/>
                <w:webHidden/>
              </w:rPr>
              <w:fldChar w:fldCharType="separate"/>
            </w:r>
            <w:r w:rsidR="00790785">
              <w:rPr>
                <w:noProof/>
                <w:webHidden/>
              </w:rPr>
              <w:t>19</w:t>
            </w:r>
            <w:r w:rsidR="00790785">
              <w:rPr>
                <w:noProof/>
                <w:webHidden/>
              </w:rPr>
              <w:fldChar w:fldCharType="end"/>
            </w:r>
          </w:hyperlink>
        </w:p>
        <w:p w:rsidR="00790785" w:rsidRDefault="0022753C">
          <w:pPr>
            <w:pStyle w:val="TOC3"/>
            <w:tabs>
              <w:tab w:val="right" w:leader="dot" w:pos="9350"/>
            </w:tabs>
            <w:rPr>
              <w:rFonts w:eastAsiaTheme="minorEastAsia"/>
              <w:noProof/>
              <w:lang w:eastAsia="en-GB"/>
            </w:rPr>
          </w:pPr>
          <w:hyperlink w:anchor="_Toc435690680" w:history="1">
            <w:r w:rsidR="00790785" w:rsidRPr="00777384">
              <w:rPr>
                <w:rStyle w:val="Hyperlink"/>
                <w:rFonts w:ascii="Palatino Linotype" w:hAnsi="Palatino Linotype"/>
                <w:b/>
                <w:noProof/>
              </w:rPr>
              <w:t>2</w:t>
            </w:r>
            <w:r w:rsidR="00790785" w:rsidRPr="00777384">
              <w:rPr>
                <w:rStyle w:val="Hyperlink"/>
                <w:rFonts w:ascii="Palatino Linotype" w:hAnsi="Palatino Linotype"/>
                <w:b/>
                <w:noProof/>
                <w:vertAlign w:val="superscript"/>
              </w:rPr>
              <w:t>nd</w:t>
            </w:r>
            <w:r w:rsidR="00790785" w:rsidRPr="00777384">
              <w:rPr>
                <w:rStyle w:val="Hyperlink"/>
                <w:rFonts w:ascii="Palatino Linotype" w:hAnsi="Palatino Linotype"/>
                <w:b/>
                <w:noProof/>
              </w:rPr>
              <w:t xml:space="preserve"> February 2015</w:t>
            </w:r>
            <w:r w:rsidR="00790785">
              <w:rPr>
                <w:noProof/>
                <w:webHidden/>
              </w:rPr>
              <w:tab/>
            </w:r>
            <w:r w:rsidR="00790785">
              <w:rPr>
                <w:noProof/>
                <w:webHidden/>
              </w:rPr>
              <w:fldChar w:fldCharType="begin"/>
            </w:r>
            <w:r w:rsidR="00790785">
              <w:rPr>
                <w:noProof/>
                <w:webHidden/>
              </w:rPr>
              <w:instrText xml:space="preserve"> PAGEREF _Toc435690680 \h </w:instrText>
            </w:r>
            <w:r w:rsidR="00790785">
              <w:rPr>
                <w:noProof/>
                <w:webHidden/>
              </w:rPr>
            </w:r>
            <w:r w:rsidR="00790785">
              <w:rPr>
                <w:noProof/>
                <w:webHidden/>
              </w:rPr>
              <w:fldChar w:fldCharType="separate"/>
            </w:r>
            <w:r w:rsidR="00790785">
              <w:rPr>
                <w:noProof/>
                <w:webHidden/>
              </w:rPr>
              <w:t>19</w:t>
            </w:r>
            <w:r w:rsidR="00790785">
              <w:rPr>
                <w:noProof/>
                <w:webHidden/>
              </w:rPr>
              <w:fldChar w:fldCharType="end"/>
            </w:r>
          </w:hyperlink>
        </w:p>
        <w:p w:rsidR="00790785" w:rsidRDefault="0022753C">
          <w:pPr>
            <w:pStyle w:val="TOC3"/>
            <w:tabs>
              <w:tab w:val="right" w:leader="dot" w:pos="9350"/>
            </w:tabs>
            <w:rPr>
              <w:rFonts w:eastAsiaTheme="minorEastAsia"/>
              <w:noProof/>
              <w:lang w:eastAsia="en-GB"/>
            </w:rPr>
          </w:pPr>
          <w:hyperlink w:anchor="_Toc435690681" w:history="1">
            <w:r w:rsidR="00790785" w:rsidRPr="00777384">
              <w:rPr>
                <w:rStyle w:val="Hyperlink"/>
                <w:rFonts w:ascii="Palatino Linotype" w:hAnsi="Palatino Linotype"/>
                <w:b/>
                <w:noProof/>
              </w:rPr>
              <w:t>12</w:t>
            </w:r>
            <w:r w:rsidR="00790785" w:rsidRPr="00777384">
              <w:rPr>
                <w:rStyle w:val="Hyperlink"/>
                <w:rFonts w:ascii="Palatino Linotype" w:hAnsi="Palatino Linotype"/>
                <w:b/>
                <w:noProof/>
                <w:vertAlign w:val="superscript"/>
              </w:rPr>
              <w:t>th</w:t>
            </w:r>
            <w:r w:rsidR="00790785" w:rsidRPr="00777384">
              <w:rPr>
                <w:rStyle w:val="Hyperlink"/>
                <w:rFonts w:ascii="Palatino Linotype" w:hAnsi="Palatino Linotype"/>
                <w:b/>
                <w:noProof/>
              </w:rPr>
              <w:t xml:space="preserve"> February, 2015</w:t>
            </w:r>
            <w:r w:rsidR="00790785">
              <w:rPr>
                <w:noProof/>
                <w:webHidden/>
              </w:rPr>
              <w:tab/>
            </w:r>
            <w:r w:rsidR="00790785">
              <w:rPr>
                <w:noProof/>
                <w:webHidden/>
              </w:rPr>
              <w:fldChar w:fldCharType="begin"/>
            </w:r>
            <w:r w:rsidR="00790785">
              <w:rPr>
                <w:noProof/>
                <w:webHidden/>
              </w:rPr>
              <w:instrText xml:space="preserve"> PAGEREF _Toc435690681 \h </w:instrText>
            </w:r>
            <w:r w:rsidR="00790785">
              <w:rPr>
                <w:noProof/>
                <w:webHidden/>
              </w:rPr>
            </w:r>
            <w:r w:rsidR="00790785">
              <w:rPr>
                <w:noProof/>
                <w:webHidden/>
              </w:rPr>
              <w:fldChar w:fldCharType="separate"/>
            </w:r>
            <w:r w:rsidR="00790785">
              <w:rPr>
                <w:noProof/>
                <w:webHidden/>
              </w:rPr>
              <w:t>19</w:t>
            </w:r>
            <w:r w:rsidR="00790785">
              <w:rPr>
                <w:noProof/>
                <w:webHidden/>
              </w:rPr>
              <w:fldChar w:fldCharType="end"/>
            </w:r>
          </w:hyperlink>
        </w:p>
        <w:p w:rsidR="00790785" w:rsidRDefault="0022753C">
          <w:pPr>
            <w:pStyle w:val="TOC3"/>
            <w:tabs>
              <w:tab w:val="right" w:leader="dot" w:pos="9350"/>
            </w:tabs>
            <w:rPr>
              <w:rFonts w:eastAsiaTheme="minorEastAsia"/>
              <w:noProof/>
              <w:lang w:eastAsia="en-GB"/>
            </w:rPr>
          </w:pPr>
          <w:hyperlink w:anchor="_Toc435690682" w:history="1">
            <w:r w:rsidR="00790785" w:rsidRPr="00777384">
              <w:rPr>
                <w:rStyle w:val="Hyperlink"/>
                <w:rFonts w:ascii="Palatino Linotype" w:hAnsi="Palatino Linotype"/>
                <w:b/>
                <w:noProof/>
              </w:rPr>
              <w:t>16</w:t>
            </w:r>
            <w:r w:rsidR="00790785" w:rsidRPr="00777384">
              <w:rPr>
                <w:rStyle w:val="Hyperlink"/>
                <w:rFonts w:ascii="Palatino Linotype" w:hAnsi="Palatino Linotype"/>
                <w:b/>
                <w:noProof/>
                <w:vertAlign w:val="superscript"/>
              </w:rPr>
              <w:t>th</w:t>
            </w:r>
            <w:r w:rsidR="00790785" w:rsidRPr="00777384">
              <w:rPr>
                <w:rStyle w:val="Hyperlink"/>
                <w:rFonts w:ascii="Palatino Linotype" w:hAnsi="Palatino Linotype"/>
                <w:b/>
                <w:noProof/>
              </w:rPr>
              <w:t xml:space="preserve"> February, 2015</w:t>
            </w:r>
            <w:r w:rsidR="00790785">
              <w:rPr>
                <w:noProof/>
                <w:webHidden/>
              </w:rPr>
              <w:tab/>
            </w:r>
            <w:r w:rsidR="00790785">
              <w:rPr>
                <w:noProof/>
                <w:webHidden/>
              </w:rPr>
              <w:fldChar w:fldCharType="begin"/>
            </w:r>
            <w:r w:rsidR="00790785">
              <w:rPr>
                <w:noProof/>
                <w:webHidden/>
              </w:rPr>
              <w:instrText xml:space="preserve"> PAGEREF _Toc435690682 \h </w:instrText>
            </w:r>
            <w:r w:rsidR="00790785">
              <w:rPr>
                <w:noProof/>
                <w:webHidden/>
              </w:rPr>
            </w:r>
            <w:r w:rsidR="00790785">
              <w:rPr>
                <w:noProof/>
                <w:webHidden/>
              </w:rPr>
              <w:fldChar w:fldCharType="separate"/>
            </w:r>
            <w:r w:rsidR="00790785">
              <w:rPr>
                <w:noProof/>
                <w:webHidden/>
              </w:rPr>
              <w:t>19</w:t>
            </w:r>
            <w:r w:rsidR="00790785">
              <w:rPr>
                <w:noProof/>
                <w:webHidden/>
              </w:rPr>
              <w:fldChar w:fldCharType="end"/>
            </w:r>
          </w:hyperlink>
        </w:p>
        <w:p w:rsidR="00790785" w:rsidRDefault="0022753C">
          <w:pPr>
            <w:pStyle w:val="TOC3"/>
            <w:tabs>
              <w:tab w:val="right" w:leader="dot" w:pos="9350"/>
            </w:tabs>
            <w:rPr>
              <w:rFonts w:eastAsiaTheme="minorEastAsia"/>
              <w:noProof/>
              <w:lang w:eastAsia="en-GB"/>
            </w:rPr>
          </w:pPr>
          <w:hyperlink w:anchor="_Toc435690683" w:history="1">
            <w:r w:rsidR="00790785" w:rsidRPr="00777384">
              <w:rPr>
                <w:rStyle w:val="Hyperlink"/>
                <w:rFonts w:ascii="Palatino Linotype" w:hAnsi="Palatino Linotype"/>
                <w:b/>
                <w:noProof/>
              </w:rPr>
              <w:t>19</w:t>
            </w:r>
            <w:r w:rsidR="00790785" w:rsidRPr="00777384">
              <w:rPr>
                <w:rStyle w:val="Hyperlink"/>
                <w:rFonts w:ascii="Palatino Linotype" w:hAnsi="Palatino Linotype"/>
                <w:b/>
                <w:noProof/>
                <w:vertAlign w:val="superscript"/>
              </w:rPr>
              <w:t>th</w:t>
            </w:r>
            <w:r w:rsidR="00790785" w:rsidRPr="00777384">
              <w:rPr>
                <w:rStyle w:val="Hyperlink"/>
                <w:rFonts w:ascii="Palatino Linotype" w:hAnsi="Palatino Linotype"/>
                <w:b/>
                <w:noProof/>
              </w:rPr>
              <w:t xml:space="preserve"> February 2015</w:t>
            </w:r>
            <w:r w:rsidR="00790785">
              <w:rPr>
                <w:noProof/>
                <w:webHidden/>
              </w:rPr>
              <w:tab/>
            </w:r>
            <w:r w:rsidR="00790785">
              <w:rPr>
                <w:noProof/>
                <w:webHidden/>
              </w:rPr>
              <w:fldChar w:fldCharType="begin"/>
            </w:r>
            <w:r w:rsidR="00790785">
              <w:rPr>
                <w:noProof/>
                <w:webHidden/>
              </w:rPr>
              <w:instrText xml:space="preserve"> PAGEREF _Toc435690683 \h </w:instrText>
            </w:r>
            <w:r w:rsidR="00790785">
              <w:rPr>
                <w:noProof/>
                <w:webHidden/>
              </w:rPr>
            </w:r>
            <w:r w:rsidR="00790785">
              <w:rPr>
                <w:noProof/>
                <w:webHidden/>
              </w:rPr>
              <w:fldChar w:fldCharType="separate"/>
            </w:r>
            <w:r w:rsidR="00790785">
              <w:rPr>
                <w:noProof/>
                <w:webHidden/>
              </w:rPr>
              <w:t>19</w:t>
            </w:r>
            <w:r w:rsidR="00790785">
              <w:rPr>
                <w:noProof/>
                <w:webHidden/>
              </w:rPr>
              <w:fldChar w:fldCharType="end"/>
            </w:r>
          </w:hyperlink>
        </w:p>
        <w:p w:rsidR="00790785" w:rsidRDefault="0022753C">
          <w:pPr>
            <w:pStyle w:val="TOC3"/>
            <w:tabs>
              <w:tab w:val="right" w:leader="dot" w:pos="9350"/>
            </w:tabs>
            <w:rPr>
              <w:rFonts w:eastAsiaTheme="minorEastAsia"/>
              <w:noProof/>
              <w:lang w:eastAsia="en-GB"/>
            </w:rPr>
          </w:pPr>
          <w:hyperlink w:anchor="_Toc435690684" w:history="1">
            <w:r w:rsidR="00790785" w:rsidRPr="00777384">
              <w:rPr>
                <w:rStyle w:val="Hyperlink"/>
                <w:rFonts w:ascii="Palatino Linotype" w:hAnsi="Palatino Linotype"/>
                <w:b/>
                <w:noProof/>
              </w:rPr>
              <w:t>24</w:t>
            </w:r>
            <w:r w:rsidR="00790785" w:rsidRPr="00777384">
              <w:rPr>
                <w:rStyle w:val="Hyperlink"/>
                <w:rFonts w:ascii="Palatino Linotype" w:hAnsi="Palatino Linotype"/>
                <w:b/>
                <w:noProof/>
                <w:vertAlign w:val="superscript"/>
              </w:rPr>
              <w:t>th</w:t>
            </w:r>
            <w:r w:rsidR="00790785" w:rsidRPr="00777384">
              <w:rPr>
                <w:rStyle w:val="Hyperlink"/>
                <w:rFonts w:ascii="Palatino Linotype" w:hAnsi="Palatino Linotype"/>
                <w:b/>
                <w:noProof/>
              </w:rPr>
              <w:t xml:space="preserve"> February, 2015</w:t>
            </w:r>
            <w:r w:rsidR="00790785">
              <w:rPr>
                <w:noProof/>
                <w:webHidden/>
              </w:rPr>
              <w:tab/>
            </w:r>
            <w:r w:rsidR="00790785">
              <w:rPr>
                <w:noProof/>
                <w:webHidden/>
              </w:rPr>
              <w:fldChar w:fldCharType="begin"/>
            </w:r>
            <w:r w:rsidR="00790785">
              <w:rPr>
                <w:noProof/>
                <w:webHidden/>
              </w:rPr>
              <w:instrText xml:space="preserve"> PAGEREF _Toc435690684 \h </w:instrText>
            </w:r>
            <w:r w:rsidR="00790785">
              <w:rPr>
                <w:noProof/>
                <w:webHidden/>
              </w:rPr>
            </w:r>
            <w:r w:rsidR="00790785">
              <w:rPr>
                <w:noProof/>
                <w:webHidden/>
              </w:rPr>
              <w:fldChar w:fldCharType="separate"/>
            </w:r>
            <w:r w:rsidR="00790785">
              <w:rPr>
                <w:noProof/>
                <w:webHidden/>
              </w:rPr>
              <w:t>20</w:t>
            </w:r>
            <w:r w:rsidR="00790785">
              <w:rPr>
                <w:noProof/>
                <w:webHidden/>
              </w:rPr>
              <w:fldChar w:fldCharType="end"/>
            </w:r>
          </w:hyperlink>
        </w:p>
        <w:p w:rsidR="00790785" w:rsidRDefault="0022753C">
          <w:pPr>
            <w:pStyle w:val="TOC3"/>
            <w:tabs>
              <w:tab w:val="right" w:leader="dot" w:pos="9350"/>
            </w:tabs>
            <w:rPr>
              <w:rFonts w:eastAsiaTheme="minorEastAsia"/>
              <w:noProof/>
              <w:lang w:eastAsia="en-GB"/>
            </w:rPr>
          </w:pPr>
          <w:hyperlink w:anchor="_Toc435690685" w:history="1">
            <w:r w:rsidR="00790785" w:rsidRPr="00777384">
              <w:rPr>
                <w:rStyle w:val="Hyperlink"/>
                <w:rFonts w:ascii="Palatino Linotype" w:hAnsi="Palatino Linotype"/>
                <w:b/>
                <w:noProof/>
              </w:rPr>
              <w:t>26</w:t>
            </w:r>
            <w:r w:rsidR="00790785" w:rsidRPr="00777384">
              <w:rPr>
                <w:rStyle w:val="Hyperlink"/>
                <w:rFonts w:ascii="Palatino Linotype" w:hAnsi="Palatino Linotype"/>
                <w:b/>
                <w:noProof/>
                <w:vertAlign w:val="superscript"/>
              </w:rPr>
              <w:t>th</w:t>
            </w:r>
            <w:r w:rsidR="00790785" w:rsidRPr="00777384">
              <w:rPr>
                <w:rStyle w:val="Hyperlink"/>
                <w:rFonts w:ascii="Palatino Linotype" w:hAnsi="Palatino Linotype"/>
                <w:b/>
                <w:noProof/>
              </w:rPr>
              <w:t xml:space="preserve"> February, 2015</w:t>
            </w:r>
            <w:r w:rsidR="00790785">
              <w:rPr>
                <w:noProof/>
                <w:webHidden/>
              </w:rPr>
              <w:tab/>
            </w:r>
            <w:r w:rsidR="00790785">
              <w:rPr>
                <w:noProof/>
                <w:webHidden/>
              </w:rPr>
              <w:fldChar w:fldCharType="begin"/>
            </w:r>
            <w:r w:rsidR="00790785">
              <w:rPr>
                <w:noProof/>
                <w:webHidden/>
              </w:rPr>
              <w:instrText xml:space="preserve"> PAGEREF _Toc435690685 \h </w:instrText>
            </w:r>
            <w:r w:rsidR="00790785">
              <w:rPr>
                <w:noProof/>
                <w:webHidden/>
              </w:rPr>
            </w:r>
            <w:r w:rsidR="00790785">
              <w:rPr>
                <w:noProof/>
                <w:webHidden/>
              </w:rPr>
              <w:fldChar w:fldCharType="separate"/>
            </w:r>
            <w:r w:rsidR="00790785">
              <w:rPr>
                <w:noProof/>
                <w:webHidden/>
              </w:rPr>
              <w:t>20</w:t>
            </w:r>
            <w:r w:rsidR="00790785">
              <w:rPr>
                <w:noProof/>
                <w:webHidden/>
              </w:rPr>
              <w:fldChar w:fldCharType="end"/>
            </w:r>
          </w:hyperlink>
        </w:p>
        <w:p w:rsidR="00790785" w:rsidRDefault="0022753C">
          <w:pPr>
            <w:pStyle w:val="TOC2"/>
            <w:tabs>
              <w:tab w:val="right" w:leader="dot" w:pos="9350"/>
            </w:tabs>
            <w:rPr>
              <w:rFonts w:eastAsiaTheme="minorEastAsia"/>
              <w:noProof/>
              <w:lang w:eastAsia="en-GB"/>
            </w:rPr>
          </w:pPr>
          <w:hyperlink w:anchor="_Toc435690686" w:history="1">
            <w:r w:rsidR="00790785" w:rsidRPr="00777384">
              <w:rPr>
                <w:rStyle w:val="Hyperlink"/>
                <w:rFonts w:ascii="Palatino Linotype" w:hAnsi="Palatino Linotype"/>
                <w:b/>
                <w:noProof/>
              </w:rPr>
              <w:t>Resolutions and Recommendations by the committee made on Month of March, 2015</w:t>
            </w:r>
            <w:r w:rsidR="00790785">
              <w:rPr>
                <w:noProof/>
                <w:webHidden/>
              </w:rPr>
              <w:tab/>
            </w:r>
            <w:r w:rsidR="00790785">
              <w:rPr>
                <w:noProof/>
                <w:webHidden/>
              </w:rPr>
              <w:fldChar w:fldCharType="begin"/>
            </w:r>
            <w:r w:rsidR="00790785">
              <w:rPr>
                <w:noProof/>
                <w:webHidden/>
              </w:rPr>
              <w:instrText xml:space="preserve"> PAGEREF _Toc435690686 \h </w:instrText>
            </w:r>
            <w:r w:rsidR="00790785">
              <w:rPr>
                <w:noProof/>
                <w:webHidden/>
              </w:rPr>
            </w:r>
            <w:r w:rsidR="00790785">
              <w:rPr>
                <w:noProof/>
                <w:webHidden/>
              </w:rPr>
              <w:fldChar w:fldCharType="separate"/>
            </w:r>
            <w:r w:rsidR="00790785">
              <w:rPr>
                <w:noProof/>
                <w:webHidden/>
              </w:rPr>
              <w:t>20</w:t>
            </w:r>
            <w:r w:rsidR="00790785">
              <w:rPr>
                <w:noProof/>
                <w:webHidden/>
              </w:rPr>
              <w:fldChar w:fldCharType="end"/>
            </w:r>
          </w:hyperlink>
        </w:p>
        <w:p w:rsidR="00790785" w:rsidRDefault="0022753C">
          <w:pPr>
            <w:pStyle w:val="TOC3"/>
            <w:tabs>
              <w:tab w:val="right" w:leader="dot" w:pos="9350"/>
            </w:tabs>
            <w:rPr>
              <w:rFonts w:eastAsiaTheme="minorEastAsia"/>
              <w:noProof/>
              <w:lang w:eastAsia="en-GB"/>
            </w:rPr>
          </w:pPr>
          <w:hyperlink w:anchor="_Toc435690687" w:history="1">
            <w:r w:rsidR="00790785" w:rsidRPr="00777384">
              <w:rPr>
                <w:rStyle w:val="Hyperlink"/>
                <w:rFonts w:ascii="Palatino Linotype" w:hAnsi="Palatino Linotype"/>
                <w:b/>
                <w:noProof/>
              </w:rPr>
              <w:t>2</w:t>
            </w:r>
            <w:r w:rsidR="00790785" w:rsidRPr="00777384">
              <w:rPr>
                <w:rStyle w:val="Hyperlink"/>
                <w:rFonts w:ascii="Palatino Linotype" w:hAnsi="Palatino Linotype"/>
                <w:b/>
                <w:noProof/>
                <w:vertAlign w:val="superscript"/>
              </w:rPr>
              <w:t>nd</w:t>
            </w:r>
            <w:r w:rsidR="00790785" w:rsidRPr="00777384">
              <w:rPr>
                <w:rStyle w:val="Hyperlink"/>
                <w:rFonts w:ascii="Palatino Linotype" w:hAnsi="Palatino Linotype"/>
                <w:b/>
                <w:noProof/>
              </w:rPr>
              <w:t xml:space="preserve"> March, 2015</w:t>
            </w:r>
            <w:r w:rsidR="00790785">
              <w:rPr>
                <w:noProof/>
                <w:webHidden/>
              </w:rPr>
              <w:tab/>
            </w:r>
            <w:r w:rsidR="00790785">
              <w:rPr>
                <w:noProof/>
                <w:webHidden/>
              </w:rPr>
              <w:fldChar w:fldCharType="begin"/>
            </w:r>
            <w:r w:rsidR="00790785">
              <w:rPr>
                <w:noProof/>
                <w:webHidden/>
              </w:rPr>
              <w:instrText xml:space="preserve"> PAGEREF _Toc435690687 \h </w:instrText>
            </w:r>
            <w:r w:rsidR="00790785">
              <w:rPr>
                <w:noProof/>
                <w:webHidden/>
              </w:rPr>
            </w:r>
            <w:r w:rsidR="00790785">
              <w:rPr>
                <w:noProof/>
                <w:webHidden/>
              </w:rPr>
              <w:fldChar w:fldCharType="separate"/>
            </w:r>
            <w:r w:rsidR="00790785">
              <w:rPr>
                <w:noProof/>
                <w:webHidden/>
              </w:rPr>
              <w:t>20</w:t>
            </w:r>
            <w:r w:rsidR="00790785">
              <w:rPr>
                <w:noProof/>
                <w:webHidden/>
              </w:rPr>
              <w:fldChar w:fldCharType="end"/>
            </w:r>
          </w:hyperlink>
        </w:p>
        <w:p w:rsidR="00790785" w:rsidRDefault="0022753C">
          <w:pPr>
            <w:pStyle w:val="TOC3"/>
            <w:tabs>
              <w:tab w:val="right" w:leader="dot" w:pos="9350"/>
            </w:tabs>
            <w:rPr>
              <w:rFonts w:eastAsiaTheme="minorEastAsia"/>
              <w:noProof/>
              <w:lang w:eastAsia="en-GB"/>
            </w:rPr>
          </w:pPr>
          <w:hyperlink w:anchor="_Toc435690688" w:history="1">
            <w:r w:rsidR="00790785" w:rsidRPr="00777384">
              <w:rPr>
                <w:rStyle w:val="Hyperlink"/>
                <w:rFonts w:ascii="Palatino Linotype" w:hAnsi="Palatino Linotype"/>
                <w:b/>
                <w:noProof/>
              </w:rPr>
              <w:t>3</w:t>
            </w:r>
            <w:r w:rsidR="00790785" w:rsidRPr="00777384">
              <w:rPr>
                <w:rStyle w:val="Hyperlink"/>
                <w:rFonts w:ascii="Palatino Linotype" w:hAnsi="Palatino Linotype"/>
                <w:b/>
                <w:noProof/>
                <w:vertAlign w:val="superscript"/>
              </w:rPr>
              <w:t>rd</w:t>
            </w:r>
            <w:r w:rsidR="00790785" w:rsidRPr="00777384">
              <w:rPr>
                <w:rStyle w:val="Hyperlink"/>
                <w:rFonts w:ascii="Palatino Linotype" w:hAnsi="Palatino Linotype"/>
                <w:b/>
                <w:noProof/>
              </w:rPr>
              <w:t xml:space="preserve"> March, 2015</w:t>
            </w:r>
            <w:r w:rsidR="00790785">
              <w:rPr>
                <w:noProof/>
                <w:webHidden/>
              </w:rPr>
              <w:tab/>
            </w:r>
            <w:r w:rsidR="00790785">
              <w:rPr>
                <w:noProof/>
                <w:webHidden/>
              </w:rPr>
              <w:fldChar w:fldCharType="begin"/>
            </w:r>
            <w:r w:rsidR="00790785">
              <w:rPr>
                <w:noProof/>
                <w:webHidden/>
              </w:rPr>
              <w:instrText xml:space="preserve"> PAGEREF _Toc435690688 \h </w:instrText>
            </w:r>
            <w:r w:rsidR="00790785">
              <w:rPr>
                <w:noProof/>
                <w:webHidden/>
              </w:rPr>
            </w:r>
            <w:r w:rsidR="00790785">
              <w:rPr>
                <w:noProof/>
                <w:webHidden/>
              </w:rPr>
              <w:fldChar w:fldCharType="separate"/>
            </w:r>
            <w:r w:rsidR="00790785">
              <w:rPr>
                <w:noProof/>
                <w:webHidden/>
              </w:rPr>
              <w:t>20</w:t>
            </w:r>
            <w:r w:rsidR="00790785">
              <w:rPr>
                <w:noProof/>
                <w:webHidden/>
              </w:rPr>
              <w:fldChar w:fldCharType="end"/>
            </w:r>
          </w:hyperlink>
        </w:p>
        <w:p w:rsidR="00790785" w:rsidRDefault="0022753C">
          <w:pPr>
            <w:pStyle w:val="TOC3"/>
            <w:tabs>
              <w:tab w:val="right" w:leader="dot" w:pos="9350"/>
            </w:tabs>
            <w:rPr>
              <w:rFonts w:eastAsiaTheme="minorEastAsia"/>
              <w:noProof/>
              <w:lang w:eastAsia="en-GB"/>
            </w:rPr>
          </w:pPr>
          <w:hyperlink w:anchor="_Toc435690689" w:history="1">
            <w:r w:rsidR="00790785" w:rsidRPr="00777384">
              <w:rPr>
                <w:rStyle w:val="Hyperlink"/>
                <w:rFonts w:ascii="Palatino Linotype" w:hAnsi="Palatino Linotype"/>
                <w:b/>
                <w:noProof/>
              </w:rPr>
              <w:t>9</w:t>
            </w:r>
            <w:r w:rsidR="00790785" w:rsidRPr="00777384">
              <w:rPr>
                <w:rStyle w:val="Hyperlink"/>
                <w:rFonts w:ascii="Palatino Linotype" w:hAnsi="Palatino Linotype"/>
                <w:b/>
                <w:noProof/>
                <w:vertAlign w:val="superscript"/>
              </w:rPr>
              <w:t>th</w:t>
            </w:r>
            <w:r w:rsidR="00790785" w:rsidRPr="00777384">
              <w:rPr>
                <w:rStyle w:val="Hyperlink"/>
                <w:rFonts w:ascii="Palatino Linotype" w:hAnsi="Palatino Linotype"/>
                <w:b/>
                <w:noProof/>
              </w:rPr>
              <w:t xml:space="preserve"> March, 2015</w:t>
            </w:r>
            <w:r w:rsidR="00790785">
              <w:rPr>
                <w:noProof/>
                <w:webHidden/>
              </w:rPr>
              <w:tab/>
            </w:r>
            <w:r w:rsidR="00790785">
              <w:rPr>
                <w:noProof/>
                <w:webHidden/>
              </w:rPr>
              <w:fldChar w:fldCharType="begin"/>
            </w:r>
            <w:r w:rsidR="00790785">
              <w:rPr>
                <w:noProof/>
                <w:webHidden/>
              </w:rPr>
              <w:instrText xml:space="preserve"> PAGEREF _Toc435690689 \h </w:instrText>
            </w:r>
            <w:r w:rsidR="00790785">
              <w:rPr>
                <w:noProof/>
                <w:webHidden/>
              </w:rPr>
            </w:r>
            <w:r w:rsidR="00790785">
              <w:rPr>
                <w:noProof/>
                <w:webHidden/>
              </w:rPr>
              <w:fldChar w:fldCharType="separate"/>
            </w:r>
            <w:r w:rsidR="00790785">
              <w:rPr>
                <w:noProof/>
                <w:webHidden/>
              </w:rPr>
              <w:t>20</w:t>
            </w:r>
            <w:r w:rsidR="00790785">
              <w:rPr>
                <w:noProof/>
                <w:webHidden/>
              </w:rPr>
              <w:fldChar w:fldCharType="end"/>
            </w:r>
          </w:hyperlink>
        </w:p>
        <w:p w:rsidR="00790785" w:rsidRDefault="0022753C">
          <w:pPr>
            <w:pStyle w:val="TOC3"/>
            <w:tabs>
              <w:tab w:val="right" w:leader="dot" w:pos="9350"/>
            </w:tabs>
            <w:rPr>
              <w:rFonts w:eastAsiaTheme="minorEastAsia"/>
              <w:noProof/>
              <w:lang w:eastAsia="en-GB"/>
            </w:rPr>
          </w:pPr>
          <w:hyperlink w:anchor="_Toc435690690" w:history="1">
            <w:r w:rsidR="00790785" w:rsidRPr="00777384">
              <w:rPr>
                <w:rStyle w:val="Hyperlink"/>
                <w:rFonts w:ascii="Palatino Linotype" w:hAnsi="Palatino Linotype"/>
                <w:b/>
                <w:noProof/>
              </w:rPr>
              <w:t>10</w:t>
            </w:r>
            <w:r w:rsidR="00790785" w:rsidRPr="00777384">
              <w:rPr>
                <w:rStyle w:val="Hyperlink"/>
                <w:rFonts w:ascii="Palatino Linotype" w:hAnsi="Palatino Linotype"/>
                <w:b/>
                <w:noProof/>
                <w:vertAlign w:val="superscript"/>
              </w:rPr>
              <w:t>th</w:t>
            </w:r>
            <w:r w:rsidR="00790785" w:rsidRPr="00777384">
              <w:rPr>
                <w:rStyle w:val="Hyperlink"/>
                <w:rFonts w:ascii="Palatino Linotype" w:hAnsi="Palatino Linotype"/>
                <w:b/>
                <w:noProof/>
              </w:rPr>
              <w:t xml:space="preserve"> March, 2015</w:t>
            </w:r>
            <w:r w:rsidR="00790785">
              <w:rPr>
                <w:noProof/>
                <w:webHidden/>
              </w:rPr>
              <w:tab/>
            </w:r>
            <w:r w:rsidR="00790785">
              <w:rPr>
                <w:noProof/>
                <w:webHidden/>
              </w:rPr>
              <w:fldChar w:fldCharType="begin"/>
            </w:r>
            <w:r w:rsidR="00790785">
              <w:rPr>
                <w:noProof/>
                <w:webHidden/>
              </w:rPr>
              <w:instrText xml:space="preserve"> PAGEREF _Toc435690690 \h </w:instrText>
            </w:r>
            <w:r w:rsidR="00790785">
              <w:rPr>
                <w:noProof/>
                <w:webHidden/>
              </w:rPr>
            </w:r>
            <w:r w:rsidR="00790785">
              <w:rPr>
                <w:noProof/>
                <w:webHidden/>
              </w:rPr>
              <w:fldChar w:fldCharType="separate"/>
            </w:r>
            <w:r w:rsidR="00790785">
              <w:rPr>
                <w:noProof/>
                <w:webHidden/>
              </w:rPr>
              <w:t>21</w:t>
            </w:r>
            <w:r w:rsidR="00790785">
              <w:rPr>
                <w:noProof/>
                <w:webHidden/>
              </w:rPr>
              <w:fldChar w:fldCharType="end"/>
            </w:r>
          </w:hyperlink>
        </w:p>
        <w:p w:rsidR="00790785" w:rsidRDefault="0022753C">
          <w:pPr>
            <w:pStyle w:val="TOC3"/>
            <w:tabs>
              <w:tab w:val="right" w:leader="dot" w:pos="9350"/>
            </w:tabs>
            <w:rPr>
              <w:rFonts w:eastAsiaTheme="minorEastAsia"/>
              <w:noProof/>
              <w:lang w:eastAsia="en-GB"/>
            </w:rPr>
          </w:pPr>
          <w:hyperlink w:anchor="_Toc435690691" w:history="1">
            <w:r w:rsidR="00790785" w:rsidRPr="00777384">
              <w:rPr>
                <w:rStyle w:val="Hyperlink"/>
                <w:rFonts w:ascii="Palatino Linotype" w:hAnsi="Palatino Linotype"/>
                <w:b/>
                <w:noProof/>
              </w:rPr>
              <w:t>16</w:t>
            </w:r>
            <w:r w:rsidR="00790785" w:rsidRPr="00777384">
              <w:rPr>
                <w:rStyle w:val="Hyperlink"/>
                <w:rFonts w:ascii="Palatino Linotype" w:hAnsi="Palatino Linotype"/>
                <w:b/>
                <w:noProof/>
                <w:vertAlign w:val="superscript"/>
              </w:rPr>
              <w:t>th</w:t>
            </w:r>
            <w:r w:rsidR="00790785" w:rsidRPr="00777384">
              <w:rPr>
                <w:rStyle w:val="Hyperlink"/>
                <w:rFonts w:ascii="Palatino Linotype" w:hAnsi="Palatino Linotype"/>
                <w:b/>
                <w:noProof/>
              </w:rPr>
              <w:t xml:space="preserve"> March, 2015</w:t>
            </w:r>
            <w:r w:rsidR="00790785">
              <w:rPr>
                <w:noProof/>
                <w:webHidden/>
              </w:rPr>
              <w:tab/>
            </w:r>
            <w:r w:rsidR="00790785">
              <w:rPr>
                <w:noProof/>
                <w:webHidden/>
              </w:rPr>
              <w:fldChar w:fldCharType="begin"/>
            </w:r>
            <w:r w:rsidR="00790785">
              <w:rPr>
                <w:noProof/>
                <w:webHidden/>
              </w:rPr>
              <w:instrText xml:space="preserve"> PAGEREF _Toc435690691 \h </w:instrText>
            </w:r>
            <w:r w:rsidR="00790785">
              <w:rPr>
                <w:noProof/>
                <w:webHidden/>
              </w:rPr>
            </w:r>
            <w:r w:rsidR="00790785">
              <w:rPr>
                <w:noProof/>
                <w:webHidden/>
              </w:rPr>
              <w:fldChar w:fldCharType="separate"/>
            </w:r>
            <w:r w:rsidR="00790785">
              <w:rPr>
                <w:noProof/>
                <w:webHidden/>
              </w:rPr>
              <w:t>21</w:t>
            </w:r>
            <w:r w:rsidR="00790785">
              <w:rPr>
                <w:noProof/>
                <w:webHidden/>
              </w:rPr>
              <w:fldChar w:fldCharType="end"/>
            </w:r>
          </w:hyperlink>
        </w:p>
        <w:p w:rsidR="00790785" w:rsidRDefault="0022753C">
          <w:pPr>
            <w:pStyle w:val="TOC3"/>
            <w:tabs>
              <w:tab w:val="right" w:leader="dot" w:pos="9350"/>
            </w:tabs>
            <w:rPr>
              <w:rFonts w:eastAsiaTheme="minorEastAsia"/>
              <w:noProof/>
              <w:lang w:eastAsia="en-GB"/>
            </w:rPr>
          </w:pPr>
          <w:hyperlink w:anchor="_Toc435690692" w:history="1">
            <w:r w:rsidR="00790785" w:rsidRPr="00777384">
              <w:rPr>
                <w:rStyle w:val="Hyperlink"/>
                <w:rFonts w:ascii="Palatino Linotype" w:hAnsi="Palatino Linotype"/>
                <w:b/>
                <w:noProof/>
              </w:rPr>
              <w:t>31</w:t>
            </w:r>
            <w:r w:rsidR="00790785" w:rsidRPr="00777384">
              <w:rPr>
                <w:rStyle w:val="Hyperlink"/>
                <w:rFonts w:ascii="Palatino Linotype" w:hAnsi="Palatino Linotype"/>
                <w:b/>
                <w:noProof/>
                <w:vertAlign w:val="superscript"/>
              </w:rPr>
              <w:t>st</w:t>
            </w:r>
            <w:r w:rsidR="00790785" w:rsidRPr="00777384">
              <w:rPr>
                <w:rStyle w:val="Hyperlink"/>
                <w:rFonts w:ascii="Palatino Linotype" w:hAnsi="Palatino Linotype"/>
                <w:b/>
                <w:noProof/>
              </w:rPr>
              <w:t xml:space="preserve"> March 2015</w:t>
            </w:r>
            <w:r w:rsidR="00790785">
              <w:rPr>
                <w:noProof/>
                <w:webHidden/>
              </w:rPr>
              <w:tab/>
            </w:r>
            <w:r w:rsidR="00790785">
              <w:rPr>
                <w:noProof/>
                <w:webHidden/>
              </w:rPr>
              <w:fldChar w:fldCharType="begin"/>
            </w:r>
            <w:r w:rsidR="00790785">
              <w:rPr>
                <w:noProof/>
                <w:webHidden/>
              </w:rPr>
              <w:instrText xml:space="preserve"> PAGEREF _Toc435690692 \h </w:instrText>
            </w:r>
            <w:r w:rsidR="00790785">
              <w:rPr>
                <w:noProof/>
                <w:webHidden/>
              </w:rPr>
            </w:r>
            <w:r w:rsidR="00790785">
              <w:rPr>
                <w:noProof/>
                <w:webHidden/>
              </w:rPr>
              <w:fldChar w:fldCharType="separate"/>
            </w:r>
            <w:r w:rsidR="00790785">
              <w:rPr>
                <w:noProof/>
                <w:webHidden/>
              </w:rPr>
              <w:t>22</w:t>
            </w:r>
            <w:r w:rsidR="00790785">
              <w:rPr>
                <w:noProof/>
                <w:webHidden/>
              </w:rPr>
              <w:fldChar w:fldCharType="end"/>
            </w:r>
          </w:hyperlink>
        </w:p>
        <w:p w:rsidR="00790785" w:rsidRDefault="0022753C">
          <w:pPr>
            <w:pStyle w:val="TOC2"/>
            <w:tabs>
              <w:tab w:val="right" w:leader="dot" w:pos="9350"/>
            </w:tabs>
            <w:rPr>
              <w:rFonts w:eastAsiaTheme="minorEastAsia"/>
              <w:noProof/>
              <w:lang w:eastAsia="en-GB"/>
            </w:rPr>
          </w:pPr>
          <w:hyperlink w:anchor="_Toc435690693" w:history="1">
            <w:r w:rsidR="00790785" w:rsidRPr="00777384">
              <w:rPr>
                <w:rStyle w:val="Hyperlink"/>
                <w:rFonts w:ascii="Palatino Linotype" w:hAnsi="Palatino Linotype"/>
                <w:b/>
                <w:noProof/>
              </w:rPr>
              <w:t>Resolutions and Recommendations by the committee made on Month of April, 2015</w:t>
            </w:r>
            <w:r w:rsidR="00790785">
              <w:rPr>
                <w:noProof/>
                <w:webHidden/>
              </w:rPr>
              <w:tab/>
            </w:r>
            <w:r w:rsidR="00790785">
              <w:rPr>
                <w:noProof/>
                <w:webHidden/>
              </w:rPr>
              <w:fldChar w:fldCharType="begin"/>
            </w:r>
            <w:r w:rsidR="00790785">
              <w:rPr>
                <w:noProof/>
                <w:webHidden/>
              </w:rPr>
              <w:instrText xml:space="preserve"> PAGEREF _Toc435690693 \h </w:instrText>
            </w:r>
            <w:r w:rsidR="00790785">
              <w:rPr>
                <w:noProof/>
                <w:webHidden/>
              </w:rPr>
            </w:r>
            <w:r w:rsidR="00790785">
              <w:rPr>
                <w:noProof/>
                <w:webHidden/>
              </w:rPr>
              <w:fldChar w:fldCharType="separate"/>
            </w:r>
            <w:r w:rsidR="00790785">
              <w:rPr>
                <w:noProof/>
                <w:webHidden/>
              </w:rPr>
              <w:t>22</w:t>
            </w:r>
            <w:r w:rsidR="00790785">
              <w:rPr>
                <w:noProof/>
                <w:webHidden/>
              </w:rPr>
              <w:fldChar w:fldCharType="end"/>
            </w:r>
          </w:hyperlink>
        </w:p>
        <w:p w:rsidR="00790785" w:rsidRDefault="0022753C">
          <w:pPr>
            <w:pStyle w:val="TOC3"/>
            <w:tabs>
              <w:tab w:val="right" w:leader="dot" w:pos="9350"/>
            </w:tabs>
            <w:rPr>
              <w:rFonts w:eastAsiaTheme="minorEastAsia"/>
              <w:noProof/>
              <w:lang w:eastAsia="en-GB"/>
            </w:rPr>
          </w:pPr>
          <w:hyperlink w:anchor="_Toc435690694" w:history="1">
            <w:r w:rsidR="00790785" w:rsidRPr="00777384">
              <w:rPr>
                <w:rStyle w:val="Hyperlink"/>
                <w:rFonts w:ascii="Palatino Linotype" w:hAnsi="Palatino Linotype"/>
                <w:b/>
                <w:noProof/>
              </w:rPr>
              <w:t>28</w:t>
            </w:r>
            <w:r w:rsidR="00790785" w:rsidRPr="00777384">
              <w:rPr>
                <w:rStyle w:val="Hyperlink"/>
                <w:rFonts w:ascii="Palatino Linotype" w:hAnsi="Palatino Linotype"/>
                <w:b/>
                <w:noProof/>
                <w:vertAlign w:val="superscript"/>
              </w:rPr>
              <w:t>th</w:t>
            </w:r>
            <w:r w:rsidR="00790785" w:rsidRPr="00777384">
              <w:rPr>
                <w:rStyle w:val="Hyperlink"/>
                <w:rFonts w:ascii="Palatino Linotype" w:hAnsi="Palatino Linotype"/>
                <w:b/>
                <w:noProof/>
              </w:rPr>
              <w:t xml:space="preserve"> April 2015</w:t>
            </w:r>
            <w:r w:rsidR="00790785">
              <w:rPr>
                <w:noProof/>
                <w:webHidden/>
              </w:rPr>
              <w:tab/>
            </w:r>
            <w:r w:rsidR="00790785">
              <w:rPr>
                <w:noProof/>
                <w:webHidden/>
              </w:rPr>
              <w:fldChar w:fldCharType="begin"/>
            </w:r>
            <w:r w:rsidR="00790785">
              <w:rPr>
                <w:noProof/>
                <w:webHidden/>
              </w:rPr>
              <w:instrText xml:space="preserve"> PAGEREF _Toc435690694 \h </w:instrText>
            </w:r>
            <w:r w:rsidR="00790785">
              <w:rPr>
                <w:noProof/>
                <w:webHidden/>
              </w:rPr>
            </w:r>
            <w:r w:rsidR="00790785">
              <w:rPr>
                <w:noProof/>
                <w:webHidden/>
              </w:rPr>
              <w:fldChar w:fldCharType="separate"/>
            </w:r>
            <w:r w:rsidR="00790785">
              <w:rPr>
                <w:noProof/>
                <w:webHidden/>
              </w:rPr>
              <w:t>22</w:t>
            </w:r>
            <w:r w:rsidR="00790785">
              <w:rPr>
                <w:noProof/>
                <w:webHidden/>
              </w:rPr>
              <w:fldChar w:fldCharType="end"/>
            </w:r>
          </w:hyperlink>
        </w:p>
        <w:p w:rsidR="00790785" w:rsidRDefault="0022753C">
          <w:pPr>
            <w:pStyle w:val="TOC2"/>
            <w:tabs>
              <w:tab w:val="right" w:leader="dot" w:pos="9350"/>
            </w:tabs>
            <w:rPr>
              <w:rFonts w:eastAsiaTheme="minorEastAsia"/>
              <w:noProof/>
              <w:lang w:eastAsia="en-GB"/>
            </w:rPr>
          </w:pPr>
          <w:hyperlink w:anchor="_Toc435690695" w:history="1">
            <w:r w:rsidR="00790785" w:rsidRPr="00777384">
              <w:rPr>
                <w:rStyle w:val="Hyperlink"/>
                <w:rFonts w:ascii="Palatino Linotype" w:hAnsi="Palatino Linotype"/>
                <w:b/>
                <w:noProof/>
              </w:rPr>
              <w:t>Resolutions and Recommendations by the committee made on Month of May, 2015</w:t>
            </w:r>
            <w:r w:rsidR="00790785">
              <w:rPr>
                <w:noProof/>
                <w:webHidden/>
              </w:rPr>
              <w:tab/>
            </w:r>
            <w:r w:rsidR="00790785">
              <w:rPr>
                <w:noProof/>
                <w:webHidden/>
              </w:rPr>
              <w:fldChar w:fldCharType="begin"/>
            </w:r>
            <w:r w:rsidR="00790785">
              <w:rPr>
                <w:noProof/>
                <w:webHidden/>
              </w:rPr>
              <w:instrText xml:space="preserve"> PAGEREF _Toc435690695 \h </w:instrText>
            </w:r>
            <w:r w:rsidR="00790785">
              <w:rPr>
                <w:noProof/>
                <w:webHidden/>
              </w:rPr>
            </w:r>
            <w:r w:rsidR="00790785">
              <w:rPr>
                <w:noProof/>
                <w:webHidden/>
              </w:rPr>
              <w:fldChar w:fldCharType="separate"/>
            </w:r>
            <w:r w:rsidR="00790785">
              <w:rPr>
                <w:noProof/>
                <w:webHidden/>
              </w:rPr>
              <w:t>22</w:t>
            </w:r>
            <w:r w:rsidR="00790785">
              <w:rPr>
                <w:noProof/>
                <w:webHidden/>
              </w:rPr>
              <w:fldChar w:fldCharType="end"/>
            </w:r>
          </w:hyperlink>
        </w:p>
        <w:p w:rsidR="00790785" w:rsidRDefault="0022753C">
          <w:pPr>
            <w:pStyle w:val="TOC3"/>
            <w:tabs>
              <w:tab w:val="right" w:leader="dot" w:pos="9350"/>
            </w:tabs>
            <w:rPr>
              <w:rFonts w:eastAsiaTheme="minorEastAsia"/>
              <w:noProof/>
              <w:lang w:eastAsia="en-GB"/>
            </w:rPr>
          </w:pPr>
          <w:hyperlink w:anchor="_Toc435690696" w:history="1">
            <w:r w:rsidR="00790785" w:rsidRPr="00777384">
              <w:rPr>
                <w:rStyle w:val="Hyperlink"/>
                <w:rFonts w:ascii="Palatino Linotype" w:hAnsi="Palatino Linotype"/>
                <w:b/>
                <w:noProof/>
              </w:rPr>
              <w:t>12</w:t>
            </w:r>
            <w:r w:rsidR="00790785" w:rsidRPr="00777384">
              <w:rPr>
                <w:rStyle w:val="Hyperlink"/>
                <w:rFonts w:ascii="Palatino Linotype" w:hAnsi="Palatino Linotype"/>
                <w:b/>
                <w:noProof/>
                <w:vertAlign w:val="superscript"/>
              </w:rPr>
              <w:t>th</w:t>
            </w:r>
            <w:r w:rsidR="00790785" w:rsidRPr="00777384">
              <w:rPr>
                <w:rStyle w:val="Hyperlink"/>
                <w:rFonts w:ascii="Palatino Linotype" w:hAnsi="Palatino Linotype"/>
                <w:b/>
                <w:noProof/>
              </w:rPr>
              <w:t xml:space="preserve"> May, 2015</w:t>
            </w:r>
            <w:r w:rsidR="00790785">
              <w:rPr>
                <w:noProof/>
                <w:webHidden/>
              </w:rPr>
              <w:tab/>
            </w:r>
            <w:r w:rsidR="00790785">
              <w:rPr>
                <w:noProof/>
                <w:webHidden/>
              </w:rPr>
              <w:fldChar w:fldCharType="begin"/>
            </w:r>
            <w:r w:rsidR="00790785">
              <w:rPr>
                <w:noProof/>
                <w:webHidden/>
              </w:rPr>
              <w:instrText xml:space="preserve"> PAGEREF _Toc435690696 \h </w:instrText>
            </w:r>
            <w:r w:rsidR="00790785">
              <w:rPr>
                <w:noProof/>
                <w:webHidden/>
              </w:rPr>
            </w:r>
            <w:r w:rsidR="00790785">
              <w:rPr>
                <w:noProof/>
                <w:webHidden/>
              </w:rPr>
              <w:fldChar w:fldCharType="separate"/>
            </w:r>
            <w:r w:rsidR="00790785">
              <w:rPr>
                <w:noProof/>
                <w:webHidden/>
              </w:rPr>
              <w:t>22</w:t>
            </w:r>
            <w:r w:rsidR="00790785">
              <w:rPr>
                <w:noProof/>
                <w:webHidden/>
              </w:rPr>
              <w:fldChar w:fldCharType="end"/>
            </w:r>
          </w:hyperlink>
        </w:p>
        <w:p w:rsidR="00790785" w:rsidRDefault="0022753C">
          <w:pPr>
            <w:pStyle w:val="TOC3"/>
            <w:tabs>
              <w:tab w:val="right" w:leader="dot" w:pos="9350"/>
            </w:tabs>
            <w:rPr>
              <w:rFonts w:eastAsiaTheme="minorEastAsia"/>
              <w:noProof/>
              <w:lang w:eastAsia="en-GB"/>
            </w:rPr>
          </w:pPr>
          <w:hyperlink w:anchor="_Toc435690697" w:history="1">
            <w:r w:rsidR="00790785" w:rsidRPr="00777384">
              <w:rPr>
                <w:rStyle w:val="Hyperlink"/>
                <w:rFonts w:ascii="Palatino Linotype" w:hAnsi="Palatino Linotype"/>
                <w:b/>
                <w:noProof/>
              </w:rPr>
              <w:t>14</w:t>
            </w:r>
            <w:r w:rsidR="00790785" w:rsidRPr="00777384">
              <w:rPr>
                <w:rStyle w:val="Hyperlink"/>
                <w:rFonts w:ascii="Palatino Linotype" w:hAnsi="Palatino Linotype"/>
                <w:b/>
                <w:noProof/>
                <w:vertAlign w:val="superscript"/>
              </w:rPr>
              <w:t>th</w:t>
            </w:r>
            <w:r w:rsidR="00790785" w:rsidRPr="00777384">
              <w:rPr>
                <w:rStyle w:val="Hyperlink"/>
                <w:rFonts w:ascii="Palatino Linotype" w:hAnsi="Palatino Linotype"/>
                <w:b/>
                <w:noProof/>
              </w:rPr>
              <w:t xml:space="preserve"> May, 2015</w:t>
            </w:r>
            <w:r w:rsidR="00790785">
              <w:rPr>
                <w:noProof/>
                <w:webHidden/>
              </w:rPr>
              <w:tab/>
            </w:r>
            <w:r w:rsidR="00790785">
              <w:rPr>
                <w:noProof/>
                <w:webHidden/>
              </w:rPr>
              <w:fldChar w:fldCharType="begin"/>
            </w:r>
            <w:r w:rsidR="00790785">
              <w:rPr>
                <w:noProof/>
                <w:webHidden/>
              </w:rPr>
              <w:instrText xml:space="preserve"> PAGEREF _Toc435690697 \h </w:instrText>
            </w:r>
            <w:r w:rsidR="00790785">
              <w:rPr>
                <w:noProof/>
                <w:webHidden/>
              </w:rPr>
            </w:r>
            <w:r w:rsidR="00790785">
              <w:rPr>
                <w:noProof/>
                <w:webHidden/>
              </w:rPr>
              <w:fldChar w:fldCharType="separate"/>
            </w:r>
            <w:r w:rsidR="00790785">
              <w:rPr>
                <w:noProof/>
                <w:webHidden/>
              </w:rPr>
              <w:t>22</w:t>
            </w:r>
            <w:r w:rsidR="00790785">
              <w:rPr>
                <w:noProof/>
                <w:webHidden/>
              </w:rPr>
              <w:fldChar w:fldCharType="end"/>
            </w:r>
          </w:hyperlink>
        </w:p>
        <w:p w:rsidR="00790785" w:rsidRDefault="0022753C">
          <w:pPr>
            <w:pStyle w:val="TOC2"/>
            <w:tabs>
              <w:tab w:val="right" w:leader="dot" w:pos="9350"/>
            </w:tabs>
            <w:rPr>
              <w:rFonts w:eastAsiaTheme="minorEastAsia"/>
              <w:noProof/>
              <w:lang w:eastAsia="en-GB"/>
            </w:rPr>
          </w:pPr>
          <w:hyperlink w:anchor="_Toc435690698" w:history="1">
            <w:r w:rsidR="00790785" w:rsidRPr="00777384">
              <w:rPr>
                <w:rStyle w:val="Hyperlink"/>
                <w:rFonts w:ascii="Palatino Linotype" w:hAnsi="Palatino Linotype"/>
                <w:b/>
                <w:noProof/>
              </w:rPr>
              <w:t>Resolutions and Recommendations by the committee made on Month of June, 2015</w:t>
            </w:r>
            <w:r w:rsidR="00790785">
              <w:rPr>
                <w:noProof/>
                <w:webHidden/>
              </w:rPr>
              <w:tab/>
            </w:r>
            <w:r w:rsidR="00790785">
              <w:rPr>
                <w:noProof/>
                <w:webHidden/>
              </w:rPr>
              <w:fldChar w:fldCharType="begin"/>
            </w:r>
            <w:r w:rsidR="00790785">
              <w:rPr>
                <w:noProof/>
                <w:webHidden/>
              </w:rPr>
              <w:instrText xml:space="preserve"> PAGEREF _Toc435690698 \h </w:instrText>
            </w:r>
            <w:r w:rsidR="00790785">
              <w:rPr>
                <w:noProof/>
                <w:webHidden/>
              </w:rPr>
            </w:r>
            <w:r w:rsidR="00790785">
              <w:rPr>
                <w:noProof/>
                <w:webHidden/>
              </w:rPr>
              <w:fldChar w:fldCharType="separate"/>
            </w:r>
            <w:r w:rsidR="00790785">
              <w:rPr>
                <w:noProof/>
                <w:webHidden/>
              </w:rPr>
              <w:t>23</w:t>
            </w:r>
            <w:r w:rsidR="00790785">
              <w:rPr>
                <w:noProof/>
                <w:webHidden/>
              </w:rPr>
              <w:fldChar w:fldCharType="end"/>
            </w:r>
          </w:hyperlink>
        </w:p>
        <w:p w:rsidR="00790785" w:rsidRDefault="0022753C">
          <w:pPr>
            <w:pStyle w:val="TOC3"/>
            <w:tabs>
              <w:tab w:val="right" w:leader="dot" w:pos="9350"/>
            </w:tabs>
            <w:rPr>
              <w:rFonts w:eastAsiaTheme="minorEastAsia"/>
              <w:noProof/>
              <w:lang w:eastAsia="en-GB"/>
            </w:rPr>
          </w:pPr>
          <w:hyperlink w:anchor="_Toc435690699" w:history="1">
            <w:r w:rsidR="00790785" w:rsidRPr="00777384">
              <w:rPr>
                <w:rStyle w:val="Hyperlink"/>
                <w:rFonts w:ascii="Palatino Linotype" w:hAnsi="Palatino Linotype"/>
                <w:b/>
                <w:noProof/>
              </w:rPr>
              <w:t>3</w:t>
            </w:r>
            <w:r w:rsidR="00790785" w:rsidRPr="00777384">
              <w:rPr>
                <w:rStyle w:val="Hyperlink"/>
                <w:rFonts w:ascii="Palatino Linotype" w:hAnsi="Palatino Linotype"/>
                <w:b/>
                <w:noProof/>
                <w:vertAlign w:val="superscript"/>
              </w:rPr>
              <w:t>rd</w:t>
            </w:r>
            <w:r w:rsidR="00790785" w:rsidRPr="00777384">
              <w:rPr>
                <w:rStyle w:val="Hyperlink"/>
                <w:rFonts w:ascii="Palatino Linotype" w:hAnsi="Palatino Linotype"/>
                <w:b/>
                <w:noProof/>
              </w:rPr>
              <w:t xml:space="preserve"> June, 2015</w:t>
            </w:r>
            <w:r w:rsidR="00790785">
              <w:rPr>
                <w:noProof/>
                <w:webHidden/>
              </w:rPr>
              <w:tab/>
            </w:r>
            <w:r w:rsidR="00790785">
              <w:rPr>
                <w:noProof/>
                <w:webHidden/>
              </w:rPr>
              <w:fldChar w:fldCharType="begin"/>
            </w:r>
            <w:r w:rsidR="00790785">
              <w:rPr>
                <w:noProof/>
                <w:webHidden/>
              </w:rPr>
              <w:instrText xml:space="preserve"> PAGEREF _Toc435690699 \h </w:instrText>
            </w:r>
            <w:r w:rsidR="00790785">
              <w:rPr>
                <w:noProof/>
                <w:webHidden/>
              </w:rPr>
            </w:r>
            <w:r w:rsidR="00790785">
              <w:rPr>
                <w:noProof/>
                <w:webHidden/>
              </w:rPr>
              <w:fldChar w:fldCharType="separate"/>
            </w:r>
            <w:r w:rsidR="00790785">
              <w:rPr>
                <w:noProof/>
                <w:webHidden/>
              </w:rPr>
              <w:t>23</w:t>
            </w:r>
            <w:r w:rsidR="00790785">
              <w:rPr>
                <w:noProof/>
                <w:webHidden/>
              </w:rPr>
              <w:fldChar w:fldCharType="end"/>
            </w:r>
          </w:hyperlink>
        </w:p>
        <w:p w:rsidR="00790785" w:rsidRDefault="0022753C">
          <w:pPr>
            <w:pStyle w:val="TOC3"/>
            <w:tabs>
              <w:tab w:val="right" w:leader="dot" w:pos="9350"/>
            </w:tabs>
            <w:rPr>
              <w:rFonts w:eastAsiaTheme="minorEastAsia"/>
              <w:noProof/>
              <w:lang w:eastAsia="en-GB"/>
            </w:rPr>
          </w:pPr>
          <w:hyperlink w:anchor="_Toc435690700" w:history="1">
            <w:r w:rsidR="00790785" w:rsidRPr="00777384">
              <w:rPr>
                <w:rStyle w:val="Hyperlink"/>
                <w:rFonts w:ascii="Palatino Linotype" w:hAnsi="Palatino Linotype"/>
                <w:b/>
                <w:noProof/>
              </w:rPr>
              <w:t>4</w:t>
            </w:r>
            <w:r w:rsidR="00790785" w:rsidRPr="00777384">
              <w:rPr>
                <w:rStyle w:val="Hyperlink"/>
                <w:rFonts w:ascii="Palatino Linotype" w:hAnsi="Palatino Linotype"/>
                <w:b/>
                <w:noProof/>
                <w:vertAlign w:val="superscript"/>
              </w:rPr>
              <w:t>th</w:t>
            </w:r>
            <w:r w:rsidR="00790785" w:rsidRPr="00777384">
              <w:rPr>
                <w:rStyle w:val="Hyperlink"/>
                <w:rFonts w:ascii="Palatino Linotype" w:hAnsi="Palatino Linotype"/>
                <w:b/>
                <w:noProof/>
              </w:rPr>
              <w:t xml:space="preserve"> June, 2015</w:t>
            </w:r>
            <w:r w:rsidR="00790785">
              <w:rPr>
                <w:noProof/>
                <w:webHidden/>
              </w:rPr>
              <w:tab/>
            </w:r>
            <w:r w:rsidR="00790785">
              <w:rPr>
                <w:noProof/>
                <w:webHidden/>
              </w:rPr>
              <w:fldChar w:fldCharType="begin"/>
            </w:r>
            <w:r w:rsidR="00790785">
              <w:rPr>
                <w:noProof/>
                <w:webHidden/>
              </w:rPr>
              <w:instrText xml:space="preserve"> PAGEREF _Toc435690700 \h </w:instrText>
            </w:r>
            <w:r w:rsidR="00790785">
              <w:rPr>
                <w:noProof/>
                <w:webHidden/>
              </w:rPr>
            </w:r>
            <w:r w:rsidR="00790785">
              <w:rPr>
                <w:noProof/>
                <w:webHidden/>
              </w:rPr>
              <w:fldChar w:fldCharType="separate"/>
            </w:r>
            <w:r w:rsidR="00790785">
              <w:rPr>
                <w:noProof/>
                <w:webHidden/>
              </w:rPr>
              <w:t>23</w:t>
            </w:r>
            <w:r w:rsidR="00790785">
              <w:rPr>
                <w:noProof/>
                <w:webHidden/>
              </w:rPr>
              <w:fldChar w:fldCharType="end"/>
            </w:r>
          </w:hyperlink>
        </w:p>
        <w:p w:rsidR="00790785" w:rsidRDefault="0022753C">
          <w:pPr>
            <w:pStyle w:val="TOC3"/>
            <w:tabs>
              <w:tab w:val="right" w:leader="dot" w:pos="9350"/>
            </w:tabs>
            <w:rPr>
              <w:rFonts w:eastAsiaTheme="minorEastAsia"/>
              <w:noProof/>
              <w:lang w:eastAsia="en-GB"/>
            </w:rPr>
          </w:pPr>
          <w:hyperlink w:anchor="_Toc435690701" w:history="1">
            <w:r w:rsidR="00790785" w:rsidRPr="00777384">
              <w:rPr>
                <w:rStyle w:val="Hyperlink"/>
                <w:rFonts w:ascii="Palatino Linotype" w:hAnsi="Palatino Linotype"/>
                <w:b/>
                <w:noProof/>
              </w:rPr>
              <w:t>16</w:t>
            </w:r>
            <w:r w:rsidR="00790785" w:rsidRPr="00777384">
              <w:rPr>
                <w:rStyle w:val="Hyperlink"/>
                <w:rFonts w:ascii="Palatino Linotype" w:hAnsi="Palatino Linotype"/>
                <w:b/>
                <w:noProof/>
                <w:vertAlign w:val="superscript"/>
              </w:rPr>
              <w:t>th</w:t>
            </w:r>
            <w:r w:rsidR="00790785" w:rsidRPr="00777384">
              <w:rPr>
                <w:rStyle w:val="Hyperlink"/>
                <w:rFonts w:ascii="Palatino Linotype" w:hAnsi="Palatino Linotype"/>
                <w:b/>
                <w:noProof/>
              </w:rPr>
              <w:t xml:space="preserve"> June, 2015</w:t>
            </w:r>
            <w:r w:rsidR="00790785">
              <w:rPr>
                <w:noProof/>
                <w:webHidden/>
              </w:rPr>
              <w:tab/>
            </w:r>
            <w:r w:rsidR="00790785">
              <w:rPr>
                <w:noProof/>
                <w:webHidden/>
              </w:rPr>
              <w:fldChar w:fldCharType="begin"/>
            </w:r>
            <w:r w:rsidR="00790785">
              <w:rPr>
                <w:noProof/>
                <w:webHidden/>
              </w:rPr>
              <w:instrText xml:space="preserve"> PAGEREF _Toc435690701 \h </w:instrText>
            </w:r>
            <w:r w:rsidR="00790785">
              <w:rPr>
                <w:noProof/>
                <w:webHidden/>
              </w:rPr>
            </w:r>
            <w:r w:rsidR="00790785">
              <w:rPr>
                <w:noProof/>
                <w:webHidden/>
              </w:rPr>
              <w:fldChar w:fldCharType="separate"/>
            </w:r>
            <w:r w:rsidR="00790785">
              <w:rPr>
                <w:noProof/>
                <w:webHidden/>
              </w:rPr>
              <w:t>24</w:t>
            </w:r>
            <w:r w:rsidR="00790785">
              <w:rPr>
                <w:noProof/>
                <w:webHidden/>
              </w:rPr>
              <w:fldChar w:fldCharType="end"/>
            </w:r>
          </w:hyperlink>
        </w:p>
        <w:p w:rsidR="00790785" w:rsidRDefault="0022753C">
          <w:pPr>
            <w:pStyle w:val="TOC3"/>
            <w:tabs>
              <w:tab w:val="right" w:leader="dot" w:pos="9350"/>
            </w:tabs>
            <w:rPr>
              <w:rFonts w:eastAsiaTheme="minorEastAsia"/>
              <w:noProof/>
              <w:lang w:eastAsia="en-GB"/>
            </w:rPr>
          </w:pPr>
          <w:hyperlink w:anchor="_Toc435690702" w:history="1">
            <w:r w:rsidR="00790785" w:rsidRPr="00777384">
              <w:rPr>
                <w:rStyle w:val="Hyperlink"/>
                <w:rFonts w:ascii="Palatino Linotype" w:hAnsi="Palatino Linotype"/>
                <w:b/>
                <w:noProof/>
              </w:rPr>
              <w:t>25</w:t>
            </w:r>
            <w:r w:rsidR="00790785" w:rsidRPr="00777384">
              <w:rPr>
                <w:rStyle w:val="Hyperlink"/>
                <w:rFonts w:ascii="Palatino Linotype" w:hAnsi="Palatino Linotype"/>
                <w:b/>
                <w:noProof/>
                <w:vertAlign w:val="superscript"/>
              </w:rPr>
              <w:t>th</w:t>
            </w:r>
            <w:r w:rsidR="00790785" w:rsidRPr="00777384">
              <w:rPr>
                <w:rStyle w:val="Hyperlink"/>
                <w:rFonts w:ascii="Palatino Linotype" w:hAnsi="Palatino Linotype"/>
                <w:b/>
                <w:noProof/>
              </w:rPr>
              <w:t xml:space="preserve"> June, 2015</w:t>
            </w:r>
            <w:r w:rsidR="00790785">
              <w:rPr>
                <w:noProof/>
                <w:webHidden/>
              </w:rPr>
              <w:tab/>
            </w:r>
            <w:r w:rsidR="00790785">
              <w:rPr>
                <w:noProof/>
                <w:webHidden/>
              </w:rPr>
              <w:fldChar w:fldCharType="begin"/>
            </w:r>
            <w:r w:rsidR="00790785">
              <w:rPr>
                <w:noProof/>
                <w:webHidden/>
              </w:rPr>
              <w:instrText xml:space="preserve"> PAGEREF _Toc435690702 \h </w:instrText>
            </w:r>
            <w:r w:rsidR="00790785">
              <w:rPr>
                <w:noProof/>
                <w:webHidden/>
              </w:rPr>
            </w:r>
            <w:r w:rsidR="00790785">
              <w:rPr>
                <w:noProof/>
                <w:webHidden/>
              </w:rPr>
              <w:fldChar w:fldCharType="separate"/>
            </w:r>
            <w:r w:rsidR="00790785">
              <w:rPr>
                <w:noProof/>
                <w:webHidden/>
              </w:rPr>
              <w:t>24</w:t>
            </w:r>
            <w:r w:rsidR="00790785">
              <w:rPr>
                <w:noProof/>
                <w:webHidden/>
              </w:rPr>
              <w:fldChar w:fldCharType="end"/>
            </w:r>
          </w:hyperlink>
        </w:p>
        <w:p w:rsidR="00790785" w:rsidRDefault="0022753C">
          <w:pPr>
            <w:pStyle w:val="TOC3"/>
            <w:tabs>
              <w:tab w:val="right" w:leader="dot" w:pos="9350"/>
            </w:tabs>
            <w:rPr>
              <w:rFonts w:eastAsiaTheme="minorEastAsia"/>
              <w:noProof/>
              <w:lang w:eastAsia="en-GB"/>
            </w:rPr>
          </w:pPr>
          <w:hyperlink w:anchor="_Toc435690703" w:history="1">
            <w:r w:rsidR="00790785" w:rsidRPr="00777384">
              <w:rPr>
                <w:rStyle w:val="Hyperlink"/>
                <w:rFonts w:ascii="Palatino Linotype" w:hAnsi="Palatino Linotype"/>
                <w:b/>
                <w:noProof/>
              </w:rPr>
              <w:t>29</w:t>
            </w:r>
            <w:r w:rsidR="00790785" w:rsidRPr="00777384">
              <w:rPr>
                <w:rStyle w:val="Hyperlink"/>
                <w:rFonts w:ascii="Palatino Linotype" w:hAnsi="Palatino Linotype"/>
                <w:b/>
                <w:noProof/>
                <w:vertAlign w:val="superscript"/>
              </w:rPr>
              <w:t>th</w:t>
            </w:r>
            <w:r w:rsidR="00790785" w:rsidRPr="00777384">
              <w:rPr>
                <w:rStyle w:val="Hyperlink"/>
                <w:rFonts w:ascii="Palatino Linotype" w:hAnsi="Palatino Linotype"/>
                <w:b/>
                <w:noProof/>
              </w:rPr>
              <w:t xml:space="preserve"> June, 2015</w:t>
            </w:r>
            <w:r w:rsidR="00790785">
              <w:rPr>
                <w:noProof/>
                <w:webHidden/>
              </w:rPr>
              <w:tab/>
            </w:r>
            <w:r w:rsidR="00790785">
              <w:rPr>
                <w:noProof/>
                <w:webHidden/>
              </w:rPr>
              <w:fldChar w:fldCharType="begin"/>
            </w:r>
            <w:r w:rsidR="00790785">
              <w:rPr>
                <w:noProof/>
                <w:webHidden/>
              </w:rPr>
              <w:instrText xml:space="preserve"> PAGEREF _Toc435690703 \h </w:instrText>
            </w:r>
            <w:r w:rsidR="00790785">
              <w:rPr>
                <w:noProof/>
                <w:webHidden/>
              </w:rPr>
            </w:r>
            <w:r w:rsidR="00790785">
              <w:rPr>
                <w:noProof/>
                <w:webHidden/>
              </w:rPr>
              <w:fldChar w:fldCharType="separate"/>
            </w:r>
            <w:r w:rsidR="00790785">
              <w:rPr>
                <w:noProof/>
                <w:webHidden/>
              </w:rPr>
              <w:t>24</w:t>
            </w:r>
            <w:r w:rsidR="00790785">
              <w:rPr>
                <w:noProof/>
                <w:webHidden/>
              </w:rPr>
              <w:fldChar w:fldCharType="end"/>
            </w:r>
          </w:hyperlink>
        </w:p>
        <w:p w:rsidR="00790785" w:rsidRDefault="0022753C">
          <w:pPr>
            <w:pStyle w:val="TOC3"/>
            <w:tabs>
              <w:tab w:val="right" w:leader="dot" w:pos="9350"/>
            </w:tabs>
            <w:rPr>
              <w:rFonts w:eastAsiaTheme="minorEastAsia"/>
              <w:noProof/>
              <w:lang w:eastAsia="en-GB"/>
            </w:rPr>
          </w:pPr>
          <w:hyperlink w:anchor="_Toc435690704" w:history="1">
            <w:r w:rsidR="00790785" w:rsidRPr="00777384">
              <w:rPr>
                <w:rStyle w:val="Hyperlink"/>
                <w:rFonts w:ascii="Palatino Linotype" w:hAnsi="Palatino Linotype"/>
                <w:b/>
                <w:noProof/>
              </w:rPr>
              <w:t>30</w:t>
            </w:r>
            <w:r w:rsidR="00790785" w:rsidRPr="00777384">
              <w:rPr>
                <w:rStyle w:val="Hyperlink"/>
                <w:rFonts w:ascii="Palatino Linotype" w:hAnsi="Palatino Linotype"/>
                <w:b/>
                <w:noProof/>
                <w:vertAlign w:val="superscript"/>
              </w:rPr>
              <w:t>th</w:t>
            </w:r>
            <w:r w:rsidR="00790785" w:rsidRPr="00777384">
              <w:rPr>
                <w:rStyle w:val="Hyperlink"/>
                <w:rFonts w:ascii="Palatino Linotype" w:hAnsi="Palatino Linotype"/>
                <w:b/>
                <w:noProof/>
              </w:rPr>
              <w:t xml:space="preserve"> June, 2015</w:t>
            </w:r>
            <w:r w:rsidR="00790785">
              <w:rPr>
                <w:noProof/>
                <w:webHidden/>
              </w:rPr>
              <w:tab/>
            </w:r>
            <w:r w:rsidR="00790785">
              <w:rPr>
                <w:noProof/>
                <w:webHidden/>
              </w:rPr>
              <w:fldChar w:fldCharType="begin"/>
            </w:r>
            <w:r w:rsidR="00790785">
              <w:rPr>
                <w:noProof/>
                <w:webHidden/>
              </w:rPr>
              <w:instrText xml:space="preserve"> PAGEREF _Toc435690704 \h </w:instrText>
            </w:r>
            <w:r w:rsidR="00790785">
              <w:rPr>
                <w:noProof/>
                <w:webHidden/>
              </w:rPr>
            </w:r>
            <w:r w:rsidR="00790785">
              <w:rPr>
                <w:noProof/>
                <w:webHidden/>
              </w:rPr>
              <w:fldChar w:fldCharType="separate"/>
            </w:r>
            <w:r w:rsidR="00790785">
              <w:rPr>
                <w:noProof/>
                <w:webHidden/>
              </w:rPr>
              <w:t>24</w:t>
            </w:r>
            <w:r w:rsidR="00790785">
              <w:rPr>
                <w:noProof/>
                <w:webHidden/>
              </w:rPr>
              <w:fldChar w:fldCharType="end"/>
            </w:r>
          </w:hyperlink>
        </w:p>
        <w:p w:rsidR="00790785" w:rsidRDefault="0022753C">
          <w:pPr>
            <w:pStyle w:val="TOC1"/>
            <w:tabs>
              <w:tab w:val="right" w:leader="dot" w:pos="9350"/>
            </w:tabs>
            <w:rPr>
              <w:rFonts w:eastAsiaTheme="minorEastAsia"/>
              <w:noProof/>
              <w:lang w:eastAsia="en-GB"/>
            </w:rPr>
          </w:pPr>
          <w:hyperlink w:anchor="_Toc435690705" w:history="1">
            <w:r w:rsidR="00790785" w:rsidRPr="00777384">
              <w:rPr>
                <w:rStyle w:val="Hyperlink"/>
                <w:rFonts w:ascii="Palatino Linotype" w:hAnsi="Palatino Linotype"/>
                <w:b/>
                <w:noProof/>
              </w:rPr>
              <w:t>Chapter Three</w:t>
            </w:r>
            <w:r w:rsidR="00790785">
              <w:rPr>
                <w:noProof/>
                <w:webHidden/>
              </w:rPr>
              <w:tab/>
            </w:r>
            <w:r w:rsidR="00790785">
              <w:rPr>
                <w:noProof/>
                <w:webHidden/>
              </w:rPr>
              <w:fldChar w:fldCharType="begin"/>
            </w:r>
            <w:r w:rsidR="00790785">
              <w:rPr>
                <w:noProof/>
                <w:webHidden/>
              </w:rPr>
              <w:instrText xml:space="preserve"> PAGEREF _Toc435690705 \h </w:instrText>
            </w:r>
            <w:r w:rsidR="00790785">
              <w:rPr>
                <w:noProof/>
                <w:webHidden/>
              </w:rPr>
            </w:r>
            <w:r w:rsidR="00790785">
              <w:rPr>
                <w:noProof/>
                <w:webHidden/>
              </w:rPr>
              <w:fldChar w:fldCharType="separate"/>
            </w:r>
            <w:r w:rsidR="00790785">
              <w:rPr>
                <w:noProof/>
                <w:webHidden/>
              </w:rPr>
              <w:t>25</w:t>
            </w:r>
            <w:r w:rsidR="00790785">
              <w:rPr>
                <w:noProof/>
                <w:webHidden/>
              </w:rPr>
              <w:fldChar w:fldCharType="end"/>
            </w:r>
          </w:hyperlink>
        </w:p>
        <w:p w:rsidR="00790785" w:rsidRDefault="0022753C">
          <w:pPr>
            <w:pStyle w:val="TOC1"/>
            <w:tabs>
              <w:tab w:val="right" w:leader="dot" w:pos="9350"/>
            </w:tabs>
            <w:rPr>
              <w:rFonts w:eastAsiaTheme="minorEastAsia"/>
              <w:noProof/>
              <w:lang w:eastAsia="en-GB"/>
            </w:rPr>
          </w:pPr>
          <w:hyperlink w:anchor="_Toc435690706" w:history="1">
            <w:r w:rsidR="00790785" w:rsidRPr="00777384">
              <w:rPr>
                <w:rStyle w:val="Hyperlink"/>
                <w:rFonts w:ascii="Palatino Linotype" w:hAnsi="Palatino Linotype"/>
                <w:b/>
                <w:noProof/>
              </w:rPr>
              <w:t>C.E.C Invitation</w:t>
            </w:r>
            <w:r w:rsidR="00790785">
              <w:rPr>
                <w:noProof/>
                <w:webHidden/>
              </w:rPr>
              <w:tab/>
            </w:r>
            <w:r w:rsidR="00790785">
              <w:rPr>
                <w:noProof/>
                <w:webHidden/>
              </w:rPr>
              <w:fldChar w:fldCharType="begin"/>
            </w:r>
            <w:r w:rsidR="00790785">
              <w:rPr>
                <w:noProof/>
                <w:webHidden/>
              </w:rPr>
              <w:instrText xml:space="preserve"> PAGEREF _Toc435690706 \h </w:instrText>
            </w:r>
            <w:r w:rsidR="00790785">
              <w:rPr>
                <w:noProof/>
                <w:webHidden/>
              </w:rPr>
            </w:r>
            <w:r w:rsidR="00790785">
              <w:rPr>
                <w:noProof/>
                <w:webHidden/>
              </w:rPr>
              <w:fldChar w:fldCharType="separate"/>
            </w:r>
            <w:r w:rsidR="00790785">
              <w:rPr>
                <w:noProof/>
                <w:webHidden/>
              </w:rPr>
              <w:t>25</w:t>
            </w:r>
            <w:r w:rsidR="00790785">
              <w:rPr>
                <w:noProof/>
                <w:webHidden/>
              </w:rPr>
              <w:fldChar w:fldCharType="end"/>
            </w:r>
          </w:hyperlink>
        </w:p>
        <w:p w:rsidR="00790785" w:rsidRDefault="0022753C">
          <w:pPr>
            <w:pStyle w:val="TOC2"/>
            <w:tabs>
              <w:tab w:val="right" w:leader="dot" w:pos="9350"/>
            </w:tabs>
            <w:rPr>
              <w:rFonts w:eastAsiaTheme="minorEastAsia"/>
              <w:noProof/>
              <w:lang w:eastAsia="en-GB"/>
            </w:rPr>
          </w:pPr>
          <w:hyperlink w:anchor="_Toc435690707" w:history="1">
            <w:r w:rsidR="00790785" w:rsidRPr="00777384">
              <w:rPr>
                <w:rStyle w:val="Hyperlink"/>
                <w:rFonts w:ascii="Palatino Linotype" w:hAnsi="Palatino Linotype"/>
                <w:b/>
                <w:noProof/>
              </w:rPr>
              <w:t>4.0 C.E.C Invitation</w:t>
            </w:r>
            <w:r w:rsidR="00790785">
              <w:rPr>
                <w:noProof/>
                <w:webHidden/>
              </w:rPr>
              <w:tab/>
            </w:r>
            <w:r w:rsidR="00790785">
              <w:rPr>
                <w:noProof/>
                <w:webHidden/>
              </w:rPr>
              <w:fldChar w:fldCharType="begin"/>
            </w:r>
            <w:r w:rsidR="00790785">
              <w:rPr>
                <w:noProof/>
                <w:webHidden/>
              </w:rPr>
              <w:instrText xml:space="preserve"> PAGEREF _Toc435690707 \h </w:instrText>
            </w:r>
            <w:r w:rsidR="00790785">
              <w:rPr>
                <w:noProof/>
                <w:webHidden/>
              </w:rPr>
            </w:r>
            <w:r w:rsidR="00790785">
              <w:rPr>
                <w:noProof/>
                <w:webHidden/>
              </w:rPr>
              <w:fldChar w:fldCharType="separate"/>
            </w:r>
            <w:r w:rsidR="00790785">
              <w:rPr>
                <w:noProof/>
                <w:webHidden/>
              </w:rPr>
              <w:t>25</w:t>
            </w:r>
            <w:r w:rsidR="00790785">
              <w:rPr>
                <w:noProof/>
                <w:webHidden/>
              </w:rPr>
              <w:fldChar w:fldCharType="end"/>
            </w:r>
          </w:hyperlink>
        </w:p>
        <w:p w:rsidR="00790785" w:rsidRDefault="0022753C">
          <w:pPr>
            <w:pStyle w:val="TOC3"/>
            <w:tabs>
              <w:tab w:val="right" w:leader="dot" w:pos="9350"/>
            </w:tabs>
            <w:rPr>
              <w:rFonts w:eastAsiaTheme="minorEastAsia"/>
              <w:noProof/>
              <w:lang w:eastAsia="en-GB"/>
            </w:rPr>
          </w:pPr>
          <w:hyperlink w:anchor="_Toc435690708" w:history="1">
            <w:r w:rsidR="00790785" w:rsidRPr="00777384">
              <w:rPr>
                <w:rStyle w:val="Hyperlink"/>
                <w:rFonts w:ascii="Palatino Linotype" w:hAnsi="Palatino Linotype" w:cs="Times New Roman"/>
                <w:b/>
                <w:noProof/>
              </w:rPr>
              <w:t>30</w:t>
            </w:r>
            <w:r w:rsidR="00790785" w:rsidRPr="00777384">
              <w:rPr>
                <w:rStyle w:val="Hyperlink"/>
                <w:rFonts w:ascii="Palatino Linotype" w:hAnsi="Palatino Linotype" w:cs="Times New Roman"/>
                <w:b/>
                <w:noProof/>
                <w:vertAlign w:val="superscript"/>
              </w:rPr>
              <w:t>th</w:t>
            </w:r>
            <w:r w:rsidR="00790785" w:rsidRPr="00777384">
              <w:rPr>
                <w:rStyle w:val="Hyperlink"/>
                <w:rFonts w:ascii="Palatino Linotype" w:hAnsi="Palatino Linotype" w:cs="Times New Roman"/>
                <w:b/>
                <w:noProof/>
              </w:rPr>
              <w:t xml:space="preserve"> June, 2015</w:t>
            </w:r>
            <w:r w:rsidR="00790785">
              <w:rPr>
                <w:noProof/>
                <w:webHidden/>
              </w:rPr>
              <w:tab/>
            </w:r>
            <w:r w:rsidR="00790785">
              <w:rPr>
                <w:noProof/>
                <w:webHidden/>
              </w:rPr>
              <w:fldChar w:fldCharType="begin"/>
            </w:r>
            <w:r w:rsidR="00790785">
              <w:rPr>
                <w:noProof/>
                <w:webHidden/>
              </w:rPr>
              <w:instrText xml:space="preserve"> PAGEREF _Toc435690708 \h </w:instrText>
            </w:r>
            <w:r w:rsidR="00790785">
              <w:rPr>
                <w:noProof/>
                <w:webHidden/>
              </w:rPr>
            </w:r>
            <w:r w:rsidR="00790785">
              <w:rPr>
                <w:noProof/>
                <w:webHidden/>
              </w:rPr>
              <w:fldChar w:fldCharType="separate"/>
            </w:r>
            <w:r w:rsidR="00790785">
              <w:rPr>
                <w:noProof/>
                <w:webHidden/>
              </w:rPr>
              <w:t>25</w:t>
            </w:r>
            <w:r w:rsidR="00790785">
              <w:rPr>
                <w:noProof/>
                <w:webHidden/>
              </w:rPr>
              <w:fldChar w:fldCharType="end"/>
            </w:r>
          </w:hyperlink>
        </w:p>
        <w:p w:rsidR="00790785" w:rsidRDefault="0022753C">
          <w:pPr>
            <w:pStyle w:val="TOC2"/>
            <w:tabs>
              <w:tab w:val="right" w:leader="dot" w:pos="9350"/>
            </w:tabs>
            <w:rPr>
              <w:rFonts w:eastAsiaTheme="minorEastAsia"/>
              <w:noProof/>
              <w:lang w:eastAsia="en-GB"/>
            </w:rPr>
          </w:pPr>
          <w:hyperlink w:anchor="_Toc435690709" w:history="1">
            <w:r w:rsidR="00790785" w:rsidRPr="00777384">
              <w:rPr>
                <w:rStyle w:val="Hyperlink"/>
                <w:rFonts w:ascii="Palatino Linotype" w:hAnsi="Palatino Linotype" w:cs="Times New Roman"/>
                <w:b/>
                <w:noProof/>
              </w:rPr>
              <w:t>The number of contractors dealing with roads and whether they have been paid</w:t>
            </w:r>
            <w:r w:rsidR="00790785">
              <w:rPr>
                <w:noProof/>
                <w:webHidden/>
              </w:rPr>
              <w:tab/>
            </w:r>
            <w:r w:rsidR="00790785">
              <w:rPr>
                <w:noProof/>
                <w:webHidden/>
              </w:rPr>
              <w:fldChar w:fldCharType="begin"/>
            </w:r>
            <w:r w:rsidR="00790785">
              <w:rPr>
                <w:noProof/>
                <w:webHidden/>
              </w:rPr>
              <w:instrText xml:space="preserve"> PAGEREF _Toc435690709 \h </w:instrText>
            </w:r>
            <w:r w:rsidR="00790785">
              <w:rPr>
                <w:noProof/>
                <w:webHidden/>
              </w:rPr>
            </w:r>
            <w:r w:rsidR="00790785">
              <w:rPr>
                <w:noProof/>
                <w:webHidden/>
              </w:rPr>
              <w:fldChar w:fldCharType="separate"/>
            </w:r>
            <w:r w:rsidR="00790785">
              <w:rPr>
                <w:noProof/>
                <w:webHidden/>
              </w:rPr>
              <w:t>26</w:t>
            </w:r>
            <w:r w:rsidR="00790785">
              <w:rPr>
                <w:noProof/>
                <w:webHidden/>
              </w:rPr>
              <w:fldChar w:fldCharType="end"/>
            </w:r>
          </w:hyperlink>
        </w:p>
        <w:p w:rsidR="00790785" w:rsidRDefault="0022753C">
          <w:pPr>
            <w:pStyle w:val="TOC2"/>
            <w:tabs>
              <w:tab w:val="right" w:leader="dot" w:pos="9350"/>
            </w:tabs>
            <w:rPr>
              <w:rFonts w:eastAsiaTheme="minorEastAsia"/>
              <w:noProof/>
              <w:lang w:eastAsia="en-GB"/>
            </w:rPr>
          </w:pPr>
          <w:hyperlink w:anchor="_Toc435690710" w:history="1">
            <w:r w:rsidR="00790785" w:rsidRPr="00777384">
              <w:rPr>
                <w:rStyle w:val="Hyperlink"/>
                <w:rFonts w:ascii="Palatino Linotype" w:hAnsi="Palatino Linotype" w:cs="Times New Roman"/>
                <w:b/>
                <w:noProof/>
              </w:rPr>
              <w:t>Number of roads in the sub-counties that have been funded by the county government</w:t>
            </w:r>
            <w:r w:rsidR="00790785">
              <w:rPr>
                <w:noProof/>
                <w:webHidden/>
              </w:rPr>
              <w:tab/>
            </w:r>
            <w:r w:rsidR="00790785">
              <w:rPr>
                <w:noProof/>
                <w:webHidden/>
              </w:rPr>
              <w:fldChar w:fldCharType="begin"/>
            </w:r>
            <w:r w:rsidR="00790785">
              <w:rPr>
                <w:noProof/>
                <w:webHidden/>
              </w:rPr>
              <w:instrText xml:space="preserve"> PAGEREF _Toc435690710 \h </w:instrText>
            </w:r>
            <w:r w:rsidR="00790785">
              <w:rPr>
                <w:noProof/>
                <w:webHidden/>
              </w:rPr>
            </w:r>
            <w:r w:rsidR="00790785">
              <w:rPr>
                <w:noProof/>
                <w:webHidden/>
              </w:rPr>
              <w:fldChar w:fldCharType="separate"/>
            </w:r>
            <w:r w:rsidR="00790785">
              <w:rPr>
                <w:noProof/>
                <w:webHidden/>
              </w:rPr>
              <w:t>26</w:t>
            </w:r>
            <w:r w:rsidR="00790785">
              <w:rPr>
                <w:noProof/>
                <w:webHidden/>
              </w:rPr>
              <w:fldChar w:fldCharType="end"/>
            </w:r>
          </w:hyperlink>
        </w:p>
        <w:p w:rsidR="00790785" w:rsidRDefault="0022753C">
          <w:pPr>
            <w:pStyle w:val="TOC2"/>
            <w:tabs>
              <w:tab w:val="right" w:leader="dot" w:pos="9350"/>
            </w:tabs>
            <w:rPr>
              <w:rFonts w:eastAsiaTheme="minorEastAsia"/>
              <w:noProof/>
              <w:lang w:eastAsia="en-GB"/>
            </w:rPr>
          </w:pPr>
          <w:hyperlink w:anchor="_Toc435690711" w:history="1">
            <w:r w:rsidR="00790785" w:rsidRPr="00777384">
              <w:rPr>
                <w:rStyle w:val="Hyperlink"/>
                <w:rFonts w:ascii="Palatino Linotype" w:hAnsi="Palatino Linotype" w:cs="Times New Roman"/>
                <w:b/>
                <w:noProof/>
              </w:rPr>
              <w:t>Criteria used in funding particular wards as compared to others</w:t>
            </w:r>
            <w:r w:rsidR="00790785">
              <w:rPr>
                <w:noProof/>
                <w:webHidden/>
              </w:rPr>
              <w:tab/>
            </w:r>
            <w:r w:rsidR="00790785">
              <w:rPr>
                <w:noProof/>
                <w:webHidden/>
              </w:rPr>
              <w:fldChar w:fldCharType="begin"/>
            </w:r>
            <w:r w:rsidR="00790785">
              <w:rPr>
                <w:noProof/>
                <w:webHidden/>
              </w:rPr>
              <w:instrText xml:space="preserve"> PAGEREF _Toc435690711 \h </w:instrText>
            </w:r>
            <w:r w:rsidR="00790785">
              <w:rPr>
                <w:noProof/>
                <w:webHidden/>
              </w:rPr>
            </w:r>
            <w:r w:rsidR="00790785">
              <w:rPr>
                <w:noProof/>
                <w:webHidden/>
              </w:rPr>
              <w:fldChar w:fldCharType="separate"/>
            </w:r>
            <w:r w:rsidR="00790785">
              <w:rPr>
                <w:noProof/>
                <w:webHidden/>
              </w:rPr>
              <w:t>26</w:t>
            </w:r>
            <w:r w:rsidR="00790785">
              <w:rPr>
                <w:noProof/>
                <w:webHidden/>
              </w:rPr>
              <w:fldChar w:fldCharType="end"/>
            </w:r>
          </w:hyperlink>
        </w:p>
        <w:p w:rsidR="00790785" w:rsidRDefault="0022753C">
          <w:pPr>
            <w:pStyle w:val="TOC2"/>
            <w:tabs>
              <w:tab w:val="right" w:leader="dot" w:pos="9350"/>
            </w:tabs>
            <w:rPr>
              <w:rFonts w:eastAsiaTheme="minorEastAsia"/>
              <w:noProof/>
              <w:lang w:eastAsia="en-GB"/>
            </w:rPr>
          </w:pPr>
          <w:hyperlink w:anchor="_Toc435690712" w:history="1">
            <w:r w:rsidR="00790785" w:rsidRPr="00777384">
              <w:rPr>
                <w:rStyle w:val="Hyperlink"/>
                <w:rFonts w:ascii="Palatino Linotype" w:hAnsi="Palatino Linotype" w:cs="Times New Roman"/>
                <w:b/>
                <w:noProof/>
              </w:rPr>
              <w:t>Why the allocation to roads transport and public works department is low as per the budget</w:t>
            </w:r>
            <w:r w:rsidR="00790785">
              <w:rPr>
                <w:noProof/>
                <w:webHidden/>
              </w:rPr>
              <w:tab/>
            </w:r>
            <w:r w:rsidR="00790785">
              <w:rPr>
                <w:noProof/>
                <w:webHidden/>
              </w:rPr>
              <w:fldChar w:fldCharType="begin"/>
            </w:r>
            <w:r w:rsidR="00790785">
              <w:rPr>
                <w:noProof/>
                <w:webHidden/>
              </w:rPr>
              <w:instrText xml:space="preserve"> PAGEREF _Toc435690712 \h </w:instrText>
            </w:r>
            <w:r w:rsidR="00790785">
              <w:rPr>
                <w:noProof/>
                <w:webHidden/>
              </w:rPr>
            </w:r>
            <w:r w:rsidR="00790785">
              <w:rPr>
                <w:noProof/>
                <w:webHidden/>
              </w:rPr>
              <w:fldChar w:fldCharType="separate"/>
            </w:r>
            <w:r w:rsidR="00790785">
              <w:rPr>
                <w:noProof/>
                <w:webHidden/>
              </w:rPr>
              <w:t>27</w:t>
            </w:r>
            <w:r w:rsidR="00790785">
              <w:rPr>
                <w:noProof/>
                <w:webHidden/>
              </w:rPr>
              <w:fldChar w:fldCharType="end"/>
            </w:r>
          </w:hyperlink>
        </w:p>
        <w:p w:rsidR="00790785" w:rsidRDefault="0022753C">
          <w:pPr>
            <w:pStyle w:val="TOC2"/>
            <w:tabs>
              <w:tab w:val="right" w:leader="dot" w:pos="9350"/>
            </w:tabs>
            <w:rPr>
              <w:rFonts w:eastAsiaTheme="minorEastAsia"/>
              <w:noProof/>
              <w:lang w:eastAsia="en-GB"/>
            </w:rPr>
          </w:pPr>
          <w:hyperlink w:anchor="_Toc435690713" w:history="1">
            <w:r w:rsidR="00790785" w:rsidRPr="00777384">
              <w:rPr>
                <w:rStyle w:val="Hyperlink"/>
                <w:rFonts w:ascii="Palatino Linotype" w:hAnsi="Palatino Linotype" w:cs="Times New Roman"/>
                <w:b/>
                <w:noProof/>
              </w:rPr>
              <w:t>Measures the C.E.C finance has taken to ensure that there are enough funds for critical sectors</w:t>
            </w:r>
            <w:r w:rsidR="00790785">
              <w:rPr>
                <w:noProof/>
                <w:webHidden/>
              </w:rPr>
              <w:tab/>
            </w:r>
            <w:r w:rsidR="00790785">
              <w:rPr>
                <w:noProof/>
                <w:webHidden/>
              </w:rPr>
              <w:fldChar w:fldCharType="begin"/>
            </w:r>
            <w:r w:rsidR="00790785">
              <w:rPr>
                <w:noProof/>
                <w:webHidden/>
              </w:rPr>
              <w:instrText xml:space="preserve"> PAGEREF _Toc435690713 \h </w:instrText>
            </w:r>
            <w:r w:rsidR="00790785">
              <w:rPr>
                <w:noProof/>
                <w:webHidden/>
              </w:rPr>
            </w:r>
            <w:r w:rsidR="00790785">
              <w:rPr>
                <w:noProof/>
                <w:webHidden/>
              </w:rPr>
              <w:fldChar w:fldCharType="separate"/>
            </w:r>
            <w:r w:rsidR="00790785">
              <w:rPr>
                <w:noProof/>
                <w:webHidden/>
              </w:rPr>
              <w:t>27</w:t>
            </w:r>
            <w:r w:rsidR="00790785">
              <w:rPr>
                <w:noProof/>
                <w:webHidden/>
              </w:rPr>
              <w:fldChar w:fldCharType="end"/>
            </w:r>
          </w:hyperlink>
        </w:p>
        <w:p w:rsidR="00790785" w:rsidRDefault="0022753C">
          <w:pPr>
            <w:pStyle w:val="TOC2"/>
            <w:tabs>
              <w:tab w:val="right" w:leader="dot" w:pos="9350"/>
            </w:tabs>
            <w:rPr>
              <w:rFonts w:eastAsiaTheme="minorEastAsia"/>
              <w:noProof/>
              <w:lang w:eastAsia="en-GB"/>
            </w:rPr>
          </w:pPr>
          <w:hyperlink w:anchor="_Toc435690714" w:history="1">
            <w:r w:rsidR="00790785" w:rsidRPr="00777384">
              <w:rPr>
                <w:rStyle w:val="Hyperlink"/>
                <w:rFonts w:ascii="Palatino Linotype" w:hAnsi="Palatino Linotype" w:cs="Times New Roman"/>
                <w:b/>
                <w:noProof/>
              </w:rPr>
              <w:t>Importance of a well maintained road network</w:t>
            </w:r>
            <w:r w:rsidR="00790785">
              <w:rPr>
                <w:noProof/>
                <w:webHidden/>
              </w:rPr>
              <w:tab/>
            </w:r>
            <w:r w:rsidR="00790785">
              <w:rPr>
                <w:noProof/>
                <w:webHidden/>
              </w:rPr>
              <w:fldChar w:fldCharType="begin"/>
            </w:r>
            <w:r w:rsidR="00790785">
              <w:rPr>
                <w:noProof/>
                <w:webHidden/>
              </w:rPr>
              <w:instrText xml:space="preserve"> PAGEREF _Toc435690714 \h </w:instrText>
            </w:r>
            <w:r w:rsidR="00790785">
              <w:rPr>
                <w:noProof/>
                <w:webHidden/>
              </w:rPr>
            </w:r>
            <w:r w:rsidR="00790785">
              <w:rPr>
                <w:noProof/>
                <w:webHidden/>
              </w:rPr>
              <w:fldChar w:fldCharType="separate"/>
            </w:r>
            <w:r w:rsidR="00790785">
              <w:rPr>
                <w:noProof/>
                <w:webHidden/>
              </w:rPr>
              <w:t>27</w:t>
            </w:r>
            <w:r w:rsidR="00790785">
              <w:rPr>
                <w:noProof/>
                <w:webHidden/>
              </w:rPr>
              <w:fldChar w:fldCharType="end"/>
            </w:r>
          </w:hyperlink>
        </w:p>
        <w:p w:rsidR="00790785" w:rsidRDefault="0022753C">
          <w:pPr>
            <w:pStyle w:val="TOC2"/>
            <w:tabs>
              <w:tab w:val="right" w:leader="dot" w:pos="9350"/>
            </w:tabs>
            <w:rPr>
              <w:rFonts w:eastAsiaTheme="minorEastAsia"/>
              <w:noProof/>
              <w:lang w:eastAsia="en-GB"/>
            </w:rPr>
          </w:pPr>
          <w:hyperlink w:anchor="_Toc435690715" w:history="1">
            <w:r w:rsidR="00790785" w:rsidRPr="00777384">
              <w:rPr>
                <w:rStyle w:val="Hyperlink"/>
                <w:rFonts w:ascii="Palatino Linotype" w:hAnsi="Palatino Linotype" w:cs="Times New Roman"/>
                <w:b/>
                <w:noProof/>
              </w:rPr>
              <w:t>Whether it is possible to create emergency funds for maintenance of the department</w:t>
            </w:r>
            <w:r w:rsidR="00790785">
              <w:rPr>
                <w:noProof/>
                <w:webHidden/>
              </w:rPr>
              <w:tab/>
            </w:r>
            <w:r w:rsidR="00790785">
              <w:rPr>
                <w:noProof/>
                <w:webHidden/>
              </w:rPr>
              <w:fldChar w:fldCharType="begin"/>
            </w:r>
            <w:r w:rsidR="00790785">
              <w:rPr>
                <w:noProof/>
                <w:webHidden/>
              </w:rPr>
              <w:instrText xml:space="preserve"> PAGEREF _Toc435690715 \h </w:instrText>
            </w:r>
            <w:r w:rsidR="00790785">
              <w:rPr>
                <w:noProof/>
                <w:webHidden/>
              </w:rPr>
            </w:r>
            <w:r w:rsidR="00790785">
              <w:rPr>
                <w:noProof/>
                <w:webHidden/>
              </w:rPr>
              <w:fldChar w:fldCharType="separate"/>
            </w:r>
            <w:r w:rsidR="00790785">
              <w:rPr>
                <w:noProof/>
                <w:webHidden/>
              </w:rPr>
              <w:t>28</w:t>
            </w:r>
            <w:r w:rsidR="00790785">
              <w:rPr>
                <w:noProof/>
                <w:webHidden/>
              </w:rPr>
              <w:fldChar w:fldCharType="end"/>
            </w:r>
          </w:hyperlink>
        </w:p>
        <w:p w:rsidR="00790785" w:rsidRDefault="0022753C">
          <w:pPr>
            <w:pStyle w:val="TOC2"/>
            <w:tabs>
              <w:tab w:val="right" w:leader="dot" w:pos="9350"/>
            </w:tabs>
            <w:rPr>
              <w:rFonts w:eastAsiaTheme="minorEastAsia"/>
              <w:noProof/>
              <w:lang w:eastAsia="en-GB"/>
            </w:rPr>
          </w:pPr>
          <w:hyperlink w:anchor="_Toc435690716" w:history="1">
            <w:r w:rsidR="00790785" w:rsidRPr="00777384">
              <w:rPr>
                <w:rStyle w:val="Hyperlink"/>
                <w:rFonts w:ascii="Palatino Linotype" w:hAnsi="Palatino Linotype" w:cs="Times New Roman"/>
                <w:b/>
                <w:noProof/>
              </w:rPr>
              <w:t>Why the allocation to the department is too low</w:t>
            </w:r>
            <w:r w:rsidR="00790785">
              <w:rPr>
                <w:noProof/>
                <w:webHidden/>
              </w:rPr>
              <w:tab/>
            </w:r>
            <w:r w:rsidR="00790785">
              <w:rPr>
                <w:noProof/>
                <w:webHidden/>
              </w:rPr>
              <w:fldChar w:fldCharType="begin"/>
            </w:r>
            <w:r w:rsidR="00790785">
              <w:rPr>
                <w:noProof/>
                <w:webHidden/>
              </w:rPr>
              <w:instrText xml:space="preserve"> PAGEREF _Toc435690716 \h </w:instrText>
            </w:r>
            <w:r w:rsidR="00790785">
              <w:rPr>
                <w:noProof/>
                <w:webHidden/>
              </w:rPr>
            </w:r>
            <w:r w:rsidR="00790785">
              <w:rPr>
                <w:noProof/>
                <w:webHidden/>
              </w:rPr>
              <w:fldChar w:fldCharType="separate"/>
            </w:r>
            <w:r w:rsidR="00790785">
              <w:rPr>
                <w:noProof/>
                <w:webHidden/>
              </w:rPr>
              <w:t>29</w:t>
            </w:r>
            <w:r w:rsidR="00790785">
              <w:rPr>
                <w:noProof/>
                <w:webHidden/>
              </w:rPr>
              <w:fldChar w:fldCharType="end"/>
            </w:r>
          </w:hyperlink>
        </w:p>
        <w:p w:rsidR="00790785" w:rsidRDefault="0022753C">
          <w:pPr>
            <w:pStyle w:val="TOC2"/>
            <w:tabs>
              <w:tab w:val="right" w:leader="dot" w:pos="9350"/>
            </w:tabs>
            <w:rPr>
              <w:rFonts w:eastAsiaTheme="minorEastAsia"/>
              <w:noProof/>
              <w:lang w:eastAsia="en-GB"/>
            </w:rPr>
          </w:pPr>
          <w:hyperlink w:anchor="_Toc435690717" w:history="1">
            <w:r w:rsidR="00790785" w:rsidRPr="00777384">
              <w:rPr>
                <w:rStyle w:val="Hyperlink"/>
                <w:rFonts w:ascii="Palatino Linotype" w:hAnsi="Palatino Linotype" w:cs="Times New Roman"/>
                <w:b/>
                <w:noProof/>
              </w:rPr>
              <w:t>List of roads at ward level</w:t>
            </w:r>
            <w:r w:rsidR="00790785">
              <w:rPr>
                <w:noProof/>
                <w:webHidden/>
              </w:rPr>
              <w:tab/>
            </w:r>
            <w:r w:rsidR="00790785">
              <w:rPr>
                <w:noProof/>
                <w:webHidden/>
              </w:rPr>
              <w:fldChar w:fldCharType="begin"/>
            </w:r>
            <w:r w:rsidR="00790785">
              <w:rPr>
                <w:noProof/>
                <w:webHidden/>
              </w:rPr>
              <w:instrText xml:space="preserve"> PAGEREF _Toc435690717 \h </w:instrText>
            </w:r>
            <w:r w:rsidR="00790785">
              <w:rPr>
                <w:noProof/>
                <w:webHidden/>
              </w:rPr>
            </w:r>
            <w:r w:rsidR="00790785">
              <w:rPr>
                <w:noProof/>
                <w:webHidden/>
              </w:rPr>
              <w:fldChar w:fldCharType="separate"/>
            </w:r>
            <w:r w:rsidR="00790785">
              <w:rPr>
                <w:noProof/>
                <w:webHidden/>
              </w:rPr>
              <w:t>29</w:t>
            </w:r>
            <w:r w:rsidR="00790785">
              <w:rPr>
                <w:noProof/>
                <w:webHidden/>
              </w:rPr>
              <w:fldChar w:fldCharType="end"/>
            </w:r>
          </w:hyperlink>
        </w:p>
        <w:p w:rsidR="00790785" w:rsidRDefault="0022753C">
          <w:pPr>
            <w:pStyle w:val="TOC2"/>
            <w:tabs>
              <w:tab w:val="right" w:leader="dot" w:pos="9350"/>
            </w:tabs>
            <w:rPr>
              <w:rFonts w:eastAsiaTheme="minorEastAsia"/>
              <w:noProof/>
              <w:lang w:eastAsia="en-GB"/>
            </w:rPr>
          </w:pPr>
          <w:hyperlink w:anchor="_Toc435690718" w:history="1">
            <w:r w:rsidR="00790785" w:rsidRPr="00777384">
              <w:rPr>
                <w:rStyle w:val="Hyperlink"/>
                <w:rFonts w:ascii="Palatino Linotype" w:hAnsi="Palatino Linotype" w:cs="Times New Roman"/>
                <w:b/>
                <w:noProof/>
              </w:rPr>
              <w:t>Clarify on the classification of roads to be done by other sectors</w:t>
            </w:r>
            <w:r w:rsidR="00790785">
              <w:rPr>
                <w:noProof/>
                <w:webHidden/>
              </w:rPr>
              <w:tab/>
            </w:r>
            <w:r w:rsidR="00790785">
              <w:rPr>
                <w:noProof/>
                <w:webHidden/>
              </w:rPr>
              <w:fldChar w:fldCharType="begin"/>
            </w:r>
            <w:r w:rsidR="00790785">
              <w:rPr>
                <w:noProof/>
                <w:webHidden/>
              </w:rPr>
              <w:instrText xml:space="preserve"> PAGEREF _Toc435690718 \h </w:instrText>
            </w:r>
            <w:r w:rsidR="00790785">
              <w:rPr>
                <w:noProof/>
                <w:webHidden/>
              </w:rPr>
            </w:r>
            <w:r w:rsidR="00790785">
              <w:rPr>
                <w:noProof/>
                <w:webHidden/>
              </w:rPr>
              <w:fldChar w:fldCharType="separate"/>
            </w:r>
            <w:r w:rsidR="00790785">
              <w:rPr>
                <w:noProof/>
                <w:webHidden/>
              </w:rPr>
              <w:t>29</w:t>
            </w:r>
            <w:r w:rsidR="00790785">
              <w:rPr>
                <w:noProof/>
                <w:webHidden/>
              </w:rPr>
              <w:fldChar w:fldCharType="end"/>
            </w:r>
          </w:hyperlink>
        </w:p>
        <w:p w:rsidR="00790785" w:rsidRDefault="0022753C">
          <w:pPr>
            <w:pStyle w:val="TOC2"/>
            <w:tabs>
              <w:tab w:val="right" w:leader="dot" w:pos="9350"/>
            </w:tabs>
            <w:rPr>
              <w:rFonts w:eastAsiaTheme="minorEastAsia"/>
              <w:noProof/>
              <w:lang w:eastAsia="en-GB"/>
            </w:rPr>
          </w:pPr>
          <w:hyperlink w:anchor="_Toc435690719" w:history="1">
            <w:r w:rsidR="00790785" w:rsidRPr="00777384">
              <w:rPr>
                <w:rStyle w:val="Hyperlink"/>
                <w:rFonts w:ascii="Palatino Linotype" w:hAnsi="Palatino Linotype" w:cs="Times New Roman"/>
                <w:b/>
                <w:noProof/>
              </w:rPr>
              <w:t>Specify new roads to be opened</w:t>
            </w:r>
            <w:r w:rsidR="00790785">
              <w:rPr>
                <w:noProof/>
                <w:webHidden/>
              </w:rPr>
              <w:tab/>
            </w:r>
            <w:r w:rsidR="00790785">
              <w:rPr>
                <w:noProof/>
                <w:webHidden/>
              </w:rPr>
              <w:fldChar w:fldCharType="begin"/>
            </w:r>
            <w:r w:rsidR="00790785">
              <w:rPr>
                <w:noProof/>
                <w:webHidden/>
              </w:rPr>
              <w:instrText xml:space="preserve"> PAGEREF _Toc435690719 \h </w:instrText>
            </w:r>
            <w:r w:rsidR="00790785">
              <w:rPr>
                <w:noProof/>
                <w:webHidden/>
              </w:rPr>
            </w:r>
            <w:r w:rsidR="00790785">
              <w:rPr>
                <w:noProof/>
                <w:webHidden/>
              </w:rPr>
              <w:fldChar w:fldCharType="separate"/>
            </w:r>
            <w:r w:rsidR="00790785">
              <w:rPr>
                <w:noProof/>
                <w:webHidden/>
              </w:rPr>
              <w:t>29</w:t>
            </w:r>
            <w:r w:rsidR="00790785">
              <w:rPr>
                <w:noProof/>
                <w:webHidden/>
              </w:rPr>
              <w:fldChar w:fldCharType="end"/>
            </w:r>
          </w:hyperlink>
        </w:p>
        <w:p w:rsidR="00790785" w:rsidRDefault="0022753C">
          <w:pPr>
            <w:pStyle w:val="TOC2"/>
            <w:tabs>
              <w:tab w:val="right" w:leader="dot" w:pos="9350"/>
            </w:tabs>
            <w:rPr>
              <w:rFonts w:eastAsiaTheme="minorEastAsia"/>
              <w:noProof/>
              <w:lang w:eastAsia="en-GB"/>
            </w:rPr>
          </w:pPr>
          <w:hyperlink w:anchor="_Toc435690720" w:history="1">
            <w:r w:rsidR="00790785" w:rsidRPr="00777384">
              <w:rPr>
                <w:rStyle w:val="Hyperlink"/>
                <w:rFonts w:ascii="Palatino Linotype" w:hAnsi="Palatino Linotype" w:cs="Times New Roman"/>
                <w:b/>
                <w:noProof/>
              </w:rPr>
              <w:t>Why there is no guiding policy for roads department</w:t>
            </w:r>
            <w:r w:rsidR="00790785">
              <w:rPr>
                <w:noProof/>
                <w:webHidden/>
              </w:rPr>
              <w:tab/>
            </w:r>
            <w:r w:rsidR="00790785">
              <w:rPr>
                <w:noProof/>
                <w:webHidden/>
              </w:rPr>
              <w:fldChar w:fldCharType="begin"/>
            </w:r>
            <w:r w:rsidR="00790785">
              <w:rPr>
                <w:noProof/>
                <w:webHidden/>
              </w:rPr>
              <w:instrText xml:space="preserve"> PAGEREF _Toc435690720 \h </w:instrText>
            </w:r>
            <w:r w:rsidR="00790785">
              <w:rPr>
                <w:noProof/>
                <w:webHidden/>
              </w:rPr>
            </w:r>
            <w:r w:rsidR="00790785">
              <w:rPr>
                <w:noProof/>
                <w:webHidden/>
              </w:rPr>
              <w:fldChar w:fldCharType="separate"/>
            </w:r>
            <w:r w:rsidR="00790785">
              <w:rPr>
                <w:noProof/>
                <w:webHidden/>
              </w:rPr>
              <w:t>30</w:t>
            </w:r>
            <w:r w:rsidR="00790785">
              <w:rPr>
                <w:noProof/>
                <w:webHidden/>
              </w:rPr>
              <w:fldChar w:fldCharType="end"/>
            </w:r>
          </w:hyperlink>
        </w:p>
        <w:p w:rsidR="00790785" w:rsidRDefault="0022753C">
          <w:pPr>
            <w:pStyle w:val="TOC2"/>
            <w:tabs>
              <w:tab w:val="right" w:leader="dot" w:pos="9350"/>
            </w:tabs>
            <w:rPr>
              <w:rFonts w:eastAsiaTheme="minorEastAsia"/>
              <w:noProof/>
              <w:lang w:eastAsia="en-GB"/>
            </w:rPr>
          </w:pPr>
          <w:hyperlink w:anchor="_Toc435690721" w:history="1">
            <w:r w:rsidR="00790785" w:rsidRPr="00777384">
              <w:rPr>
                <w:rStyle w:val="Hyperlink"/>
                <w:rFonts w:ascii="Palatino Linotype" w:hAnsi="Palatino Linotype" w:cs="Times New Roman"/>
                <w:b/>
                <w:noProof/>
              </w:rPr>
              <w:t>Justify allocation done to construction of culverts</w:t>
            </w:r>
            <w:r w:rsidR="00790785">
              <w:rPr>
                <w:noProof/>
                <w:webHidden/>
              </w:rPr>
              <w:tab/>
            </w:r>
            <w:r w:rsidR="00790785">
              <w:rPr>
                <w:noProof/>
                <w:webHidden/>
              </w:rPr>
              <w:fldChar w:fldCharType="begin"/>
            </w:r>
            <w:r w:rsidR="00790785">
              <w:rPr>
                <w:noProof/>
                <w:webHidden/>
              </w:rPr>
              <w:instrText xml:space="preserve"> PAGEREF _Toc435690721 \h </w:instrText>
            </w:r>
            <w:r w:rsidR="00790785">
              <w:rPr>
                <w:noProof/>
                <w:webHidden/>
              </w:rPr>
            </w:r>
            <w:r w:rsidR="00790785">
              <w:rPr>
                <w:noProof/>
                <w:webHidden/>
              </w:rPr>
              <w:fldChar w:fldCharType="separate"/>
            </w:r>
            <w:r w:rsidR="00790785">
              <w:rPr>
                <w:noProof/>
                <w:webHidden/>
              </w:rPr>
              <w:t>30</w:t>
            </w:r>
            <w:r w:rsidR="00790785">
              <w:rPr>
                <w:noProof/>
                <w:webHidden/>
              </w:rPr>
              <w:fldChar w:fldCharType="end"/>
            </w:r>
          </w:hyperlink>
        </w:p>
        <w:p w:rsidR="00790785" w:rsidRDefault="0022753C">
          <w:pPr>
            <w:pStyle w:val="TOC1"/>
            <w:tabs>
              <w:tab w:val="right" w:leader="dot" w:pos="9350"/>
            </w:tabs>
            <w:rPr>
              <w:rFonts w:eastAsiaTheme="minorEastAsia"/>
              <w:noProof/>
              <w:lang w:eastAsia="en-GB"/>
            </w:rPr>
          </w:pPr>
          <w:hyperlink w:anchor="_Toc435690722" w:history="1">
            <w:r w:rsidR="00790785" w:rsidRPr="00777384">
              <w:rPr>
                <w:rStyle w:val="Hyperlink"/>
                <w:rFonts w:ascii="Palatino Linotype" w:hAnsi="Palatino Linotype"/>
                <w:b/>
                <w:noProof/>
              </w:rPr>
              <w:t>Chapter Four</w:t>
            </w:r>
            <w:r w:rsidR="00790785">
              <w:rPr>
                <w:noProof/>
                <w:webHidden/>
              </w:rPr>
              <w:tab/>
            </w:r>
            <w:r w:rsidR="00790785">
              <w:rPr>
                <w:noProof/>
                <w:webHidden/>
              </w:rPr>
              <w:fldChar w:fldCharType="begin"/>
            </w:r>
            <w:r w:rsidR="00790785">
              <w:rPr>
                <w:noProof/>
                <w:webHidden/>
              </w:rPr>
              <w:instrText xml:space="preserve"> PAGEREF _Toc435690722 \h </w:instrText>
            </w:r>
            <w:r w:rsidR="00790785">
              <w:rPr>
                <w:noProof/>
                <w:webHidden/>
              </w:rPr>
            </w:r>
            <w:r w:rsidR="00790785">
              <w:rPr>
                <w:noProof/>
                <w:webHidden/>
              </w:rPr>
              <w:fldChar w:fldCharType="separate"/>
            </w:r>
            <w:r w:rsidR="00790785">
              <w:rPr>
                <w:noProof/>
                <w:webHidden/>
              </w:rPr>
              <w:t>31</w:t>
            </w:r>
            <w:r w:rsidR="00790785">
              <w:rPr>
                <w:noProof/>
                <w:webHidden/>
              </w:rPr>
              <w:fldChar w:fldCharType="end"/>
            </w:r>
          </w:hyperlink>
        </w:p>
        <w:p w:rsidR="00790785" w:rsidRDefault="0022753C">
          <w:pPr>
            <w:pStyle w:val="TOC1"/>
            <w:tabs>
              <w:tab w:val="right" w:leader="dot" w:pos="9350"/>
            </w:tabs>
            <w:rPr>
              <w:rFonts w:eastAsiaTheme="minorEastAsia"/>
              <w:noProof/>
              <w:lang w:eastAsia="en-GB"/>
            </w:rPr>
          </w:pPr>
          <w:hyperlink w:anchor="_Toc435690723" w:history="1">
            <w:r w:rsidR="00790785" w:rsidRPr="00777384">
              <w:rPr>
                <w:rStyle w:val="Hyperlink"/>
                <w:rFonts w:ascii="Palatino Linotype" w:hAnsi="Palatino Linotype"/>
                <w:b/>
                <w:noProof/>
              </w:rPr>
              <w:t>Assessment and Gains</w:t>
            </w:r>
            <w:r w:rsidR="00790785">
              <w:rPr>
                <w:noProof/>
                <w:webHidden/>
              </w:rPr>
              <w:tab/>
            </w:r>
            <w:r w:rsidR="00790785">
              <w:rPr>
                <w:noProof/>
                <w:webHidden/>
              </w:rPr>
              <w:fldChar w:fldCharType="begin"/>
            </w:r>
            <w:r w:rsidR="00790785">
              <w:rPr>
                <w:noProof/>
                <w:webHidden/>
              </w:rPr>
              <w:instrText xml:space="preserve"> PAGEREF _Toc435690723 \h </w:instrText>
            </w:r>
            <w:r w:rsidR="00790785">
              <w:rPr>
                <w:noProof/>
                <w:webHidden/>
              </w:rPr>
            </w:r>
            <w:r w:rsidR="00790785">
              <w:rPr>
                <w:noProof/>
                <w:webHidden/>
              </w:rPr>
              <w:fldChar w:fldCharType="separate"/>
            </w:r>
            <w:r w:rsidR="00790785">
              <w:rPr>
                <w:noProof/>
                <w:webHidden/>
              </w:rPr>
              <w:t>31</w:t>
            </w:r>
            <w:r w:rsidR="00790785">
              <w:rPr>
                <w:noProof/>
                <w:webHidden/>
              </w:rPr>
              <w:fldChar w:fldCharType="end"/>
            </w:r>
          </w:hyperlink>
        </w:p>
        <w:p w:rsidR="00790785" w:rsidRDefault="0022753C">
          <w:pPr>
            <w:pStyle w:val="TOC1"/>
            <w:tabs>
              <w:tab w:val="right" w:leader="dot" w:pos="9350"/>
            </w:tabs>
            <w:rPr>
              <w:rFonts w:eastAsiaTheme="minorEastAsia"/>
              <w:noProof/>
              <w:lang w:eastAsia="en-GB"/>
            </w:rPr>
          </w:pPr>
          <w:hyperlink w:anchor="_Toc435690724" w:history="1">
            <w:r w:rsidR="00790785" w:rsidRPr="00777384">
              <w:rPr>
                <w:rStyle w:val="Hyperlink"/>
                <w:rFonts w:ascii="Palatino Linotype" w:hAnsi="Palatino Linotype"/>
                <w:b/>
                <w:noProof/>
              </w:rPr>
              <w:t>3.0 Assessment on the gains and recommend General progress by the department of infrastructure (roads, transport &amp; public works).</w:t>
            </w:r>
            <w:r w:rsidR="00790785">
              <w:rPr>
                <w:noProof/>
                <w:webHidden/>
              </w:rPr>
              <w:tab/>
            </w:r>
            <w:r w:rsidR="00790785">
              <w:rPr>
                <w:noProof/>
                <w:webHidden/>
              </w:rPr>
              <w:fldChar w:fldCharType="begin"/>
            </w:r>
            <w:r w:rsidR="00790785">
              <w:rPr>
                <w:noProof/>
                <w:webHidden/>
              </w:rPr>
              <w:instrText xml:space="preserve"> PAGEREF _Toc435690724 \h </w:instrText>
            </w:r>
            <w:r w:rsidR="00790785">
              <w:rPr>
                <w:noProof/>
                <w:webHidden/>
              </w:rPr>
            </w:r>
            <w:r w:rsidR="00790785">
              <w:rPr>
                <w:noProof/>
                <w:webHidden/>
              </w:rPr>
              <w:fldChar w:fldCharType="separate"/>
            </w:r>
            <w:r w:rsidR="00790785">
              <w:rPr>
                <w:noProof/>
                <w:webHidden/>
              </w:rPr>
              <w:t>31</w:t>
            </w:r>
            <w:r w:rsidR="00790785">
              <w:rPr>
                <w:noProof/>
                <w:webHidden/>
              </w:rPr>
              <w:fldChar w:fldCharType="end"/>
            </w:r>
          </w:hyperlink>
        </w:p>
        <w:p w:rsidR="00790785" w:rsidRDefault="0022753C">
          <w:pPr>
            <w:pStyle w:val="TOC2"/>
            <w:tabs>
              <w:tab w:val="right" w:leader="dot" w:pos="9350"/>
            </w:tabs>
            <w:rPr>
              <w:rFonts w:eastAsiaTheme="minorEastAsia"/>
              <w:noProof/>
              <w:lang w:eastAsia="en-GB"/>
            </w:rPr>
          </w:pPr>
          <w:hyperlink w:anchor="_Toc435690725" w:history="1">
            <w:r w:rsidR="00790785" w:rsidRPr="00777384">
              <w:rPr>
                <w:rStyle w:val="Hyperlink"/>
                <w:rFonts w:ascii="Palatino Linotype" w:hAnsi="Palatino Linotype" w:cs="Times New Roman"/>
                <w:b/>
                <w:noProof/>
              </w:rPr>
              <w:t>Weakness and Challenges</w:t>
            </w:r>
            <w:r w:rsidR="00790785">
              <w:rPr>
                <w:noProof/>
                <w:webHidden/>
              </w:rPr>
              <w:tab/>
            </w:r>
            <w:r w:rsidR="00790785">
              <w:rPr>
                <w:noProof/>
                <w:webHidden/>
              </w:rPr>
              <w:fldChar w:fldCharType="begin"/>
            </w:r>
            <w:r w:rsidR="00790785">
              <w:rPr>
                <w:noProof/>
                <w:webHidden/>
              </w:rPr>
              <w:instrText xml:space="preserve"> PAGEREF _Toc435690725 \h </w:instrText>
            </w:r>
            <w:r w:rsidR="00790785">
              <w:rPr>
                <w:noProof/>
                <w:webHidden/>
              </w:rPr>
            </w:r>
            <w:r w:rsidR="00790785">
              <w:rPr>
                <w:noProof/>
                <w:webHidden/>
              </w:rPr>
              <w:fldChar w:fldCharType="separate"/>
            </w:r>
            <w:r w:rsidR="00790785">
              <w:rPr>
                <w:noProof/>
                <w:webHidden/>
              </w:rPr>
              <w:t>31</w:t>
            </w:r>
            <w:r w:rsidR="00790785">
              <w:rPr>
                <w:noProof/>
                <w:webHidden/>
              </w:rPr>
              <w:fldChar w:fldCharType="end"/>
            </w:r>
          </w:hyperlink>
        </w:p>
        <w:p w:rsidR="00790785" w:rsidRDefault="0022753C">
          <w:pPr>
            <w:pStyle w:val="TOC2"/>
            <w:tabs>
              <w:tab w:val="right" w:leader="dot" w:pos="9350"/>
            </w:tabs>
            <w:rPr>
              <w:rFonts w:eastAsiaTheme="minorEastAsia"/>
              <w:noProof/>
              <w:lang w:eastAsia="en-GB"/>
            </w:rPr>
          </w:pPr>
          <w:hyperlink w:anchor="_Toc435690726" w:history="1">
            <w:r w:rsidR="00790785" w:rsidRPr="00777384">
              <w:rPr>
                <w:rStyle w:val="Hyperlink"/>
                <w:rFonts w:ascii="Palatino Linotype" w:hAnsi="Palatino Linotype" w:cs="Times New Roman"/>
                <w:b/>
                <w:noProof/>
              </w:rPr>
              <w:t>Strengths and Achievements</w:t>
            </w:r>
            <w:r w:rsidR="00790785">
              <w:rPr>
                <w:noProof/>
                <w:webHidden/>
              </w:rPr>
              <w:tab/>
            </w:r>
            <w:r w:rsidR="00790785">
              <w:rPr>
                <w:noProof/>
                <w:webHidden/>
              </w:rPr>
              <w:fldChar w:fldCharType="begin"/>
            </w:r>
            <w:r w:rsidR="00790785">
              <w:rPr>
                <w:noProof/>
                <w:webHidden/>
              </w:rPr>
              <w:instrText xml:space="preserve"> PAGEREF _Toc435690726 \h </w:instrText>
            </w:r>
            <w:r w:rsidR="00790785">
              <w:rPr>
                <w:noProof/>
                <w:webHidden/>
              </w:rPr>
            </w:r>
            <w:r w:rsidR="00790785">
              <w:rPr>
                <w:noProof/>
                <w:webHidden/>
              </w:rPr>
              <w:fldChar w:fldCharType="separate"/>
            </w:r>
            <w:r w:rsidR="00790785">
              <w:rPr>
                <w:noProof/>
                <w:webHidden/>
              </w:rPr>
              <w:t>32</w:t>
            </w:r>
            <w:r w:rsidR="00790785">
              <w:rPr>
                <w:noProof/>
                <w:webHidden/>
              </w:rPr>
              <w:fldChar w:fldCharType="end"/>
            </w:r>
          </w:hyperlink>
        </w:p>
        <w:p w:rsidR="00790785" w:rsidRDefault="0022753C">
          <w:pPr>
            <w:pStyle w:val="TOC2"/>
            <w:tabs>
              <w:tab w:val="right" w:leader="dot" w:pos="9350"/>
            </w:tabs>
            <w:rPr>
              <w:rFonts w:eastAsiaTheme="minorEastAsia"/>
              <w:noProof/>
              <w:lang w:eastAsia="en-GB"/>
            </w:rPr>
          </w:pPr>
          <w:hyperlink w:anchor="_Toc435690727" w:history="1">
            <w:r w:rsidR="00790785" w:rsidRPr="00777384">
              <w:rPr>
                <w:rStyle w:val="Hyperlink"/>
                <w:rFonts w:ascii="Palatino Linotype" w:hAnsi="Palatino Linotype"/>
                <w:b/>
                <w:noProof/>
              </w:rPr>
              <w:t>3.1 Resolutions &amp; Way forward</w:t>
            </w:r>
            <w:r w:rsidR="00790785">
              <w:rPr>
                <w:noProof/>
                <w:webHidden/>
              </w:rPr>
              <w:tab/>
            </w:r>
            <w:r w:rsidR="00790785">
              <w:rPr>
                <w:noProof/>
                <w:webHidden/>
              </w:rPr>
              <w:fldChar w:fldCharType="begin"/>
            </w:r>
            <w:r w:rsidR="00790785">
              <w:rPr>
                <w:noProof/>
                <w:webHidden/>
              </w:rPr>
              <w:instrText xml:space="preserve"> PAGEREF _Toc435690727 \h </w:instrText>
            </w:r>
            <w:r w:rsidR="00790785">
              <w:rPr>
                <w:noProof/>
                <w:webHidden/>
              </w:rPr>
            </w:r>
            <w:r w:rsidR="00790785">
              <w:rPr>
                <w:noProof/>
                <w:webHidden/>
              </w:rPr>
              <w:fldChar w:fldCharType="separate"/>
            </w:r>
            <w:r w:rsidR="00790785">
              <w:rPr>
                <w:noProof/>
                <w:webHidden/>
              </w:rPr>
              <w:t>32</w:t>
            </w:r>
            <w:r w:rsidR="00790785">
              <w:rPr>
                <w:noProof/>
                <w:webHidden/>
              </w:rPr>
              <w:fldChar w:fldCharType="end"/>
            </w:r>
          </w:hyperlink>
        </w:p>
        <w:p w:rsidR="00927740" w:rsidRPr="00927740" w:rsidRDefault="00927740">
          <w:r w:rsidRPr="00927740">
            <w:rPr>
              <w:b/>
              <w:bCs/>
              <w:noProof/>
            </w:rPr>
            <w:fldChar w:fldCharType="end"/>
          </w:r>
        </w:p>
      </w:sdtContent>
    </w:sdt>
    <w:p w:rsidR="00927740" w:rsidRPr="00927740" w:rsidRDefault="00927740" w:rsidP="00C319AB">
      <w:pPr>
        <w:pStyle w:val="Heading1"/>
        <w:spacing w:line="360" w:lineRule="auto"/>
        <w:jc w:val="center"/>
        <w:rPr>
          <w:rFonts w:ascii="Palatino Linotype" w:hAnsi="Palatino Linotype"/>
          <w:b/>
          <w:color w:val="auto"/>
          <w:sz w:val="28"/>
          <w:szCs w:val="28"/>
        </w:rPr>
      </w:pPr>
    </w:p>
    <w:p w:rsidR="00927740" w:rsidRPr="00927740" w:rsidRDefault="00927740" w:rsidP="00927740"/>
    <w:p w:rsidR="00927740" w:rsidRPr="00927740" w:rsidRDefault="00927740" w:rsidP="00927740"/>
    <w:p w:rsidR="00927740" w:rsidRPr="00927740" w:rsidRDefault="00927740" w:rsidP="00927740"/>
    <w:p w:rsidR="00927740" w:rsidRPr="00927740" w:rsidRDefault="00927740" w:rsidP="00927740"/>
    <w:p w:rsidR="00927740" w:rsidRPr="00927740" w:rsidRDefault="00927740" w:rsidP="00927740"/>
    <w:p w:rsidR="005E35F4" w:rsidRDefault="005E35F4" w:rsidP="005E35F4">
      <w:bookmarkStart w:id="25" w:name="_Toc435690637"/>
    </w:p>
    <w:p w:rsidR="00C319AB" w:rsidRPr="00927740" w:rsidRDefault="00C319AB" w:rsidP="00C319AB">
      <w:pPr>
        <w:pStyle w:val="Heading1"/>
        <w:spacing w:line="360" w:lineRule="auto"/>
        <w:jc w:val="center"/>
        <w:rPr>
          <w:rFonts w:ascii="Palatino Linotype" w:hAnsi="Palatino Linotype"/>
          <w:b/>
          <w:color w:val="auto"/>
          <w:sz w:val="28"/>
          <w:szCs w:val="28"/>
        </w:rPr>
      </w:pPr>
      <w:r w:rsidRPr="00927740">
        <w:rPr>
          <w:rFonts w:ascii="Palatino Linotype" w:hAnsi="Palatino Linotype"/>
          <w:b/>
          <w:color w:val="auto"/>
          <w:sz w:val="28"/>
          <w:szCs w:val="28"/>
        </w:rPr>
        <w:lastRenderedPageBreak/>
        <w:t>Chapter One</w:t>
      </w:r>
      <w:bookmarkEnd w:id="25"/>
    </w:p>
    <w:p w:rsidR="00E76D69" w:rsidRPr="00927740" w:rsidRDefault="00E76D69" w:rsidP="00C319AB">
      <w:pPr>
        <w:pStyle w:val="Heading1"/>
        <w:spacing w:line="360" w:lineRule="auto"/>
        <w:jc w:val="center"/>
        <w:rPr>
          <w:rFonts w:ascii="Palatino Linotype" w:hAnsi="Palatino Linotype"/>
          <w:b/>
          <w:color w:val="auto"/>
          <w:sz w:val="28"/>
          <w:szCs w:val="28"/>
        </w:rPr>
      </w:pPr>
      <w:bookmarkStart w:id="26" w:name="_Toc435690638"/>
      <w:r w:rsidRPr="00927740">
        <w:rPr>
          <w:rFonts w:ascii="Palatino Linotype" w:hAnsi="Palatino Linotype"/>
          <w:b/>
          <w:color w:val="auto"/>
          <w:sz w:val="28"/>
          <w:szCs w:val="28"/>
        </w:rPr>
        <w:t>Introduction &amp; Background</w:t>
      </w:r>
      <w:bookmarkEnd w:id="26"/>
    </w:p>
    <w:p w:rsidR="00C9357B" w:rsidRPr="00927740" w:rsidRDefault="00C9357B" w:rsidP="00492038">
      <w:pPr>
        <w:pStyle w:val="Heading2"/>
        <w:rPr>
          <w:rFonts w:ascii="Palatino Linotype" w:hAnsi="Palatino Linotype"/>
          <w:b/>
          <w:color w:val="auto"/>
          <w:sz w:val="28"/>
          <w:szCs w:val="28"/>
        </w:rPr>
      </w:pPr>
      <w:bookmarkStart w:id="27" w:name="_Toc435690639"/>
      <w:r w:rsidRPr="00927740">
        <w:rPr>
          <w:rFonts w:ascii="Palatino Linotype" w:hAnsi="Palatino Linotype"/>
          <w:b/>
          <w:color w:val="auto"/>
          <w:sz w:val="28"/>
          <w:szCs w:val="28"/>
        </w:rPr>
        <w:t>1.0 Introduction and Background Information.</w:t>
      </w:r>
      <w:bookmarkEnd w:id="24"/>
      <w:bookmarkEnd w:id="27"/>
    </w:p>
    <w:p w:rsidR="00EF172D" w:rsidRPr="00927740" w:rsidRDefault="00C9357B" w:rsidP="00F34109">
      <w:pPr>
        <w:spacing w:line="360" w:lineRule="auto"/>
        <w:jc w:val="both"/>
        <w:rPr>
          <w:rFonts w:ascii="Palatino Linotype" w:hAnsi="Palatino Linotype" w:cs="Times New Roman"/>
          <w:sz w:val="28"/>
          <w:szCs w:val="28"/>
        </w:rPr>
      </w:pPr>
      <w:r w:rsidRPr="00927740">
        <w:rPr>
          <w:rFonts w:ascii="Palatino Linotype" w:hAnsi="Palatino Linotype" w:cs="Times New Roman"/>
          <w:sz w:val="28"/>
          <w:szCs w:val="28"/>
        </w:rPr>
        <w:t>This Committee plays an important r</w:t>
      </w:r>
      <w:r w:rsidR="00EF172D" w:rsidRPr="00927740">
        <w:rPr>
          <w:rFonts w:ascii="Palatino Linotype" w:hAnsi="Palatino Linotype" w:cs="Times New Roman"/>
          <w:sz w:val="28"/>
          <w:szCs w:val="28"/>
        </w:rPr>
        <w:t xml:space="preserve">ole in over sighting all matters relating to county transport, including county roads, street lighting, traffic and parking, public road transport, county public works and services including storm water management systems in built-up areas. </w:t>
      </w:r>
    </w:p>
    <w:p w:rsidR="00C9357B" w:rsidRPr="00927740" w:rsidRDefault="00C9357B" w:rsidP="00F34109">
      <w:pPr>
        <w:pStyle w:val="Heading2"/>
        <w:spacing w:line="360" w:lineRule="auto"/>
        <w:jc w:val="both"/>
        <w:rPr>
          <w:rFonts w:ascii="Palatino Linotype" w:hAnsi="Palatino Linotype"/>
          <w:b/>
          <w:color w:val="auto"/>
          <w:sz w:val="28"/>
          <w:szCs w:val="28"/>
        </w:rPr>
      </w:pPr>
      <w:bookmarkStart w:id="28" w:name="_Toc415629511"/>
      <w:bookmarkStart w:id="29" w:name="_Toc435690640"/>
      <w:r w:rsidRPr="00927740">
        <w:rPr>
          <w:rFonts w:ascii="Palatino Linotype" w:hAnsi="Palatino Linotype"/>
          <w:b/>
          <w:color w:val="auto"/>
          <w:sz w:val="28"/>
          <w:szCs w:val="28"/>
        </w:rPr>
        <w:t>1.1 Mandate of the Committee.</w:t>
      </w:r>
      <w:bookmarkEnd w:id="28"/>
      <w:bookmarkEnd w:id="29"/>
    </w:p>
    <w:p w:rsidR="000012B5" w:rsidRPr="00927740" w:rsidRDefault="00C9357B" w:rsidP="00F34109">
      <w:pPr>
        <w:autoSpaceDE w:val="0"/>
        <w:autoSpaceDN w:val="0"/>
        <w:adjustRightInd w:val="0"/>
        <w:spacing w:after="0" w:line="360" w:lineRule="auto"/>
        <w:jc w:val="both"/>
        <w:rPr>
          <w:rFonts w:ascii="Palatino Linotype" w:hAnsi="Palatino Linotype" w:cs="Times New Roman"/>
          <w:sz w:val="28"/>
          <w:szCs w:val="28"/>
        </w:rPr>
      </w:pPr>
      <w:r w:rsidRPr="00927740">
        <w:rPr>
          <w:rFonts w:ascii="Palatino Linotype" w:hAnsi="Palatino Linotype" w:cs="Times New Roman"/>
          <w:sz w:val="28"/>
          <w:szCs w:val="28"/>
        </w:rPr>
        <w:t>County Assembly Sector committee draws its mandate from County Assembly standing orders no.193 (4) which state that the mandate of Sector Committee in respect of the subject matter assigned under the Second Schedule of these Standing Orders shall only be exercised within the limits contemplated under part 2 of the Fourth Schedule to the Constitution.</w:t>
      </w:r>
      <w:r w:rsidR="000012B5" w:rsidRPr="00927740">
        <w:rPr>
          <w:rFonts w:ascii="Palatino Linotype" w:hAnsi="Palatino Linotype" w:cs="Times New Roman"/>
          <w:sz w:val="28"/>
          <w:szCs w:val="28"/>
        </w:rPr>
        <w:t xml:space="preserve"> The committee on Infrastructure (Roads, Transport and Public Works) is mandated to oversight the county executive in all matters relating county transport, including county roads, street lighting, traffic and parking, public road transport, county public works and services including storm water management systems in built-up areas. </w:t>
      </w:r>
      <w:r w:rsidRPr="00927740">
        <w:rPr>
          <w:rFonts w:ascii="Palatino Linotype" w:hAnsi="Palatino Linotype" w:cs="Times New Roman"/>
          <w:sz w:val="28"/>
          <w:szCs w:val="28"/>
        </w:rPr>
        <w:t xml:space="preserve"> </w:t>
      </w:r>
    </w:p>
    <w:p w:rsidR="00C9357B" w:rsidRPr="00927740" w:rsidRDefault="00C9357B" w:rsidP="00492038">
      <w:pPr>
        <w:pStyle w:val="Heading2"/>
        <w:rPr>
          <w:rFonts w:ascii="Palatino Linotype" w:hAnsi="Palatino Linotype"/>
          <w:b/>
          <w:color w:val="auto"/>
          <w:sz w:val="28"/>
          <w:szCs w:val="28"/>
        </w:rPr>
      </w:pPr>
      <w:bookmarkStart w:id="30" w:name="_Toc415629512"/>
      <w:bookmarkStart w:id="31" w:name="_Toc435690641"/>
      <w:r w:rsidRPr="00927740">
        <w:rPr>
          <w:rFonts w:ascii="Palatino Linotype" w:hAnsi="Palatino Linotype"/>
          <w:b/>
          <w:color w:val="auto"/>
          <w:sz w:val="28"/>
          <w:szCs w:val="28"/>
        </w:rPr>
        <w:t>1.3 Functions, roles and duties of the Committee</w:t>
      </w:r>
      <w:bookmarkEnd w:id="30"/>
      <w:bookmarkEnd w:id="31"/>
    </w:p>
    <w:p w:rsidR="00C9357B" w:rsidRPr="00927740" w:rsidRDefault="00C9357B" w:rsidP="00F34109">
      <w:pPr>
        <w:spacing w:line="360" w:lineRule="auto"/>
        <w:jc w:val="both"/>
        <w:rPr>
          <w:rFonts w:ascii="Palatino Linotype" w:hAnsi="Palatino Linotype" w:cs="Times New Roman"/>
          <w:sz w:val="28"/>
          <w:szCs w:val="28"/>
        </w:rPr>
      </w:pPr>
      <w:r w:rsidRPr="00927740">
        <w:rPr>
          <w:rFonts w:ascii="Palatino Linotype" w:hAnsi="Palatino Linotype" w:cs="Times New Roman"/>
          <w:sz w:val="28"/>
          <w:szCs w:val="28"/>
        </w:rPr>
        <w:t xml:space="preserve">The functions and roles of the Committee </w:t>
      </w:r>
      <w:r w:rsidR="00724D2C" w:rsidRPr="00927740">
        <w:rPr>
          <w:rFonts w:ascii="Palatino Linotype" w:hAnsi="Palatino Linotype" w:cs="Times New Roman"/>
          <w:sz w:val="28"/>
          <w:szCs w:val="28"/>
        </w:rPr>
        <w:t>are</w:t>
      </w:r>
      <w:r w:rsidRPr="00927740">
        <w:rPr>
          <w:rFonts w:ascii="Palatino Linotype" w:hAnsi="Palatino Linotype" w:cs="Times New Roman"/>
          <w:sz w:val="28"/>
          <w:szCs w:val="28"/>
        </w:rPr>
        <w:t xml:space="preserve"> drawn from no.193 (5) which shall be to:</w:t>
      </w:r>
    </w:p>
    <w:p w:rsidR="00972CDB" w:rsidRPr="00927740" w:rsidRDefault="00972CDB" w:rsidP="00F34109">
      <w:pPr>
        <w:tabs>
          <w:tab w:val="left" w:pos="1080"/>
        </w:tabs>
        <w:autoSpaceDE w:val="0"/>
        <w:autoSpaceDN w:val="0"/>
        <w:adjustRightInd w:val="0"/>
        <w:spacing w:line="360" w:lineRule="auto"/>
        <w:ind w:left="1080" w:hanging="360"/>
        <w:contextualSpacing/>
        <w:jc w:val="both"/>
        <w:rPr>
          <w:rFonts w:ascii="Palatino Linotype" w:hAnsi="Palatino Linotype"/>
          <w:sz w:val="28"/>
          <w:szCs w:val="28"/>
        </w:rPr>
      </w:pPr>
      <w:r w:rsidRPr="00927740">
        <w:rPr>
          <w:rFonts w:ascii="Palatino Linotype" w:hAnsi="Palatino Linotype"/>
          <w:sz w:val="28"/>
          <w:szCs w:val="28"/>
        </w:rPr>
        <w:lastRenderedPageBreak/>
        <w:t>(a)</w:t>
      </w:r>
      <w:r w:rsidRPr="00927740">
        <w:rPr>
          <w:rFonts w:ascii="Palatino Linotype" w:hAnsi="Palatino Linotype"/>
          <w:sz w:val="28"/>
          <w:szCs w:val="28"/>
        </w:rPr>
        <w:tab/>
        <w:t>investigate, inquire into, and report on all matters relating to the mandate, management, activities, administration, operations and estimates of the assigned departments;</w:t>
      </w:r>
    </w:p>
    <w:p w:rsidR="00972CDB" w:rsidRPr="00927740" w:rsidRDefault="00972CDB" w:rsidP="00F34109">
      <w:pPr>
        <w:tabs>
          <w:tab w:val="left" w:pos="1080"/>
        </w:tabs>
        <w:autoSpaceDE w:val="0"/>
        <w:autoSpaceDN w:val="0"/>
        <w:adjustRightInd w:val="0"/>
        <w:spacing w:line="360" w:lineRule="auto"/>
        <w:ind w:left="1080" w:hanging="360"/>
        <w:contextualSpacing/>
        <w:jc w:val="both"/>
        <w:rPr>
          <w:rFonts w:ascii="Palatino Linotype" w:hAnsi="Palatino Linotype"/>
          <w:sz w:val="28"/>
          <w:szCs w:val="28"/>
        </w:rPr>
      </w:pPr>
      <w:r w:rsidRPr="00927740">
        <w:rPr>
          <w:rFonts w:ascii="Palatino Linotype" w:hAnsi="Palatino Linotype"/>
          <w:sz w:val="28"/>
          <w:szCs w:val="28"/>
        </w:rPr>
        <w:t>(b)</w:t>
      </w:r>
      <w:r w:rsidRPr="00927740">
        <w:rPr>
          <w:rFonts w:ascii="Palatino Linotype" w:hAnsi="Palatino Linotype"/>
          <w:sz w:val="28"/>
          <w:szCs w:val="28"/>
        </w:rPr>
        <w:tab/>
        <w:t>study the programme and policy objectives of departments and the effectiveness of the implementation;</w:t>
      </w:r>
    </w:p>
    <w:p w:rsidR="00972CDB" w:rsidRPr="00927740" w:rsidRDefault="00972CDB" w:rsidP="00F34109">
      <w:pPr>
        <w:tabs>
          <w:tab w:val="left" w:pos="1080"/>
        </w:tabs>
        <w:autoSpaceDE w:val="0"/>
        <w:autoSpaceDN w:val="0"/>
        <w:adjustRightInd w:val="0"/>
        <w:spacing w:line="360" w:lineRule="auto"/>
        <w:ind w:left="1080" w:hanging="360"/>
        <w:contextualSpacing/>
        <w:jc w:val="both"/>
        <w:rPr>
          <w:rFonts w:ascii="Palatino Linotype" w:hAnsi="Palatino Linotype"/>
          <w:sz w:val="28"/>
          <w:szCs w:val="28"/>
        </w:rPr>
      </w:pPr>
      <w:r w:rsidRPr="00927740">
        <w:rPr>
          <w:rFonts w:ascii="Palatino Linotype" w:hAnsi="Palatino Linotype"/>
          <w:sz w:val="28"/>
          <w:szCs w:val="28"/>
        </w:rPr>
        <w:t>(c)</w:t>
      </w:r>
      <w:r w:rsidRPr="00927740">
        <w:rPr>
          <w:rFonts w:ascii="Palatino Linotype" w:hAnsi="Palatino Linotype"/>
          <w:sz w:val="28"/>
          <w:szCs w:val="28"/>
        </w:rPr>
        <w:tab/>
        <w:t>study and review all county legislation referred to it;</w:t>
      </w:r>
    </w:p>
    <w:p w:rsidR="00972CDB" w:rsidRPr="00927740" w:rsidRDefault="00972CDB" w:rsidP="00F34109">
      <w:pPr>
        <w:tabs>
          <w:tab w:val="left" w:pos="1080"/>
        </w:tabs>
        <w:autoSpaceDE w:val="0"/>
        <w:autoSpaceDN w:val="0"/>
        <w:adjustRightInd w:val="0"/>
        <w:spacing w:line="360" w:lineRule="auto"/>
        <w:ind w:left="1080" w:hanging="360"/>
        <w:contextualSpacing/>
        <w:jc w:val="both"/>
        <w:rPr>
          <w:rFonts w:ascii="Palatino Linotype" w:hAnsi="Palatino Linotype"/>
          <w:sz w:val="28"/>
          <w:szCs w:val="28"/>
        </w:rPr>
      </w:pPr>
      <w:r w:rsidRPr="00927740">
        <w:rPr>
          <w:rFonts w:ascii="Palatino Linotype" w:hAnsi="Palatino Linotype"/>
          <w:sz w:val="28"/>
          <w:szCs w:val="28"/>
        </w:rPr>
        <w:t>(d)</w:t>
      </w:r>
      <w:r w:rsidRPr="00927740">
        <w:rPr>
          <w:rFonts w:ascii="Palatino Linotype" w:hAnsi="Palatino Linotype"/>
          <w:sz w:val="28"/>
          <w:szCs w:val="28"/>
        </w:rPr>
        <w:tab/>
        <w:t>study, assess and analyze the relative success of the departments as measured by the results obtained as compared with their stated objectives;</w:t>
      </w:r>
    </w:p>
    <w:p w:rsidR="00972CDB" w:rsidRPr="00927740" w:rsidRDefault="00972CDB" w:rsidP="00F34109">
      <w:pPr>
        <w:tabs>
          <w:tab w:val="left" w:pos="1080"/>
        </w:tabs>
        <w:autoSpaceDE w:val="0"/>
        <w:autoSpaceDN w:val="0"/>
        <w:adjustRightInd w:val="0"/>
        <w:spacing w:line="360" w:lineRule="auto"/>
        <w:ind w:left="1080" w:hanging="360"/>
        <w:contextualSpacing/>
        <w:jc w:val="both"/>
        <w:rPr>
          <w:rFonts w:ascii="Palatino Linotype" w:hAnsi="Palatino Linotype"/>
          <w:sz w:val="28"/>
          <w:szCs w:val="28"/>
        </w:rPr>
      </w:pPr>
      <w:r w:rsidRPr="00927740">
        <w:rPr>
          <w:rFonts w:ascii="Palatino Linotype" w:hAnsi="Palatino Linotype"/>
          <w:sz w:val="28"/>
          <w:szCs w:val="28"/>
        </w:rPr>
        <w:t>(e)</w:t>
      </w:r>
      <w:r w:rsidRPr="00927740">
        <w:rPr>
          <w:rFonts w:ascii="Palatino Linotype" w:hAnsi="Palatino Linotype"/>
          <w:sz w:val="28"/>
          <w:szCs w:val="28"/>
        </w:rPr>
        <w:tab/>
        <w:t xml:space="preserve">investigate and inquire into all matters relating to the assigned departments as they may deem necessary, and as may be referred to them by the County Assembly; </w:t>
      </w:r>
    </w:p>
    <w:p w:rsidR="00972CDB" w:rsidRPr="00927740" w:rsidRDefault="00972CDB" w:rsidP="00F34109">
      <w:pPr>
        <w:tabs>
          <w:tab w:val="left" w:pos="1080"/>
        </w:tabs>
        <w:autoSpaceDE w:val="0"/>
        <w:autoSpaceDN w:val="0"/>
        <w:adjustRightInd w:val="0"/>
        <w:spacing w:line="360" w:lineRule="auto"/>
        <w:ind w:left="1080" w:hanging="360"/>
        <w:contextualSpacing/>
        <w:jc w:val="both"/>
        <w:rPr>
          <w:rFonts w:ascii="Palatino Linotype" w:hAnsi="Palatino Linotype"/>
          <w:sz w:val="28"/>
          <w:szCs w:val="28"/>
        </w:rPr>
      </w:pPr>
      <w:r w:rsidRPr="00927740">
        <w:rPr>
          <w:rFonts w:ascii="Palatino Linotype" w:hAnsi="Palatino Linotype"/>
          <w:sz w:val="28"/>
          <w:szCs w:val="28"/>
        </w:rPr>
        <w:t>(f) to vet and report on all appointments where the Constitution or any law requires the County Assembly to approve, except those under Standing Order 188(</w:t>
      </w:r>
      <w:r w:rsidRPr="00927740">
        <w:rPr>
          <w:rFonts w:ascii="Palatino Linotype" w:hAnsi="Palatino Linotype"/>
          <w:i/>
          <w:sz w:val="28"/>
          <w:szCs w:val="28"/>
        </w:rPr>
        <w:t>Committee on Appointments</w:t>
      </w:r>
      <w:r w:rsidRPr="00927740">
        <w:rPr>
          <w:rFonts w:ascii="Palatino Linotype" w:hAnsi="Palatino Linotype"/>
          <w:sz w:val="28"/>
          <w:szCs w:val="28"/>
        </w:rPr>
        <w:t>) ; and</w:t>
      </w:r>
    </w:p>
    <w:p w:rsidR="00C9357B" w:rsidRPr="00927740" w:rsidRDefault="004279D6" w:rsidP="00F34109">
      <w:pPr>
        <w:pStyle w:val="ListParagraph"/>
        <w:spacing w:line="360" w:lineRule="auto"/>
        <w:jc w:val="both"/>
        <w:rPr>
          <w:rFonts w:ascii="Palatino Linotype" w:hAnsi="Palatino Linotype" w:cs="Times New Roman"/>
          <w:sz w:val="28"/>
          <w:szCs w:val="28"/>
        </w:rPr>
      </w:pPr>
      <w:r w:rsidRPr="00927740">
        <w:rPr>
          <w:rFonts w:ascii="Palatino Linotype" w:hAnsi="Palatino Linotype"/>
          <w:sz w:val="28"/>
          <w:szCs w:val="28"/>
        </w:rPr>
        <w:t xml:space="preserve">(g) </w:t>
      </w:r>
      <w:r w:rsidR="00972CDB" w:rsidRPr="00927740">
        <w:rPr>
          <w:rFonts w:ascii="Palatino Linotype" w:hAnsi="Palatino Linotype"/>
          <w:sz w:val="28"/>
          <w:szCs w:val="28"/>
        </w:rPr>
        <w:t>make reports and recommendations to the County Assembly as often as possible, including recommendation of proposed legislation</w:t>
      </w:r>
    </w:p>
    <w:p w:rsidR="00D9518F" w:rsidRPr="00927740" w:rsidRDefault="00D9518F" w:rsidP="00F34109">
      <w:pPr>
        <w:spacing w:line="360" w:lineRule="auto"/>
        <w:jc w:val="both"/>
        <w:rPr>
          <w:rFonts w:ascii="Palatino Linotype" w:hAnsi="Palatino Linotype" w:cs="Times New Roman"/>
          <w:b/>
          <w:sz w:val="28"/>
          <w:szCs w:val="28"/>
          <w:u w:val="single"/>
        </w:rPr>
      </w:pPr>
    </w:p>
    <w:p w:rsidR="00D9518F" w:rsidRPr="00927740" w:rsidRDefault="00D9518F" w:rsidP="00F34109">
      <w:pPr>
        <w:spacing w:line="360" w:lineRule="auto"/>
        <w:jc w:val="both"/>
        <w:rPr>
          <w:rFonts w:ascii="Palatino Linotype" w:hAnsi="Palatino Linotype" w:cs="Times New Roman"/>
          <w:b/>
          <w:sz w:val="28"/>
          <w:szCs w:val="28"/>
          <w:u w:val="single"/>
        </w:rPr>
      </w:pPr>
    </w:p>
    <w:p w:rsidR="00D9518F" w:rsidRPr="00927740" w:rsidRDefault="00D9518F" w:rsidP="00F34109">
      <w:pPr>
        <w:spacing w:line="360" w:lineRule="auto"/>
        <w:jc w:val="both"/>
        <w:rPr>
          <w:rFonts w:ascii="Palatino Linotype" w:hAnsi="Palatino Linotype" w:cs="Times New Roman"/>
          <w:b/>
          <w:sz w:val="28"/>
          <w:szCs w:val="28"/>
          <w:u w:val="single"/>
        </w:rPr>
      </w:pPr>
    </w:p>
    <w:p w:rsidR="00D9518F" w:rsidRPr="00927740" w:rsidRDefault="00D9518F" w:rsidP="00F34109">
      <w:pPr>
        <w:spacing w:line="360" w:lineRule="auto"/>
        <w:jc w:val="both"/>
        <w:rPr>
          <w:rFonts w:ascii="Palatino Linotype" w:hAnsi="Palatino Linotype" w:cs="Times New Roman"/>
          <w:b/>
          <w:sz w:val="28"/>
          <w:szCs w:val="28"/>
          <w:u w:val="single"/>
        </w:rPr>
      </w:pPr>
    </w:p>
    <w:p w:rsidR="004D37DA" w:rsidRPr="00927740" w:rsidRDefault="004D37DA" w:rsidP="00492038">
      <w:pPr>
        <w:pStyle w:val="Heading3"/>
        <w:rPr>
          <w:rFonts w:ascii="Palatino Linotype" w:hAnsi="Palatino Linotype" w:cs="Times New Roman"/>
          <w:b/>
          <w:color w:val="auto"/>
          <w:sz w:val="28"/>
          <w:szCs w:val="28"/>
        </w:rPr>
      </w:pPr>
      <w:bookmarkStart w:id="32" w:name="_Toc435690642"/>
      <w:r w:rsidRPr="00927740">
        <w:rPr>
          <w:rFonts w:ascii="Palatino Linotype" w:hAnsi="Palatino Linotype" w:cs="Times New Roman"/>
          <w:b/>
          <w:color w:val="auto"/>
          <w:sz w:val="28"/>
          <w:szCs w:val="28"/>
        </w:rPr>
        <w:lastRenderedPageBreak/>
        <w:t>Table 1</w:t>
      </w:r>
      <w:bookmarkEnd w:id="32"/>
    </w:p>
    <w:p w:rsidR="00C9357B" w:rsidRPr="00927740" w:rsidRDefault="00C9357B" w:rsidP="00F34109">
      <w:pPr>
        <w:spacing w:line="360" w:lineRule="auto"/>
        <w:jc w:val="both"/>
        <w:rPr>
          <w:rFonts w:ascii="Palatino Linotype" w:hAnsi="Palatino Linotype" w:cs="Times New Roman"/>
          <w:b/>
          <w:sz w:val="28"/>
          <w:szCs w:val="28"/>
          <w:u w:val="single"/>
        </w:rPr>
      </w:pPr>
      <w:r w:rsidRPr="00927740">
        <w:rPr>
          <w:rFonts w:ascii="Palatino Linotype" w:hAnsi="Palatino Linotype" w:cs="Times New Roman"/>
          <w:b/>
          <w:sz w:val="28"/>
          <w:szCs w:val="28"/>
          <w:u w:val="single"/>
        </w:rPr>
        <w:t>Shows</w:t>
      </w:r>
      <w:r w:rsidRPr="00927740">
        <w:rPr>
          <w:rFonts w:ascii="Palatino Linotype" w:hAnsi="Palatino Linotype"/>
          <w:b/>
          <w:sz w:val="28"/>
          <w:szCs w:val="28"/>
          <w:u w:val="single"/>
        </w:rPr>
        <w:t xml:space="preserve"> a Summary of meetings held by the committee during FY 2014/2015</w:t>
      </w:r>
      <w:r w:rsidR="00D67027" w:rsidRPr="00927740">
        <w:rPr>
          <w:rFonts w:ascii="Palatino Linotype" w:hAnsi="Palatino Linotype"/>
          <w:b/>
          <w:sz w:val="28"/>
          <w:szCs w:val="28"/>
          <w:u w:val="single"/>
        </w:rPr>
        <w:t xml:space="preserve"> for Period July 2014-December 2014</w:t>
      </w:r>
    </w:p>
    <w:tbl>
      <w:tblPr>
        <w:tblStyle w:val="TableGrid"/>
        <w:tblW w:w="9576" w:type="dxa"/>
        <w:tblLayout w:type="fixed"/>
        <w:tblLook w:val="04A0" w:firstRow="1" w:lastRow="0" w:firstColumn="1" w:lastColumn="0" w:noHBand="0" w:noVBand="1"/>
      </w:tblPr>
      <w:tblGrid>
        <w:gridCol w:w="1526"/>
        <w:gridCol w:w="1863"/>
        <w:gridCol w:w="1716"/>
        <w:gridCol w:w="1842"/>
        <w:gridCol w:w="1286"/>
        <w:gridCol w:w="1343"/>
      </w:tblGrid>
      <w:tr w:rsidR="00D9518F" w:rsidRPr="00927740" w:rsidTr="003618AA">
        <w:trPr>
          <w:trHeight w:val="1136"/>
        </w:trPr>
        <w:tc>
          <w:tcPr>
            <w:tcW w:w="1526" w:type="dxa"/>
            <w:tcBorders>
              <w:top w:val="single" w:sz="4" w:space="0" w:color="auto"/>
              <w:left w:val="single" w:sz="4" w:space="0" w:color="auto"/>
              <w:bottom w:val="single" w:sz="4" w:space="0" w:color="auto"/>
              <w:right w:val="single" w:sz="4" w:space="0" w:color="auto"/>
            </w:tcBorders>
            <w:hideMark/>
          </w:tcPr>
          <w:p w:rsidR="00D9518F" w:rsidRPr="00927740" w:rsidRDefault="00D9518F" w:rsidP="00F34109">
            <w:pPr>
              <w:spacing w:line="360" w:lineRule="auto"/>
              <w:jc w:val="both"/>
              <w:rPr>
                <w:rFonts w:ascii="Palatino Linotype" w:hAnsi="Palatino Linotype" w:cs="Times New Roman"/>
                <w:b/>
                <w:sz w:val="28"/>
                <w:szCs w:val="28"/>
              </w:rPr>
            </w:pPr>
            <w:r w:rsidRPr="00927740">
              <w:rPr>
                <w:rFonts w:ascii="Palatino Linotype" w:hAnsi="Palatino Linotype" w:cs="Times New Roman"/>
                <w:b/>
                <w:sz w:val="28"/>
                <w:szCs w:val="28"/>
              </w:rPr>
              <w:t>MONTH</w:t>
            </w:r>
          </w:p>
        </w:tc>
        <w:tc>
          <w:tcPr>
            <w:tcW w:w="1863" w:type="dxa"/>
            <w:tcBorders>
              <w:top w:val="single" w:sz="4" w:space="0" w:color="auto"/>
              <w:left w:val="single" w:sz="4" w:space="0" w:color="auto"/>
              <w:bottom w:val="single" w:sz="4" w:space="0" w:color="auto"/>
              <w:right w:val="single" w:sz="4" w:space="0" w:color="auto"/>
            </w:tcBorders>
            <w:hideMark/>
          </w:tcPr>
          <w:p w:rsidR="00D9518F" w:rsidRPr="00927740" w:rsidRDefault="00D9518F" w:rsidP="00F34109">
            <w:pPr>
              <w:spacing w:line="360" w:lineRule="auto"/>
              <w:jc w:val="both"/>
              <w:rPr>
                <w:rFonts w:ascii="Palatino Linotype" w:hAnsi="Palatino Linotype" w:cs="Times New Roman"/>
                <w:b/>
                <w:sz w:val="28"/>
                <w:szCs w:val="28"/>
              </w:rPr>
            </w:pPr>
            <w:r w:rsidRPr="00927740">
              <w:rPr>
                <w:rFonts w:ascii="Palatino Linotype" w:hAnsi="Palatino Linotype" w:cs="Times New Roman"/>
                <w:b/>
                <w:sz w:val="28"/>
                <w:szCs w:val="28"/>
              </w:rPr>
              <w:t>Oversight, Budgeting  and Executive Accountability</w:t>
            </w:r>
          </w:p>
        </w:tc>
        <w:tc>
          <w:tcPr>
            <w:tcW w:w="1716" w:type="dxa"/>
            <w:tcBorders>
              <w:top w:val="single" w:sz="4" w:space="0" w:color="auto"/>
              <w:left w:val="single" w:sz="4" w:space="0" w:color="auto"/>
              <w:bottom w:val="single" w:sz="4" w:space="0" w:color="auto"/>
              <w:right w:val="single" w:sz="4" w:space="0" w:color="auto"/>
            </w:tcBorders>
          </w:tcPr>
          <w:p w:rsidR="00D9518F" w:rsidRPr="00927740" w:rsidRDefault="00D9518F" w:rsidP="00F34109">
            <w:pPr>
              <w:spacing w:line="360" w:lineRule="auto"/>
              <w:jc w:val="both"/>
              <w:rPr>
                <w:rFonts w:ascii="Palatino Linotype" w:hAnsi="Palatino Linotype" w:cs="Times New Roman"/>
                <w:b/>
                <w:sz w:val="28"/>
                <w:szCs w:val="28"/>
              </w:rPr>
            </w:pPr>
            <w:r w:rsidRPr="00927740">
              <w:rPr>
                <w:rFonts w:ascii="Palatino Linotype" w:hAnsi="Palatino Linotype" w:cs="Times New Roman"/>
                <w:b/>
                <w:sz w:val="28"/>
                <w:szCs w:val="28"/>
              </w:rPr>
              <w:t>Legislations and Policy analysis</w:t>
            </w:r>
          </w:p>
        </w:tc>
        <w:tc>
          <w:tcPr>
            <w:tcW w:w="1842" w:type="dxa"/>
            <w:tcBorders>
              <w:top w:val="single" w:sz="4" w:space="0" w:color="auto"/>
              <w:left w:val="single" w:sz="4" w:space="0" w:color="auto"/>
              <w:bottom w:val="single" w:sz="4" w:space="0" w:color="auto"/>
              <w:right w:val="single" w:sz="4" w:space="0" w:color="auto"/>
            </w:tcBorders>
          </w:tcPr>
          <w:p w:rsidR="00D9518F" w:rsidRPr="00927740" w:rsidRDefault="00D9518F" w:rsidP="00F34109">
            <w:pPr>
              <w:spacing w:line="360" w:lineRule="auto"/>
              <w:jc w:val="both"/>
              <w:rPr>
                <w:rFonts w:ascii="Palatino Linotype" w:hAnsi="Palatino Linotype" w:cs="Times New Roman"/>
                <w:b/>
                <w:sz w:val="28"/>
                <w:szCs w:val="28"/>
              </w:rPr>
            </w:pPr>
            <w:r w:rsidRPr="00927740">
              <w:rPr>
                <w:rFonts w:ascii="Palatino Linotype" w:hAnsi="Palatino Linotype" w:cs="Times New Roman"/>
                <w:b/>
                <w:sz w:val="28"/>
                <w:szCs w:val="28"/>
              </w:rPr>
              <w:t>Public Participations</w:t>
            </w:r>
          </w:p>
        </w:tc>
        <w:tc>
          <w:tcPr>
            <w:tcW w:w="1286" w:type="dxa"/>
            <w:tcBorders>
              <w:top w:val="single" w:sz="4" w:space="0" w:color="auto"/>
              <w:left w:val="single" w:sz="4" w:space="0" w:color="auto"/>
              <w:bottom w:val="single" w:sz="4" w:space="0" w:color="auto"/>
              <w:right w:val="single" w:sz="4" w:space="0" w:color="auto"/>
            </w:tcBorders>
          </w:tcPr>
          <w:p w:rsidR="00D9518F" w:rsidRPr="00927740" w:rsidRDefault="00D9518F" w:rsidP="00F34109">
            <w:pPr>
              <w:spacing w:line="360" w:lineRule="auto"/>
              <w:jc w:val="both"/>
              <w:rPr>
                <w:rFonts w:ascii="Palatino Linotype" w:hAnsi="Palatino Linotype" w:cs="Times New Roman"/>
                <w:b/>
                <w:sz w:val="28"/>
                <w:szCs w:val="28"/>
              </w:rPr>
            </w:pPr>
            <w:r w:rsidRPr="00927740">
              <w:rPr>
                <w:rFonts w:ascii="Palatino Linotype" w:hAnsi="Palatino Linotype" w:cs="Times New Roman"/>
                <w:b/>
                <w:sz w:val="28"/>
                <w:szCs w:val="28"/>
              </w:rPr>
              <w:t>Total meetings held</w:t>
            </w:r>
          </w:p>
        </w:tc>
        <w:tc>
          <w:tcPr>
            <w:tcW w:w="1343" w:type="dxa"/>
            <w:tcBorders>
              <w:top w:val="single" w:sz="4" w:space="0" w:color="auto"/>
              <w:left w:val="single" w:sz="4" w:space="0" w:color="auto"/>
              <w:bottom w:val="single" w:sz="4" w:space="0" w:color="auto"/>
              <w:right w:val="single" w:sz="4" w:space="0" w:color="auto"/>
            </w:tcBorders>
          </w:tcPr>
          <w:p w:rsidR="00D9518F" w:rsidRPr="00927740" w:rsidRDefault="00D9518F" w:rsidP="00F34109">
            <w:pPr>
              <w:spacing w:line="360" w:lineRule="auto"/>
              <w:jc w:val="both"/>
              <w:rPr>
                <w:rFonts w:ascii="Palatino Linotype" w:hAnsi="Palatino Linotype" w:cs="Times New Roman"/>
                <w:b/>
                <w:sz w:val="28"/>
                <w:szCs w:val="28"/>
              </w:rPr>
            </w:pPr>
            <w:r w:rsidRPr="00927740">
              <w:rPr>
                <w:rFonts w:ascii="Palatino Linotype" w:hAnsi="Palatino Linotype" w:cs="Times New Roman"/>
                <w:b/>
                <w:sz w:val="28"/>
                <w:szCs w:val="28"/>
              </w:rPr>
              <w:t>Total Activities held</w:t>
            </w:r>
          </w:p>
        </w:tc>
      </w:tr>
      <w:tr w:rsidR="00D9518F" w:rsidRPr="00927740" w:rsidTr="003618AA">
        <w:trPr>
          <w:trHeight w:val="568"/>
        </w:trPr>
        <w:tc>
          <w:tcPr>
            <w:tcW w:w="1526" w:type="dxa"/>
            <w:tcBorders>
              <w:top w:val="single" w:sz="4" w:space="0" w:color="auto"/>
              <w:left w:val="single" w:sz="4" w:space="0" w:color="auto"/>
              <w:bottom w:val="single" w:sz="4" w:space="0" w:color="auto"/>
              <w:right w:val="single" w:sz="4" w:space="0" w:color="auto"/>
            </w:tcBorders>
            <w:hideMark/>
          </w:tcPr>
          <w:p w:rsidR="00D9518F" w:rsidRPr="00927740" w:rsidRDefault="00D9518F" w:rsidP="00F34109">
            <w:pPr>
              <w:spacing w:line="360" w:lineRule="auto"/>
              <w:jc w:val="both"/>
              <w:rPr>
                <w:rFonts w:ascii="Palatino Linotype" w:hAnsi="Palatino Linotype" w:cs="Times New Roman"/>
                <w:sz w:val="28"/>
                <w:szCs w:val="28"/>
              </w:rPr>
            </w:pPr>
            <w:r w:rsidRPr="00927740">
              <w:rPr>
                <w:rFonts w:ascii="Palatino Linotype" w:hAnsi="Palatino Linotype" w:cs="Times New Roman"/>
                <w:sz w:val="28"/>
                <w:szCs w:val="28"/>
              </w:rPr>
              <w:t>July</w:t>
            </w:r>
          </w:p>
        </w:tc>
        <w:tc>
          <w:tcPr>
            <w:tcW w:w="1863" w:type="dxa"/>
            <w:tcBorders>
              <w:top w:val="single" w:sz="4" w:space="0" w:color="auto"/>
              <w:left w:val="single" w:sz="4" w:space="0" w:color="auto"/>
              <w:bottom w:val="single" w:sz="4" w:space="0" w:color="auto"/>
              <w:right w:val="single" w:sz="4" w:space="0" w:color="auto"/>
            </w:tcBorders>
            <w:hideMark/>
          </w:tcPr>
          <w:p w:rsidR="00D9518F" w:rsidRPr="00927740" w:rsidRDefault="00D9518F" w:rsidP="00F34109">
            <w:pPr>
              <w:spacing w:line="360" w:lineRule="auto"/>
              <w:jc w:val="both"/>
              <w:rPr>
                <w:rFonts w:ascii="Palatino Linotype" w:hAnsi="Palatino Linotype" w:cs="Times New Roman"/>
                <w:sz w:val="28"/>
                <w:szCs w:val="28"/>
              </w:rPr>
            </w:pPr>
            <w:r w:rsidRPr="00927740">
              <w:rPr>
                <w:rFonts w:ascii="Palatino Linotype" w:hAnsi="Palatino Linotype" w:cs="Times New Roman"/>
                <w:sz w:val="28"/>
                <w:szCs w:val="28"/>
              </w:rPr>
              <w:t>Monitoring County programs</w:t>
            </w:r>
          </w:p>
        </w:tc>
        <w:tc>
          <w:tcPr>
            <w:tcW w:w="1716" w:type="dxa"/>
            <w:tcBorders>
              <w:top w:val="single" w:sz="4" w:space="0" w:color="auto"/>
              <w:left w:val="single" w:sz="4" w:space="0" w:color="auto"/>
              <w:bottom w:val="single" w:sz="4" w:space="0" w:color="auto"/>
              <w:right w:val="single" w:sz="4" w:space="0" w:color="auto"/>
            </w:tcBorders>
          </w:tcPr>
          <w:p w:rsidR="00D9518F" w:rsidRPr="00927740" w:rsidRDefault="00D9518F" w:rsidP="00F34109">
            <w:pPr>
              <w:spacing w:line="360" w:lineRule="auto"/>
              <w:jc w:val="both"/>
              <w:rPr>
                <w:rFonts w:ascii="Palatino Linotype" w:hAnsi="Palatino Linotype" w:cs="Times New Roman"/>
                <w:sz w:val="28"/>
                <w:szCs w:val="28"/>
              </w:rPr>
            </w:pPr>
            <w:r w:rsidRPr="00927740">
              <w:rPr>
                <w:rFonts w:ascii="Palatino Linotype" w:hAnsi="Palatino Linotype" w:cs="Times New Roman"/>
                <w:sz w:val="28"/>
                <w:szCs w:val="28"/>
              </w:rPr>
              <w:t>-</w:t>
            </w:r>
          </w:p>
        </w:tc>
        <w:tc>
          <w:tcPr>
            <w:tcW w:w="1842" w:type="dxa"/>
            <w:tcBorders>
              <w:top w:val="single" w:sz="4" w:space="0" w:color="auto"/>
              <w:left w:val="single" w:sz="4" w:space="0" w:color="auto"/>
              <w:bottom w:val="single" w:sz="4" w:space="0" w:color="auto"/>
              <w:right w:val="single" w:sz="4" w:space="0" w:color="auto"/>
            </w:tcBorders>
          </w:tcPr>
          <w:p w:rsidR="00D9518F" w:rsidRPr="00927740" w:rsidRDefault="00D9518F" w:rsidP="00F34109">
            <w:pPr>
              <w:spacing w:line="360" w:lineRule="auto"/>
              <w:jc w:val="both"/>
              <w:rPr>
                <w:rFonts w:ascii="Palatino Linotype" w:hAnsi="Palatino Linotype" w:cs="Times New Roman"/>
                <w:i/>
                <w:sz w:val="28"/>
                <w:szCs w:val="28"/>
              </w:rPr>
            </w:pPr>
            <w:r w:rsidRPr="00927740">
              <w:rPr>
                <w:rFonts w:ascii="Palatino Linotype" w:hAnsi="Palatino Linotype" w:cs="Times New Roman"/>
                <w:i/>
                <w:sz w:val="28"/>
                <w:szCs w:val="28"/>
              </w:rPr>
              <w:t>-</w:t>
            </w:r>
          </w:p>
        </w:tc>
        <w:tc>
          <w:tcPr>
            <w:tcW w:w="1286" w:type="dxa"/>
            <w:tcBorders>
              <w:top w:val="single" w:sz="4" w:space="0" w:color="auto"/>
              <w:left w:val="single" w:sz="4" w:space="0" w:color="auto"/>
              <w:bottom w:val="single" w:sz="4" w:space="0" w:color="auto"/>
              <w:right w:val="single" w:sz="4" w:space="0" w:color="auto"/>
            </w:tcBorders>
          </w:tcPr>
          <w:p w:rsidR="00D9518F" w:rsidRPr="00927740" w:rsidRDefault="002062D8" w:rsidP="00F34109">
            <w:pPr>
              <w:spacing w:line="360" w:lineRule="auto"/>
              <w:jc w:val="both"/>
              <w:rPr>
                <w:rFonts w:ascii="Palatino Linotype" w:hAnsi="Palatino Linotype" w:cs="Times New Roman"/>
                <w:i/>
                <w:sz w:val="28"/>
                <w:szCs w:val="28"/>
              </w:rPr>
            </w:pPr>
            <w:r w:rsidRPr="00927740">
              <w:rPr>
                <w:rFonts w:ascii="Palatino Linotype" w:hAnsi="Palatino Linotype" w:cs="Times New Roman"/>
                <w:i/>
                <w:sz w:val="28"/>
                <w:szCs w:val="28"/>
              </w:rPr>
              <w:t>3</w:t>
            </w:r>
          </w:p>
        </w:tc>
        <w:tc>
          <w:tcPr>
            <w:tcW w:w="1343" w:type="dxa"/>
            <w:tcBorders>
              <w:top w:val="single" w:sz="4" w:space="0" w:color="auto"/>
              <w:left w:val="single" w:sz="4" w:space="0" w:color="auto"/>
              <w:bottom w:val="single" w:sz="4" w:space="0" w:color="auto"/>
              <w:right w:val="single" w:sz="4" w:space="0" w:color="auto"/>
            </w:tcBorders>
          </w:tcPr>
          <w:p w:rsidR="00D9518F" w:rsidRPr="00927740" w:rsidRDefault="002062D8" w:rsidP="00F34109">
            <w:pPr>
              <w:spacing w:line="360" w:lineRule="auto"/>
              <w:jc w:val="both"/>
              <w:rPr>
                <w:rFonts w:ascii="Palatino Linotype" w:hAnsi="Palatino Linotype" w:cs="Times New Roman"/>
                <w:b/>
                <w:i/>
                <w:sz w:val="28"/>
                <w:szCs w:val="28"/>
              </w:rPr>
            </w:pPr>
            <w:r w:rsidRPr="00927740">
              <w:rPr>
                <w:rFonts w:ascii="Palatino Linotype" w:hAnsi="Palatino Linotype" w:cs="Times New Roman"/>
                <w:b/>
                <w:i/>
                <w:sz w:val="28"/>
                <w:szCs w:val="28"/>
              </w:rPr>
              <w:t>3</w:t>
            </w:r>
          </w:p>
        </w:tc>
      </w:tr>
      <w:tr w:rsidR="00D9518F" w:rsidRPr="00927740" w:rsidTr="003618AA">
        <w:trPr>
          <w:trHeight w:val="568"/>
        </w:trPr>
        <w:tc>
          <w:tcPr>
            <w:tcW w:w="1526" w:type="dxa"/>
            <w:tcBorders>
              <w:top w:val="single" w:sz="4" w:space="0" w:color="auto"/>
              <w:left w:val="single" w:sz="4" w:space="0" w:color="auto"/>
              <w:bottom w:val="single" w:sz="4" w:space="0" w:color="auto"/>
              <w:right w:val="single" w:sz="4" w:space="0" w:color="auto"/>
            </w:tcBorders>
            <w:hideMark/>
          </w:tcPr>
          <w:p w:rsidR="00D9518F" w:rsidRPr="00927740" w:rsidRDefault="00D9518F" w:rsidP="00F34109">
            <w:pPr>
              <w:spacing w:line="360" w:lineRule="auto"/>
              <w:jc w:val="both"/>
              <w:rPr>
                <w:rFonts w:ascii="Palatino Linotype" w:hAnsi="Palatino Linotype" w:cs="Times New Roman"/>
                <w:sz w:val="28"/>
                <w:szCs w:val="28"/>
              </w:rPr>
            </w:pPr>
            <w:r w:rsidRPr="00927740">
              <w:rPr>
                <w:rFonts w:ascii="Palatino Linotype" w:hAnsi="Palatino Linotype" w:cs="Times New Roman"/>
                <w:sz w:val="28"/>
                <w:szCs w:val="28"/>
              </w:rPr>
              <w:t>August</w:t>
            </w:r>
          </w:p>
        </w:tc>
        <w:tc>
          <w:tcPr>
            <w:tcW w:w="1863" w:type="dxa"/>
            <w:tcBorders>
              <w:top w:val="single" w:sz="4" w:space="0" w:color="auto"/>
              <w:left w:val="single" w:sz="4" w:space="0" w:color="auto"/>
              <w:bottom w:val="single" w:sz="4" w:space="0" w:color="auto"/>
              <w:right w:val="single" w:sz="4" w:space="0" w:color="auto"/>
            </w:tcBorders>
            <w:hideMark/>
          </w:tcPr>
          <w:p w:rsidR="00D9518F" w:rsidRPr="00927740" w:rsidRDefault="00D9518F" w:rsidP="00F34109">
            <w:pPr>
              <w:spacing w:line="360" w:lineRule="auto"/>
              <w:jc w:val="both"/>
              <w:rPr>
                <w:rFonts w:ascii="Palatino Linotype" w:hAnsi="Palatino Linotype" w:cs="Times New Roman"/>
                <w:sz w:val="28"/>
                <w:szCs w:val="28"/>
              </w:rPr>
            </w:pPr>
            <w:r w:rsidRPr="00927740">
              <w:rPr>
                <w:rFonts w:ascii="Palatino Linotype" w:hAnsi="Palatino Linotype" w:cs="Times New Roman"/>
                <w:sz w:val="28"/>
                <w:szCs w:val="28"/>
              </w:rPr>
              <w:t>Monitoring County programs</w:t>
            </w:r>
          </w:p>
        </w:tc>
        <w:tc>
          <w:tcPr>
            <w:tcW w:w="1716" w:type="dxa"/>
            <w:tcBorders>
              <w:top w:val="single" w:sz="4" w:space="0" w:color="auto"/>
              <w:left w:val="single" w:sz="4" w:space="0" w:color="auto"/>
              <w:bottom w:val="single" w:sz="4" w:space="0" w:color="auto"/>
              <w:right w:val="single" w:sz="4" w:space="0" w:color="auto"/>
            </w:tcBorders>
          </w:tcPr>
          <w:p w:rsidR="00D9518F" w:rsidRPr="00927740" w:rsidRDefault="00D9518F" w:rsidP="00F34109">
            <w:pPr>
              <w:spacing w:line="360" w:lineRule="auto"/>
              <w:jc w:val="both"/>
              <w:rPr>
                <w:rFonts w:ascii="Palatino Linotype" w:hAnsi="Palatino Linotype" w:cs="Times New Roman"/>
                <w:sz w:val="28"/>
                <w:szCs w:val="28"/>
              </w:rPr>
            </w:pPr>
            <w:r w:rsidRPr="00927740">
              <w:rPr>
                <w:rFonts w:ascii="Palatino Linotype" w:hAnsi="Palatino Linotype" w:cs="Times New Roman"/>
                <w:sz w:val="28"/>
                <w:szCs w:val="28"/>
              </w:rPr>
              <w:t>-</w:t>
            </w:r>
          </w:p>
        </w:tc>
        <w:tc>
          <w:tcPr>
            <w:tcW w:w="1842" w:type="dxa"/>
            <w:tcBorders>
              <w:top w:val="single" w:sz="4" w:space="0" w:color="auto"/>
              <w:left w:val="single" w:sz="4" w:space="0" w:color="auto"/>
              <w:bottom w:val="single" w:sz="4" w:space="0" w:color="auto"/>
              <w:right w:val="single" w:sz="4" w:space="0" w:color="auto"/>
            </w:tcBorders>
          </w:tcPr>
          <w:p w:rsidR="00D9518F" w:rsidRPr="00927740" w:rsidRDefault="00D9518F" w:rsidP="00F34109">
            <w:pPr>
              <w:spacing w:line="360" w:lineRule="auto"/>
              <w:jc w:val="both"/>
              <w:rPr>
                <w:rFonts w:ascii="Palatino Linotype" w:hAnsi="Palatino Linotype" w:cs="Times New Roman"/>
                <w:i/>
                <w:sz w:val="28"/>
                <w:szCs w:val="28"/>
              </w:rPr>
            </w:pPr>
            <w:r w:rsidRPr="00927740">
              <w:rPr>
                <w:rFonts w:ascii="Palatino Linotype" w:hAnsi="Palatino Linotype" w:cs="Times New Roman"/>
                <w:i/>
                <w:sz w:val="28"/>
                <w:szCs w:val="28"/>
              </w:rPr>
              <w:t>-</w:t>
            </w:r>
          </w:p>
        </w:tc>
        <w:tc>
          <w:tcPr>
            <w:tcW w:w="1286" w:type="dxa"/>
            <w:tcBorders>
              <w:top w:val="single" w:sz="4" w:space="0" w:color="auto"/>
              <w:left w:val="single" w:sz="4" w:space="0" w:color="auto"/>
              <w:bottom w:val="single" w:sz="4" w:space="0" w:color="auto"/>
              <w:right w:val="single" w:sz="4" w:space="0" w:color="auto"/>
            </w:tcBorders>
          </w:tcPr>
          <w:p w:rsidR="00D9518F" w:rsidRPr="00927740" w:rsidRDefault="002062D8" w:rsidP="00F34109">
            <w:pPr>
              <w:spacing w:line="360" w:lineRule="auto"/>
              <w:jc w:val="both"/>
              <w:rPr>
                <w:rFonts w:ascii="Palatino Linotype" w:hAnsi="Palatino Linotype" w:cs="Times New Roman"/>
                <w:i/>
                <w:sz w:val="28"/>
                <w:szCs w:val="28"/>
              </w:rPr>
            </w:pPr>
            <w:r w:rsidRPr="00927740">
              <w:rPr>
                <w:rFonts w:ascii="Palatino Linotype" w:hAnsi="Palatino Linotype" w:cs="Times New Roman"/>
                <w:i/>
                <w:sz w:val="28"/>
                <w:szCs w:val="28"/>
              </w:rPr>
              <w:t>2</w:t>
            </w:r>
          </w:p>
        </w:tc>
        <w:tc>
          <w:tcPr>
            <w:tcW w:w="1343" w:type="dxa"/>
            <w:tcBorders>
              <w:top w:val="single" w:sz="4" w:space="0" w:color="auto"/>
              <w:left w:val="single" w:sz="4" w:space="0" w:color="auto"/>
              <w:bottom w:val="single" w:sz="4" w:space="0" w:color="auto"/>
              <w:right w:val="single" w:sz="4" w:space="0" w:color="auto"/>
            </w:tcBorders>
          </w:tcPr>
          <w:p w:rsidR="00D9518F" w:rsidRPr="00927740" w:rsidRDefault="002062D8" w:rsidP="00F34109">
            <w:pPr>
              <w:spacing w:line="360" w:lineRule="auto"/>
              <w:jc w:val="both"/>
              <w:rPr>
                <w:rFonts w:ascii="Palatino Linotype" w:hAnsi="Palatino Linotype" w:cs="Times New Roman"/>
                <w:b/>
                <w:i/>
                <w:sz w:val="28"/>
                <w:szCs w:val="28"/>
              </w:rPr>
            </w:pPr>
            <w:r w:rsidRPr="00927740">
              <w:rPr>
                <w:rFonts w:ascii="Palatino Linotype" w:hAnsi="Palatino Linotype" w:cs="Times New Roman"/>
                <w:b/>
                <w:i/>
                <w:sz w:val="28"/>
                <w:szCs w:val="28"/>
              </w:rPr>
              <w:t>2</w:t>
            </w:r>
          </w:p>
        </w:tc>
      </w:tr>
      <w:tr w:rsidR="00D9518F" w:rsidRPr="00927740" w:rsidTr="003618AA">
        <w:trPr>
          <w:trHeight w:val="846"/>
        </w:trPr>
        <w:tc>
          <w:tcPr>
            <w:tcW w:w="1526" w:type="dxa"/>
            <w:tcBorders>
              <w:top w:val="single" w:sz="4" w:space="0" w:color="auto"/>
              <w:left w:val="single" w:sz="4" w:space="0" w:color="auto"/>
              <w:bottom w:val="single" w:sz="4" w:space="0" w:color="auto"/>
              <w:right w:val="single" w:sz="4" w:space="0" w:color="auto"/>
            </w:tcBorders>
            <w:hideMark/>
          </w:tcPr>
          <w:p w:rsidR="00D9518F" w:rsidRPr="00927740" w:rsidRDefault="00D9518F" w:rsidP="00F34109">
            <w:pPr>
              <w:spacing w:line="360" w:lineRule="auto"/>
              <w:jc w:val="both"/>
              <w:rPr>
                <w:rFonts w:ascii="Palatino Linotype" w:hAnsi="Palatino Linotype" w:cs="Times New Roman"/>
                <w:sz w:val="28"/>
                <w:szCs w:val="28"/>
              </w:rPr>
            </w:pPr>
            <w:r w:rsidRPr="00927740">
              <w:rPr>
                <w:rFonts w:ascii="Palatino Linotype" w:hAnsi="Palatino Linotype" w:cs="Times New Roman"/>
                <w:sz w:val="28"/>
                <w:szCs w:val="28"/>
              </w:rPr>
              <w:t>September</w:t>
            </w:r>
          </w:p>
        </w:tc>
        <w:tc>
          <w:tcPr>
            <w:tcW w:w="1863" w:type="dxa"/>
            <w:tcBorders>
              <w:top w:val="single" w:sz="4" w:space="0" w:color="auto"/>
              <w:left w:val="single" w:sz="4" w:space="0" w:color="auto"/>
              <w:bottom w:val="single" w:sz="4" w:space="0" w:color="auto"/>
              <w:right w:val="single" w:sz="4" w:space="0" w:color="auto"/>
            </w:tcBorders>
            <w:hideMark/>
          </w:tcPr>
          <w:p w:rsidR="00D9518F" w:rsidRPr="00927740" w:rsidRDefault="00D9518F" w:rsidP="00F34109">
            <w:pPr>
              <w:spacing w:line="360" w:lineRule="auto"/>
              <w:jc w:val="both"/>
              <w:rPr>
                <w:rFonts w:ascii="Palatino Linotype" w:hAnsi="Palatino Linotype" w:cs="Times New Roman"/>
                <w:sz w:val="28"/>
                <w:szCs w:val="28"/>
              </w:rPr>
            </w:pPr>
            <w:r w:rsidRPr="00927740">
              <w:rPr>
                <w:rFonts w:ascii="Palatino Linotype" w:hAnsi="Palatino Linotype" w:cs="Times New Roman"/>
                <w:sz w:val="28"/>
                <w:szCs w:val="28"/>
              </w:rPr>
              <w:t>Oversight  and Executive Accountability</w:t>
            </w:r>
          </w:p>
        </w:tc>
        <w:tc>
          <w:tcPr>
            <w:tcW w:w="1716" w:type="dxa"/>
            <w:tcBorders>
              <w:top w:val="single" w:sz="4" w:space="0" w:color="auto"/>
              <w:left w:val="single" w:sz="4" w:space="0" w:color="auto"/>
              <w:bottom w:val="single" w:sz="4" w:space="0" w:color="auto"/>
              <w:right w:val="single" w:sz="4" w:space="0" w:color="auto"/>
            </w:tcBorders>
          </w:tcPr>
          <w:p w:rsidR="00D9518F" w:rsidRPr="00927740" w:rsidRDefault="00D9518F" w:rsidP="00F34109">
            <w:pPr>
              <w:spacing w:line="360" w:lineRule="auto"/>
              <w:jc w:val="both"/>
              <w:rPr>
                <w:rFonts w:ascii="Palatino Linotype" w:hAnsi="Palatino Linotype" w:cs="Times New Roman"/>
                <w:sz w:val="28"/>
                <w:szCs w:val="28"/>
              </w:rPr>
            </w:pPr>
            <w:r w:rsidRPr="00927740">
              <w:rPr>
                <w:rFonts w:ascii="Palatino Linotype" w:hAnsi="Palatino Linotype" w:cs="Times New Roman"/>
                <w:sz w:val="28"/>
                <w:szCs w:val="28"/>
              </w:rPr>
              <w:t>-</w:t>
            </w:r>
          </w:p>
        </w:tc>
        <w:tc>
          <w:tcPr>
            <w:tcW w:w="1842" w:type="dxa"/>
            <w:tcBorders>
              <w:top w:val="single" w:sz="4" w:space="0" w:color="auto"/>
              <w:left w:val="single" w:sz="4" w:space="0" w:color="auto"/>
              <w:bottom w:val="single" w:sz="4" w:space="0" w:color="auto"/>
              <w:right w:val="single" w:sz="4" w:space="0" w:color="auto"/>
            </w:tcBorders>
          </w:tcPr>
          <w:p w:rsidR="00D9518F" w:rsidRPr="00927740" w:rsidRDefault="00D9518F" w:rsidP="00F34109">
            <w:pPr>
              <w:spacing w:line="360" w:lineRule="auto"/>
              <w:jc w:val="both"/>
              <w:rPr>
                <w:rFonts w:ascii="Palatino Linotype" w:hAnsi="Palatino Linotype" w:cs="Times New Roman"/>
                <w:i/>
                <w:sz w:val="28"/>
                <w:szCs w:val="28"/>
              </w:rPr>
            </w:pPr>
            <w:r w:rsidRPr="00927740">
              <w:rPr>
                <w:rFonts w:ascii="Palatino Linotype" w:hAnsi="Palatino Linotype" w:cs="Times New Roman"/>
                <w:i/>
                <w:sz w:val="28"/>
                <w:szCs w:val="28"/>
              </w:rPr>
              <w:t>-</w:t>
            </w:r>
          </w:p>
        </w:tc>
        <w:tc>
          <w:tcPr>
            <w:tcW w:w="1286" w:type="dxa"/>
            <w:tcBorders>
              <w:top w:val="single" w:sz="4" w:space="0" w:color="auto"/>
              <w:left w:val="single" w:sz="4" w:space="0" w:color="auto"/>
              <w:bottom w:val="single" w:sz="4" w:space="0" w:color="auto"/>
              <w:right w:val="single" w:sz="4" w:space="0" w:color="auto"/>
            </w:tcBorders>
          </w:tcPr>
          <w:p w:rsidR="00D9518F" w:rsidRPr="00927740" w:rsidRDefault="002062D8" w:rsidP="00F34109">
            <w:pPr>
              <w:spacing w:line="360" w:lineRule="auto"/>
              <w:jc w:val="both"/>
              <w:rPr>
                <w:rFonts w:ascii="Palatino Linotype" w:hAnsi="Palatino Linotype" w:cs="Times New Roman"/>
                <w:i/>
                <w:sz w:val="28"/>
                <w:szCs w:val="28"/>
              </w:rPr>
            </w:pPr>
            <w:r w:rsidRPr="00927740">
              <w:rPr>
                <w:rFonts w:ascii="Palatino Linotype" w:hAnsi="Palatino Linotype" w:cs="Times New Roman"/>
                <w:i/>
                <w:sz w:val="28"/>
                <w:szCs w:val="28"/>
              </w:rPr>
              <w:t>4</w:t>
            </w:r>
          </w:p>
        </w:tc>
        <w:tc>
          <w:tcPr>
            <w:tcW w:w="1343" w:type="dxa"/>
            <w:tcBorders>
              <w:top w:val="single" w:sz="4" w:space="0" w:color="auto"/>
              <w:left w:val="single" w:sz="4" w:space="0" w:color="auto"/>
              <w:bottom w:val="single" w:sz="4" w:space="0" w:color="auto"/>
              <w:right w:val="single" w:sz="4" w:space="0" w:color="auto"/>
            </w:tcBorders>
          </w:tcPr>
          <w:p w:rsidR="00D9518F" w:rsidRPr="00927740" w:rsidRDefault="002062D8" w:rsidP="00F34109">
            <w:pPr>
              <w:spacing w:line="360" w:lineRule="auto"/>
              <w:jc w:val="both"/>
              <w:rPr>
                <w:rFonts w:ascii="Palatino Linotype" w:hAnsi="Palatino Linotype" w:cs="Times New Roman"/>
                <w:b/>
                <w:i/>
                <w:sz w:val="28"/>
                <w:szCs w:val="28"/>
              </w:rPr>
            </w:pPr>
            <w:r w:rsidRPr="00927740">
              <w:rPr>
                <w:rFonts w:ascii="Palatino Linotype" w:hAnsi="Palatino Linotype" w:cs="Times New Roman"/>
                <w:b/>
                <w:i/>
                <w:sz w:val="28"/>
                <w:szCs w:val="28"/>
              </w:rPr>
              <w:t>4</w:t>
            </w:r>
          </w:p>
          <w:p w:rsidR="00D9518F" w:rsidRPr="00927740" w:rsidRDefault="00D9518F" w:rsidP="00F34109">
            <w:pPr>
              <w:spacing w:line="360" w:lineRule="auto"/>
              <w:jc w:val="both"/>
              <w:rPr>
                <w:rFonts w:ascii="Palatino Linotype" w:hAnsi="Palatino Linotype" w:cs="Times New Roman"/>
                <w:b/>
                <w:i/>
                <w:sz w:val="28"/>
                <w:szCs w:val="28"/>
              </w:rPr>
            </w:pPr>
          </w:p>
        </w:tc>
      </w:tr>
      <w:tr w:rsidR="00D9518F" w:rsidRPr="00927740" w:rsidTr="003618AA">
        <w:trPr>
          <w:trHeight w:val="857"/>
        </w:trPr>
        <w:tc>
          <w:tcPr>
            <w:tcW w:w="1526" w:type="dxa"/>
            <w:tcBorders>
              <w:top w:val="single" w:sz="4" w:space="0" w:color="auto"/>
              <w:left w:val="single" w:sz="4" w:space="0" w:color="auto"/>
              <w:bottom w:val="single" w:sz="4" w:space="0" w:color="auto"/>
              <w:right w:val="single" w:sz="4" w:space="0" w:color="auto"/>
            </w:tcBorders>
            <w:hideMark/>
          </w:tcPr>
          <w:p w:rsidR="00D9518F" w:rsidRPr="00927740" w:rsidRDefault="00D9518F" w:rsidP="00F34109">
            <w:pPr>
              <w:spacing w:line="360" w:lineRule="auto"/>
              <w:jc w:val="both"/>
              <w:rPr>
                <w:rFonts w:ascii="Palatino Linotype" w:hAnsi="Palatino Linotype" w:cs="Times New Roman"/>
                <w:sz w:val="28"/>
                <w:szCs w:val="28"/>
              </w:rPr>
            </w:pPr>
            <w:r w:rsidRPr="00927740">
              <w:rPr>
                <w:rFonts w:ascii="Palatino Linotype" w:hAnsi="Palatino Linotype" w:cs="Times New Roman"/>
                <w:sz w:val="28"/>
                <w:szCs w:val="28"/>
              </w:rPr>
              <w:t>October</w:t>
            </w:r>
          </w:p>
        </w:tc>
        <w:tc>
          <w:tcPr>
            <w:tcW w:w="1863" w:type="dxa"/>
            <w:tcBorders>
              <w:top w:val="single" w:sz="4" w:space="0" w:color="auto"/>
              <w:left w:val="single" w:sz="4" w:space="0" w:color="auto"/>
              <w:bottom w:val="single" w:sz="4" w:space="0" w:color="auto"/>
              <w:right w:val="single" w:sz="4" w:space="0" w:color="auto"/>
            </w:tcBorders>
            <w:hideMark/>
          </w:tcPr>
          <w:p w:rsidR="00D9518F" w:rsidRPr="00927740" w:rsidRDefault="00D9518F" w:rsidP="00F34109">
            <w:pPr>
              <w:spacing w:line="360" w:lineRule="auto"/>
              <w:jc w:val="both"/>
              <w:rPr>
                <w:rFonts w:ascii="Palatino Linotype" w:hAnsi="Palatino Linotype" w:cs="Times New Roman"/>
                <w:sz w:val="28"/>
                <w:szCs w:val="28"/>
              </w:rPr>
            </w:pPr>
            <w:r w:rsidRPr="00927740">
              <w:rPr>
                <w:rFonts w:ascii="Palatino Linotype" w:hAnsi="Palatino Linotype" w:cs="Times New Roman"/>
                <w:sz w:val="28"/>
                <w:szCs w:val="28"/>
              </w:rPr>
              <w:t xml:space="preserve">Oversight and </w:t>
            </w:r>
            <w:r w:rsidRPr="00927740">
              <w:rPr>
                <w:rFonts w:ascii="Palatino Linotype" w:hAnsi="Palatino Linotype" w:cs="Times New Roman"/>
                <w:sz w:val="28"/>
                <w:szCs w:val="28"/>
              </w:rPr>
              <w:lastRenderedPageBreak/>
              <w:t xml:space="preserve">Executive Accountability </w:t>
            </w:r>
          </w:p>
        </w:tc>
        <w:tc>
          <w:tcPr>
            <w:tcW w:w="1716" w:type="dxa"/>
            <w:tcBorders>
              <w:top w:val="single" w:sz="4" w:space="0" w:color="auto"/>
              <w:left w:val="single" w:sz="4" w:space="0" w:color="auto"/>
              <w:bottom w:val="single" w:sz="4" w:space="0" w:color="auto"/>
              <w:right w:val="single" w:sz="4" w:space="0" w:color="auto"/>
            </w:tcBorders>
          </w:tcPr>
          <w:p w:rsidR="00D9518F" w:rsidRPr="00927740" w:rsidRDefault="00D9518F" w:rsidP="00F34109">
            <w:pPr>
              <w:spacing w:line="360" w:lineRule="auto"/>
              <w:jc w:val="both"/>
              <w:rPr>
                <w:rFonts w:ascii="Palatino Linotype" w:hAnsi="Palatino Linotype"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D9518F" w:rsidRPr="00927740" w:rsidRDefault="00D9518F" w:rsidP="00F34109">
            <w:pPr>
              <w:spacing w:line="360" w:lineRule="auto"/>
              <w:jc w:val="both"/>
              <w:rPr>
                <w:rFonts w:ascii="Palatino Linotype" w:hAnsi="Palatino Linotype" w:cs="Times New Roman"/>
                <w:i/>
                <w:sz w:val="28"/>
                <w:szCs w:val="28"/>
              </w:rPr>
            </w:pPr>
            <w:r w:rsidRPr="00927740">
              <w:rPr>
                <w:rFonts w:ascii="Palatino Linotype" w:hAnsi="Palatino Linotype" w:cs="Times New Roman"/>
                <w:i/>
                <w:sz w:val="28"/>
                <w:szCs w:val="28"/>
              </w:rPr>
              <w:t>-</w:t>
            </w:r>
          </w:p>
        </w:tc>
        <w:tc>
          <w:tcPr>
            <w:tcW w:w="1286" w:type="dxa"/>
            <w:tcBorders>
              <w:top w:val="single" w:sz="4" w:space="0" w:color="auto"/>
              <w:left w:val="single" w:sz="4" w:space="0" w:color="auto"/>
              <w:bottom w:val="single" w:sz="4" w:space="0" w:color="auto"/>
              <w:right w:val="single" w:sz="4" w:space="0" w:color="auto"/>
            </w:tcBorders>
          </w:tcPr>
          <w:p w:rsidR="00D9518F" w:rsidRPr="00927740" w:rsidRDefault="005C066C" w:rsidP="00F34109">
            <w:pPr>
              <w:spacing w:line="360" w:lineRule="auto"/>
              <w:jc w:val="both"/>
              <w:rPr>
                <w:rFonts w:ascii="Palatino Linotype" w:hAnsi="Palatino Linotype" w:cs="Times New Roman"/>
                <w:i/>
                <w:sz w:val="28"/>
                <w:szCs w:val="28"/>
              </w:rPr>
            </w:pPr>
            <w:r w:rsidRPr="00927740">
              <w:rPr>
                <w:rFonts w:ascii="Palatino Linotype" w:hAnsi="Palatino Linotype" w:cs="Times New Roman"/>
                <w:i/>
                <w:sz w:val="28"/>
                <w:szCs w:val="28"/>
              </w:rPr>
              <w:t>5</w:t>
            </w:r>
          </w:p>
        </w:tc>
        <w:tc>
          <w:tcPr>
            <w:tcW w:w="1343" w:type="dxa"/>
            <w:tcBorders>
              <w:top w:val="single" w:sz="4" w:space="0" w:color="auto"/>
              <w:left w:val="single" w:sz="4" w:space="0" w:color="auto"/>
              <w:bottom w:val="single" w:sz="4" w:space="0" w:color="auto"/>
              <w:right w:val="single" w:sz="4" w:space="0" w:color="auto"/>
            </w:tcBorders>
          </w:tcPr>
          <w:p w:rsidR="00D9518F" w:rsidRPr="00927740" w:rsidRDefault="005C066C" w:rsidP="00F34109">
            <w:pPr>
              <w:spacing w:line="360" w:lineRule="auto"/>
              <w:jc w:val="both"/>
              <w:rPr>
                <w:rFonts w:ascii="Palatino Linotype" w:hAnsi="Palatino Linotype" w:cs="Times New Roman"/>
                <w:b/>
                <w:i/>
                <w:sz w:val="28"/>
                <w:szCs w:val="28"/>
              </w:rPr>
            </w:pPr>
            <w:r w:rsidRPr="00927740">
              <w:rPr>
                <w:rFonts w:ascii="Palatino Linotype" w:hAnsi="Palatino Linotype" w:cs="Times New Roman"/>
                <w:b/>
                <w:i/>
                <w:sz w:val="28"/>
                <w:szCs w:val="28"/>
              </w:rPr>
              <w:t>5</w:t>
            </w:r>
          </w:p>
        </w:tc>
      </w:tr>
      <w:tr w:rsidR="00D9518F" w:rsidRPr="00927740" w:rsidTr="003618AA">
        <w:trPr>
          <w:trHeight w:val="846"/>
        </w:trPr>
        <w:tc>
          <w:tcPr>
            <w:tcW w:w="1526" w:type="dxa"/>
            <w:tcBorders>
              <w:top w:val="single" w:sz="4" w:space="0" w:color="auto"/>
              <w:left w:val="single" w:sz="4" w:space="0" w:color="auto"/>
              <w:bottom w:val="single" w:sz="4" w:space="0" w:color="auto"/>
              <w:right w:val="single" w:sz="4" w:space="0" w:color="auto"/>
            </w:tcBorders>
            <w:hideMark/>
          </w:tcPr>
          <w:p w:rsidR="00D9518F" w:rsidRPr="00927740" w:rsidRDefault="00D9518F" w:rsidP="00F34109">
            <w:pPr>
              <w:spacing w:line="360" w:lineRule="auto"/>
              <w:jc w:val="both"/>
              <w:rPr>
                <w:rFonts w:ascii="Palatino Linotype" w:hAnsi="Palatino Linotype" w:cs="Times New Roman"/>
                <w:sz w:val="28"/>
                <w:szCs w:val="28"/>
              </w:rPr>
            </w:pPr>
            <w:r w:rsidRPr="00927740">
              <w:rPr>
                <w:rFonts w:ascii="Palatino Linotype" w:hAnsi="Palatino Linotype" w:cs="Times New Roman"/>
                <w:sz w:val="28"/>
                <w:szCs w:val="28"/>
              </w:rPr>
              <w:lastRenderedPageBreak/>
              <w:t>November</w:t>
            </w:r>
          </w:p>
        </w:tc>
        <w:tc>
          <w:tcPr>
            <w:tcW w:w="1863" w:type="dxa"/>
            <w:tcBorders>
              <w:top w:val="single" w:sz="4" w:space="0" w:color="auto"/>
              <w:left w:val="single" w:sz="4" w:space="0" w:color="auto"/>
              <w:bottom w:val="single" w:sz="4" w:space="0" w:color="auto"/>
              <w:right w:val="single" w:sz="4" w:space="0" w:color="auto"/>
            </w:tcBorders>
            <w:hideMark/>
          </w:tcPr>
          <w:p w:rsidR="00D9518F" w:rsidRPr="00927740" w:rsidRDefault="00D9518F" w:rsidP="00F34109">
            <w:pPr>
              <w:spacing w:line="360" w:lineRule="auto"/>
              <w:jc w:val="both"/>
              <w:rPr>
                <w:rFonts w:ascii="Palatino Linotype" w:hAnsi="Palatino Linotype" w:cs="Times New Roman"/>
                <w:sz w:val="28"/>
                <w:szCs w:val="28"/>
              </w:rPr>
            </w:pPr>
            <w:r w:rsidRPr="00927740">
              <w:rPr>
                <w:rFonts w:ascii="Palatino Linotype" w:hAnsi="Palatino Linotype" w:cs="Times New Roman"/>
                <w:sz w:val="28"/>
                <w:szCs w:val="28"/>
              </w:rPr>
              <w:t>Oversight and Executive Accountability</w:t>
            </w:r>
          </w:p>
        </w:tc>
        <w:tc>
          <w:tcPr>
            <w:tcW w:w="1716" w:type="dxa"/>
            <w:tcBorders>
              <w:top w:val="single" w:sz="4" w:space="0" w:color="auto"/>
              <w:left w:val="single" w:sz="4" w:space="0" w:color="auto"/>
              <w:bottom w:val="single" w:sz="4" w:space="0" w:color="auto"/>
              <w:right w:val="single" w:sz="4" w:space="0" w:color="auto"/>
            </w:tcBorders>
          </w:tcPr>
          <w:p w:rsidR="00D9518F" w:rsidRPr="00927740" w:rsidRDefault="00D9518F" w:rsidP="00F34109">
            <w:pPr>
              <w:spacing w:line="360" w:lineRule="auto"/>
              <w:jc w:val="both"/>
              <w:rPr>
                <w:rFonts w:ascii="Palatino Linotype" w:hAnsi="Palatino Linotype"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D9518F" w:rsidRPr="00927740" w:rsidRDefault="00D9518F" w:rsidP="00F34109">
            <w:pPr>
              <w:spacing w:line="360" w:lineRule="auto"/>
              <w:jc w:val="both"/>
              <w:rPr>
                <w:rFonts w:ascii="Palatino Linotype" w:hAnsi="Palatino Linotype" w:cs="Times New Roman"/>
                <w:i/>
                <w:sz w:val="28"/>
                <w:szCs w:val="28"/>
              </w:rPr>
            </w:pPr>
            <w:r w:rsidRPr="00927740">
              <w:rPr>
                <w:rFonts w:ascii="Palatino Linotype" w:hAnsi="Palatino Linotype" w:cs="Times New Roman"/>
                <w:i/>
                <w:sz w:val="28"/>
                <w:szCs w:val="28"/>
              </w:rPr>
              <w:t>-</w:t>
            </w:r>
          </w:p>
        </w:tc>
        <w:tc>
          <w:tcPr>
            <w:tcW w:w="1286" w:type="dxa"/>
            <w:tcBorders>
              <w:top w:val="single" w:sz="4" w:space="0" w:color="auto"/>
              <w:left w:val="single" w:sz="4" w:space="0" w:color="auto"/>
              <w:bottom w:val="single" w:sz="4" w:space="0" w:color="auto"/>
              <w:right w:val="single" w:sz="4" w:space="0" w:color="auto"/>
            </w:tcBorders>
          </w:tcPr>
          <w:p w:rsidR="00D9518F" w:rsidRPr="00927740" w:rsidRDefault="00D67027" w:rsidP="00F34109">
            <w:pPr>
              <w:spacing w:line="360" w:lineRule="auto"/>
              <w:jc w:val="both"/>
              <w:rPr>
                <w:rFonts w:ascii="Palatino Linotype" w:hAnsi="Palatino Linotype" w:cs="Times New Roman"/>
                <w:i/>
                <w:sz w:val="28"/>
                <w:szCs w:val="28"/>
              </w:rPr>
            </w:pPr>
            <w:r w:rsidRPr="00927740">
              <w:rPr>
                <w:rFonts w:ascii="Palatino Linotype" w:hAnsi="Palatino Linotype" w:cs="Times New Roman"/>
                <w:i/>
                <w:sz w:val="28"/>
                <w:szCs w:val="28"/>
              </w:rPr>
              <w:t>2</w:t>
            </w:r>
          </w:p>
        </w:tc>
        <w:tc>
          <w:tcPr>
            <w:tcW w:w="1343" w:type="dxa"/>
            <w:tcBorders>
              <w:top w:val="single" w:sz="4" w:space="0" w:color="auto"/>
              <w:left w:val="single" w:sz="4" w:space="0" w:color="auto"/>
              <w:bottom w:val="single" w:sz="4" w:space="0" w:color="auto"/>
              <w:right w:val="single" w:sz="4" w:space="0" w:color="auto"/>
            </w:tcBorders>
          </w:tcPr>
          <w:p w:rsidR="00D9518F" w:rsidRPr="00927740" w:rsidRDefault="00D67027" w:rsidP="00F34109">
            <w:pPr>
              <w:spacing w:line="360" w:lineRule="auto"/>
              <w:jc w:val="both"/>
              <w:rPr>
                <w:rFonts w:ascii="Palatino Linotype" w:hAnsi="Palatino Linotype" w:cs="Times New Roman"/>
                <w:b/>
                <w:i/>
                <w:sz w:val="28"/>
                <w:szCs w:val="28"/>
              </w:rPr>
            </w:pPr>
            <w:r w:rsidRPr="00927740">
              <w:rPr>
                <w:rFonts w:ascii="Palatino Linotype" w:hAnsi="Palatino Linotype" w:cs="Times New Roman"/>
                <w:b/>
                <w:i/>
                <w:sz w:val="28"/>
                <w:szCs w:val="28"/>
              </w:rPr>
              <w:t>2</w:t>
            </w:r>
          </w:p>
        </w:tc>
      </w:tr>
      <w:tr w:rsidR="00D9518F" w:rsidRPr="00927740" w:rsidTr="003618AA">
        <w:trPr>
          <w:trHeight w:val="857"/>
        </w:trPr>
        <w:tc>
          <w:tcPr>
            <w:tcW w:w="1526" w:type="dxa"/>
            <w:tcBorders>
              <w:top w:val="single" w:sz="4" w:space="0" w:color="auto"/>
              <w:left w:val="single" w:sz="4" w:space="0" w:color="auto"/>
              <w:bottom w:val="single" w:sz="4" w:space="0" w:color="auto"/>
              <w:right w:val="single" w:sz="4" w:space="0" w:color="auto"/>
            </w:tcBorders>
          </w:tcPr>
          <w:p w:rsidR="00D9518F" w:rsidRPr="00927740" w:rsidRDefault="00D9518F" w:rsidP="00F34109">
            <w:pPr>
              <w:spacing w:line="360" w:lineRule="auto"/>
              <w:jc w:val="both"/>
              <w:rPr>
                <w:rFonts w:ascii="Palatino Linotype" w:hAnsi="Palatino Linotype" w:cs="Times New Roman"/>
                <w:sz w:val="28"/>
                <w:szCs w:val="28"/>
              </w:rPr>
            </w:pPr>
            <w:r w:rsidRPr="00927740">
              <w:rPr>
                <w:rFonts w:ascii="Palatino Linotype" w:hAnsi="Palatino Linotype" w:cs="Times New Roman"/>
                <w:sz w:val="28"/>
                <w:szCs w:val="28"/>
              </w:rPr>
              <w:t>December</w:t>
            </w:r>
          </w:p>
        </w:tc>
        <w:tc>
          <w:tcPr>
            <w:tcW w:w="1863" w:type="dxa"/>
            <w:tcBorders>
              <w:top w:val="single" w:sz="4" w:space="0" w:color="auto"/>
              <w:left w:val="single" w:sz="4" w:space="0" w:color="auto"/>
              <w:bottom w:val="single" w:sz="4" w:space="0" w:color="auto"/>
              <w:right w:val="single" w:sz="4" w:space="0" w:color="auto"/>
            </w:tcBorders>
          </w:tcPr>
          <w:p w:rsidR="00D9518F" w:rsidRPr="00927740" w:rsidRDefault="00D9518F" w:rsidP="00F34109">
            <w:pPr>
              <w:spacing w:line="360" w:lineRule="auto"/>
              <w:jc w:val="both"/>
              <w:rPr>
                <w:rFonts w:ascii="Palatino Linotype" w:hAnsi="Palatino Linotype" w:cs="Times New Roman"/>
                <w:sz w:val="28"/>
                <w:szCs w:val="28"/>
              </w:rPr>
            </w:pPr>
            <w:r w:rsidRPr="00927740">
              <w:rPr>
                <w:rFonts w:ascii="Palatino Linotype" w:hAnsi="Palatino Linotype" w:cs="Times New Roman"/>
                <w:sz w:val="28"/>
                <w:szCs w:val="28"/>
              </w:rPr>
              <w:t>Oversight and Executive Accountability</w:t>
            </w:r>
          </w:p>
        </w:tc>
        <w:tc>
          <w:tcPr>
            <w:tcW w:w="1716" w:type="dxa"/>
            <w:tcBorders>
              <w:top w:val="single" w:sz="4" w:space="0" w:color="auto"/>
              <w:left w:val="single" w:sz="4" w:space="0" w:color="auto"/>
              <w:bottom w:val="single" w:sz="4" w:space="0" w:color="auto"/>
              <w:right w:val="single" w:sz="4" w:space="0" w:color="auto"/>
            </w:tcBorders>
          </w:tcPr>
          <w:p w:rsidR="00D9518F" w:rsidRPr="00927740" w:rsidRDefault="00D9518F" w:rsidP="00F34109">
            <w:pPr>
              <w:spacing w:line="360" w:lineRule="auto"/>
              <w:jc w:val="both"/>
              <w:rPr>
                <w:rFonts w:ascii="Palatino Linotype" w:hAnsi="Palatino Linotype"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tcPr>
          <w:p w:rsidR="00D9518F" w:rsidRPr="00927740" w:rsidRDefault="00D9518F" w:rsidP="00F34109">
            <w:pPr>
              <w:spacing w:line="360" w:lineRule="auto"/>
              <w:jc w:val="both"/>
              <w:rPr>
                <w:rFonts w:ascii="Palatino Linotype" w:hAnsi="Palatino Linotype" w:cs="Times New Roman"/>
                <w:i/>
                <w:sz w:val="28"/>
                <w:szCs w:val="28"/>
              </w:rPr>
            </w:pPr>
            <w:r w:rsidRPr="00927740">
              <w:rPr>
                <w:rFonts w:ascii="Palatino Linotype" w:hAnsi="Palatino Linotype" w:cs="Times New Roman"/>
                <w:i/>
                <w:sz w:val="28"/>
                <w:szCs w:val="28"/>
              </w:rPr>
              <w:t>-</w:t>
            </w:r>
          </w:p>
        </w:tc>
        <w:tc>
          <w:tcPr>
            <w:tcW w:w="1286" w:type="dxa"/>
            <w:tcBorders>
              <w:top w:val="single" w:sz="4" w:space="0" w:color="auto"/>
              <w:left w:val="single" w:sz="4" w:space="0" w:color="auto"/>
              <w:bottom w:val="single" w:sz="4" w:space="0" w:color="auto"/>
              <w:right w:val="single" w:sz="4" w:space="0" w:color="auto"/>
            </w:tcBorders>
          </w:tcPr>
          <w:p w:rsidR="00D9518F" w:rsidRPr="00927740" w:rsidRDefault="00D67027" w:rsidP="00F34109">
            <w:pPr>
              <w:spacing w:line="360" w:lineRule="auto"/>
              <w:jc w:val="both"/>
              <w:rPr>
                <w:rFonts w:ascii="Palatino Linotype" w:hAnsi="Palatino Linotype" w:cs="Times New Roman"/>
                <w:i/>
                <w:sz w:val="28"/>
                <w:szCs w:val="28"/>
              </w:rPr>
            </w:pPr>
            <w:r w:rsidRPr="00927740">
              <w:rPr>
                <w:rFonts w:ascii="Palatino Linotype" w:hAnsi="Palatino Linotype" w:cs="Times New Roman"/>
                <w:i/>
                <w:sz w:val="28"/>
                <w:szCs w:val="28"/>
              </w:rPr>
              <w:t>3</w:t>
            </w:r>
          </w:p>
        </w:tc>
        <w:tc>
          <w:tcPr>
            <w:tcW w:w="1343" w:type="dxa"/>
            <w:tcBorders>
              <w:top w:val="single" w:sz="4" w:space="0" w:color="auto"/>
              <w:left w:val="single" w:sz="4" w:space="0" w:color="auto"/>
              <w:bottom w:val="single" w:sz="4" w:space="0" w:color="auto"/>
              <w:right w:val="single" w:sz="4" w:space="0" w:color="auto"/>
            </w:tcBorders>
          </w:tcPr>
          <w:p w:rsidR="00D9518F" w:rsidRPr="00927740" w:rsidRDefault="00D67027" w:rsidP="00F34109">
            <w:pPr>
              <w:spacing w:line="360" w:lineRule="auto"/>
              <w:jc w:val="both"/>
              <w:rPr>
                <w:rFonts w:ascii="Palatino Linotype" w:hAnsi="Palatino Linotype" w:cs="Times New Roman"/>
                <w:b/>
                <w:i/>
                <w:sz w:val="28"/>
                <w:szCs w:val="28"/>
              </w:rPr>
            </w:pPr>
            <w:r w:rsidRPr="00927740">
              <w:rPr>
                <w:rFonts w:ascii="Palatino Linotype" w:hAnsi="Palatino Linotype" w:cs="Times New Roman"/>
                <w:b/>
                <w:i/>
                <w:sz w:val="28"/>
                <w:szCs w:val="28"/>
              </w:rPr>
              <w:t>3</w:t>
            </w:r>
          </w:p>
        </w:tc>
      </w:tr>
      <w:tr w:rsidR="00D9518F" w:rsidRPr="00927740" w:rsidTr="003618AA">
        <w:trPr>
          <w:trHeight w:val="42"/>
        </w:trPr>
        <w:tc>
          <w:tcPr>
            <w:tcW w:w="3389" w:type="dxa"/>
            <w:gridSpan w:val="2"/>
            <w:tcBorders>
              <w:top w:val="single" w:sz="4" w:space="0" w:color="auto"/>
              <w:left w:val="single" w:sz="4" w:space="0" w:color="auto"/>
              <w:bottom w:val="single" w:sz="4" w:space="0" w:color="auto"/>
              <w:right w:val="single" w:sz="4" w:space="0" w:color="auto"/>
            </w:tcBorders>
            <w:hideMark/>
          </w:tcPr>
          <w:p w:rsidR="00D9518F" w:rsidRPr="00927740" w:rsidRDefault="00D9518F" w:rsidP="00F34109">
            <w:pPr>
              <w:spacing w:line="360" w:lineRule="auto"/>
              <w:jc w:val="both"/>
              <w:rPr>
                <w:rFonts w:ascii="Palatino Linotype" w:hAnsi="Palatino Linotype" w:cs="Times New Roman"/>
                <w:b/>
                <w:i/>
                <w:sz w:val="28"/>
                <w:szCs w:val="28"/>
              </w:rPr>
            </w:pPr>
            <w:r w:rsidRPr="00927740">
              <w:rPr>
                <w:rFonts w:ascii="Palatino Linotype" w:hAnsi="Palatino Linotype" w:cs="Times New Roman"/>
                <w:b/>
                <w:i/>
                <w:sz w:val="28"/>
                <w:szCs w:val="28"/>
              </w:rPr>
              <w:t xml:space="preserve">TOTAL </w:t>
            </w:r>
          </w:p>
        </w:tc>
        <w:tc>
          <w:tcPr>
            <w:tcW w:w="1716" w:type="dxa"/>
            <w:tcBorders>
              <w:top w:val="single" w:sz="4" w:space="0" w:color="auto"/>
              <w:left w:val="single" w:sz="4" w:space="0" w:color="auto"/>
              <w:bottom w:val="single" w:sz="4" w:space="0" w:color="auto"/>
              <w:right w:val="single" w:sz="4" w:space="0" w:color="auto"/>
            </w:tcBorders>
          </w:tcPr>
          <w:p w:rsidR="00D9518F" w:rsidRPr="00927740" w:rsidRDefault="00D9518F" w:rsidP="00F34109">
            <w:pPr>
              <w:spacing w:line="360" w:lineRule="auto"/>
              <w:jc w:val="both"/>
              <w:rPr>
                <w:rFonts w:ascii="Palatino Linotype" w:hAnsi="Palatino Linotype" w:cs="Times New Roman"/>
                <w:b/>
                <w:i/>
                <w:sz w:val="28"/>
                <w:szCs w:val="28"/>
              </w:rPr>
            </w:pPr>
          </w:p>
        </w:tc>
        <w:tc>
          <w:tcPr>
            <w:tcW w:w="1842" w:type="dxa"/>
            <w:tcBorders>
              <w:top w:val="single" w:sz="4" w:space="0" w:color="auto"/>
              <w:left w:val="single" w:sz="4" w:space="0" w:color="auto"/>
              <w:bottom w:val="single" w:sz="4" w:space="0" w:color="auto"/>
              <w:right w:val="single" w:sz="4" w:space="0" w:color="auto"/>
            </w:tcBorders>
          </w:tcPr>
          <w:p w:rsidR="00D9518F" w:rsidRPr="00927740" w:rsidRDefault="00D9518F" w:rsidP="00F34109">
            <w:pPr>
              <w:spacing w:line="360" w:lineRule="auto"/>
              <w:jc w:val="both"/>
              <w:rPr>
                <w:rFonts w:ascii="Palatino Linotype" w:hAnsi="Palatino Linotype" w:cs="Times New Roman"/>
                <w:b/>
                <w:i/>
                <w:sz w:val="28"/>
                <w:szCs w:val="28"/>
              </w:rPr>
            </w:pPr>
          </w:p>
        </w:tc>
        <w:tc>
          <w:tcPr>
            <w:tcW w:w="1286" w:type="dxa"/>
            <w:tcBorders>
              <w:top w:val="single" w:sz="4" w:space="0" w:color="auto"/>
              <w:left w:val="single" w:sz="4" w:space="0" w:color="auto"/>
              <w:bottom w:val="single" w:sz="4" w:space="0" w:color="auto"/>
              <w:right w:val="single" w:sz="4" w:space="0" w:color="auto"/>
            </w:tcBorders>
          </w:tcPr>
          <w:p w:rsidR="00D9518F" w:rsidRPr="00927740" w:rsidRDefault="00E1364E" w:rsidP="00F34109">
            <w:pPr>
              <w:spacing w:line="360" w:lineRule="auto"/>
              <w:jc w:val="both"/>
              <w:rPr>
                <w:rFonts w:ascii="Palatino Linotype" w:hAnsi="Palatino Linotype" w:cs="Times New Roman"/>
                <w:b/>
                <w:i/>
                <w:sz w:val="28"/>
                <w:szCs w:val="28"/>
              </w:rPr>
            </w:pPr>
            <w:r w:rsidRPr="00927740">
              <w:rPr>
                <w:rFonts w:ascii="Palatino Linotype" w:hAnsi="Palatino Linotype" w:cs="Times New Roman"/>
                <w:b/>
                <w:i/>
                <w:sz w:val="28"/>
                <w:szCs w:val="28"/>
              </w:rPr>
              <w:t>19</w:t>
            </w:r>
          </w:p>
        </w:tc>
        <w:tc>
          <w:tcPr>
            <w:tcW w:w="1343" w:type="dxa"/>
            <w:tcBorders>
              <w:top w:val="single" w:sz="4" w:space="0" w:color="auto"/>
              <w:left w:val="single" w:sz="4" w:space="0" w:color="auto"/>
              <w:bottom w:val="single" w:sz="4" w:space="0" w:color="auto"/>
              <w:right w:val="single" w:sz="4" w:space="0" w:color="auto"/>
            </w:tcBorders>
          </w:tcPr>
          <w:p w:rsidR="00D9518F" w:rsidRPr="00927740" w:rsidRDefault="00D67027" w:rsidP="00F34109">
            <w:pPr>
              <w:spacing w:line="360" w:lineRule="auto"/>
              <w:jc w:val="both"/>
              <w:rPr>
                <w:rFonts w:ascii="Palatino Linotype" w:hAnsi="Palatino Linotype" w:cs="Times New Roman"/>
                <w:b/>
                <w:i/>
                <w:sz w:val="28"/>
                <w:szCs w:val="28"/>
              </w:rPr>
            </w:pPr>
            <w:r w:rsidRPr="00927740">
              <w:rPr>
                <w:rFonts w:ascii="Palatino Linotype" w:hAnsi="Palatino Linotype" w:cs="Times New Roman"/>
                <w:b/>
                <w:i/>
                <w:sz w:val="28"/>
                <w:szCs w:val="28"/>
              </w:rPr>
              <w:t>19</w:t>
            </w:r>
          </w:p>
        </w:tc>
      </w:tr>
    </w:tbl>
    <w:p w:rsidR="00C9357B" w:rsidRPr="00927740" w:rsidRDefault="00C9357B" w:rsidP="00F34109">
      <w:pPr>
        <w:spacing w:line="360" w:lineRule="auto"/>
        <w:jc w:val="both"/>
        <w:rPr>
          <w:rFonts w:ascii="Palatino Linotype" w:hAnsi="Palatino Linotype" w:cs="Times New Roman"/>
          <w:b/>
          <w:sz w:val="28"/>
          <w:szCs w:val="28"/>
        </w:rPr>
      </w:pPr>
    </w:p>
    <w:p w:rsidR="00C9357B" w:rsidRPr="00927740" w:rsidRDefault="00C9357B" w:rsidP="00F34109">
      <w:pPr>
        <w:spacing w:after="160" w:line="360" w:lineRule="auto"/>
        <w:jc w:val="both"/>
        <w:rPr>
          <w:rFonts w:ascii="Palatino Linotype" w:hAnsi="Palatino Linotype" w:cs="Times New Roman"/>
          <w:i/>
          <w:sz w:val="28"/>
          <w:szCs w:val="28"/>
        </w:rPr>
      </w:pPr>
    </w:p>
    <w:p w:rsidR="006A5F02" w:rsidRPr="00927740" w:rsidRDefault="006A5F02" w:rsidP="00F34109">
      <w:pPr>
        <w:spacing w:after="160" w:line="360" w:lineRule="auto"/>
        <w:jc w:val="both"/>
        <w:rPr>
          <w:rFonts w:ascii="Palatino Linotype" w:hAnsi="Palatino Linotype" w:cs="Times New Roman"/>
          <w:i/>
          <w:sz w:val="28"/>
          <w:szCs w:val="28"/>
        </w:rPr>
      </w:pPr>
    </w:p>
    <w:p w:rsidR="000A4774" w:rsidRPr="00927740" w:rsidRDefault="000A4774" w:rsidP="00F34109">
      <w:pPr>
        <w:spacing w:after="160" w:line="360" w:lineRule="auto"/>
        <w:jc w:val="both"/>
        <w:rPr>
          <w:rFonts w:ascii="Palatino Linotype" w:hAnsi="Palatino Linotype" w:cs="Times New Roman"/>
          <w:i/>
          <w:sz w:val="28"/>
          <w:szCs w:val="28"/>
        </w:rPr>
      </w:pPr>
    </w:p>
    <w:p w:rsidR="000A4774" w:rsidRPr="00927740" w:rsidRDefault="000A4774" w:rsidP="00F34109">
      <w:pPr>
        <w:spacing w:after="160" w:line="360" w:lineRule="auto"/>
        <w:jc w:val="both"/>
        <w:rPr>
          <w:rFonts w:ascii="Palatino Linotype" w:hAnsi="Palatino Linotype" w:cs="Times New Roman"/>
          <w:i/>
          <w:sz w:val="28"/>
          <w:szCs w:val="28"/>
        </w:rPr>
      </w:pPr>
    </w:p>
    <w:p w:rsidR="00803521" w:rsidRPr="00927740" w:rsidRDefault="00803521" w:rsidP="00803521">
      <w:pPr>
        <w:spacing w:line="360" w:lineRule="auto"/>
        <w:jc w:val="both"/>
        <w:rPr>
          <w:rFonts w:ascii="Palatino Linotype" w:hAnsi="Palatino Linotype" w:cs="Times New Roman"/>
          <w:b/>
          <w:sz w:val="28"/>
          <w:szCs w:val="28"/>
          <w:u w:val="single"/>
        </w:rPr>
      </w:pPr>
    </w:p>
    <w:p w:rsidR="00316889" w:rsidRPr="00927740" w:rsidRDefault="00316889" w:rsidP="00492038">
      <w:pPr>
        <w:pStyle w:val="Heading3"/>
        <w:rPr>
          <w:rFonts w:ascii="Palatino Linotype" w:hAnsi="Palatino Linotype" w:cs="Times New Roman"/>
          <w:b/>
          <w:color w:val="auto"/>
          <w:sz w:val="28"/>
          <w:szCs w:val="28"/>
          <w:u w:val="single"/>
        </w:rPr>
      </w:pPr>
      <w:bookmarkStart w:id="33" w:name="_Toc435690643"/>
      <w:r w:rsidRPr="00927740">
        <w:rPr>
          <w:rFonts w:ascii="Palatino Linotype" w:hAnsi="Palatino Linotype" w:cs="Times New Roman"/>
          <w:b/>
          <w:color w:val="auto"/>
          <w:sz w:val="28"/>
          <w:szCs w:val="28"/>
          <w:u w:val="single"/>
        </w:rPr>
        <w:lastRenderedPageBreak/>
        <w:t>Table 2</w:t>
      </w:r>
      <w:bookmarkEnd w:id="33"/>
    </w:p>
    <w:p w:rsidR="00803521" w:rsidRPr="00927740" w:rsidRDefault="00803521" w:rsidP="00803521">
      <w:pPr>
        <w:spacing w:line="360" w:lineRule="auto"/>
        <w:jc w:val="both"/>
        <w:rPr>
          <w:rFonts w:ascii="Palatino Linotype" w:hAnsi="Palatino Linotype" w:cs="Times New Roman"/>
          <w:b/>
          <w:sz w:val="28"/>
          <w:szCs w:val="28"/>
          <w:u w:val="single"/>
        </w:rPr>
      </w:pPr>
      <w:r w:rsidRPr="00927740">
        <w:rPr>
          <w:rFonts w:ascii="Palatino Linotype" w:hAnsi="Palatino Linotype" w:cs="Times New Roman"/>
          <w:b/>
          <w:sz w:val="28"/>
          <w:szCs w:val="28"/>
          <w:u w:val="single"/>
        </w:rPr>
        <w:t>Shows</w:t>
      </w:r>
      <w:r w:rsidRPr="00927740">
        <w:rPr>
          <w:rFonts w:ascii="Palatino Linotype" w:hAnsi="Palatino Linotype"/>
          <w:b/>
          <w:sz w:val="28"/>
          <w:szCs w:val="28"/>
          <w:u w:val="single"/>
        </w:rPr>
        <w:t xml:space="preserve"> a Summary of meetings held by the committee during FY 2014/2015 for Period January 2015-June 2015</w:t>
      </w:r>
    </w:p>
    <w:tbl>
      <w:tblPr>
        <w:tblStyle w:val="TableGrid"/>
        <w:tblpPr w:leftFromText="180" w:rightFromText="180" w:vertAnchor="page" w:horzAnchor="margin" w:tblpY="3299"/>
        <w:tblW w:w="10084" w:type="dxa"/>
        <w:tblLook w:val="04A0" w:firstRow="1" w:lastRow="0" w:firstColumn="1" w:lastColumn="0" w:noHBand="0" w:noVBand="1"/>
      </w:tblPr>
      <w:tblGrid>
        <w:gridCol w:w="1383"/>
        <w:gridCol w:w="2114"/>
        <w:gridCol w:w="1770"/>
        <w:gridCol w:w="1989"/>
        <w:gridCol w:w="1383"/>
        <w:gridCol w:w="1445"/>
      </w:tblGrid>
      <w:tr w:rsidR="00803521" w:rsidRPr="00927740" w:rsidTr="00803521">
        <w:trPr>
          <w:trHeight w:val="1495"/>
        </w:trPr>
        <w:tc>
          <w:tcPr>
            <w:tcW w:w="1383" w:type="dxa"/>
            <w:tcBorders>
              <w:top w:val="single" w:sz="4" w:space="0" w:color="auto"/>
              <w:left w:val="single" w:sz="4" w:space="0" w:color="auto"/>
              <w:bottom w:val="single" w:sz="4" w:space="0" w:color="auto"/>
              <w:right w:val="single" w:sz="4" w:space="0" w:color="auto"/>
            </w:tcBorders>
            <w:hideMark/>
          </w:tcPr>
          <w:p w:rsidR="00803521" w:rsidRPr="00927740" w:rsidRDefault="00803521" w:rsidP="00803521">
            <w:pPr>
              <w:spacing w:line="360" w:lineRule="auto"/>
              <w:jc w:val="both"/>
              <w:rPr>
                <w:rFonts w:ascii="Palatino Linotype" w:hAnsi="Palatino Linotype" w:cs="Times New Roman"/>
                <w:b/>
                <w:sz w:val="28"/>
                <w:szCs w:val="28"/>
              </w:rPr>
            </w:pPr>
            <w:r w:rsidRPr="00927740">
              <w:rPr>
                <w:rFonts w:ascii="Palatino Linotype" w:hAnsi="Palatino Linotype" w:cs="Times New Roman"/>
                <w:b/>
                <w:sz w:val="28"/>
                <w:szCs w:val="28"/>
              </w:rPr>
              <w:t>MONTH</w:t>
            </w:r>
          </w:p>
        </w:tc>
        <w:tc>
          <w:tcPr>
            <w:tcW w:w="2114" w:type="dxa"/>
            <w:tcBorders>
              <w:top w:val="single" w:sz="4" w:space="0" w:color="auto"/>
              <w:left w:val="single" w:sz="4" w:space="0" w:color="auto"/>
              <w:bottom w:val="single" w:sz="4" w:space="0" w:color="auto"/>
              <w:right w:val="single" w:sz="4" w:space="0" w:color="auto"/>
            </w:tcBorders>
            <w:hideMark/>
          </w:tcPr>
          <w:p w:rsidR="00803521" w:rsidRPr="00927740" w:rsidRDefault="00803521" w:rsidP="00803521">
            <w:pPr>
              <w:spacing w:line="360" w:lineRule="auto"/>
              <w:jc w:val="both"/>
              <w:rPr>
                <w:rFonts w:ascii="Palatino Linotype" w:hAnsi="Palatino Linotype" w:cs="Times New Roman"/>
                <w:b/>
                <w:sz w:val="28"/>
                <w:szCs w:val="28"/>
              </w:rPr>
            </w:pPr>
            <w:r w:rsidRPr="00927740">
              <w:rPr>
                <w:rFonts w:ascii="Palatino Linotype" w:hAnsi="Palatino Linotype" w:cs="Times New Roman"/>
                <w:b/>
                <w:sz w:val="28"/>
                <w:szCs w:val="28"/>
              </w:rPr>
              <w:t>Oversight, Budgeting  and Executive Accountability</w:t>
            </w:r>
          </w:p>
        </w:tc>
        <w:tc>
          <w:tcPr>
            <w:tcW w:w="1770" w:type="dxa"/>
            <w:tcBorders>
              <w:top w:val="single" w:sz="4" w:space="0" w:color="auto"/>
              <w:left w:val="single" w:sz="4" w:space="0" w:color="auto"/>
              <w:bottom w:val="single" w:sz="4" w:space="0" w:color="auto"/>
              <w:right w:val="single" w:sz="4" w:space="0" w:color="auto"/>
            </w:tcBorders>
          </w:tcPr>
          <w:p w:rsidR="00803521" w:rsidRPr="00927740" w:rsidRDefault="00803521" w:rsidP="00803521">
            <w:pPr>
              <w:spacing w:line="360" w:lineRule="auto"/>
              <w:jc w:val="both"/>
              <w:rPr>
                <w:rFonts w:ascii="Palatino Linotype" w:hAnsi="Palatino Linotype" w:cs="Times New Roman"/>
                <w:b/>
                <w:sz w:val="28"/>
                <w:szCs w:val="28"/>
              </w:rPr>
            </w:pPr>
            <w:r w:rsidRPr="00927740">
              <w:rPr>
                <w:rFonts w:ascii="Palatino Linotype" w:hAnsi="Palatino Linotype" w:cs="Times New Roman"/>
                <w:b/>
                <w:sz w:val="28"/>
                <w:szCs w:val="28"/>
              </w:rPr>
              <w:t>Legislations and Policy analysis</w:t>
            </w:r>
          </w:p>
        </w:tc>
        <w:tc>
          <w:tcPr>
            <w:tcW w:w="1989" w:type="dxa"/>
            <w:tcBorders>
              <w:top w:val="single" w:sz="4" w:space="0" w:color="auto"/>
              <w:left w:val="single" w:sz="4" w:space="0" w:color="auto"/>
              <w:bottom w:val="single" w:sz="4" w:space="0" w:color="auto"/>
              <w:right w:val="single" w:sz="4" w:space="0" w:color="auto"/>
            </w:tcBorders>
          </w:tcPr>
          <w:p w:rsidR="00803521" w:rsidRPr="00927740" w:rsidRDefault="00803521" w:rsidP="00803521">
            <w:pPr>
              <w:spacing w:line="360" w:lineRule="auto"/>
              <w:jc w:val="both"/>
              <w:rPr>
                <w:rFonts w:ascii="Palatino Linotype" w:hAnsi="Palatino Linotype" w:cs="Times New Roman"/>
                <w:b/>
                <w:sz w:val="28"/>
                <w:szCs w:val="28"/>
              </w:rPr>
            </w:pPr>
            <w:r w:rsidRPr="00927740">
              <w:rPr>
                <w:rFonts w:ascii="Palatino Linotype" w:hAnsi="Palatino Linotype" w:cs="Times New Roman"/>
                <w:b/>
                <w:sz w:val="28"/>
                <w:szCs w:val="28"/>
              </w:rPr>
              <w:t>Public Participations</w:t>
            </w:r>
          </w:p>
        </w:tc>
        <w:tc>
          <w:tcPr>
            <w:tcW w:w="1383" w:type="dxa"/>
            <w:tcBorders>
              <w:top w:val="single" w:sz="4" w:space="0" w:color="auto"/>
              <w:left w:val="single" w:sz="4" w:space="0" w:color="auto"/>
              <w:bottom w:val="single" w:sz="4" w:space="0" w:color="auto"/>
              <w:right w:val="single" w:sz="4" w:space="0" w:color="auto"/>
            </w:tcBorders>
          </w:tcPr>
          <w:p w:rsidR="00803521" w:rsidRPr="00927740" w:rsidRDefault="00803521" w:rsidP="00803521">
            <w:pPr>
              <w:spacing w:line="360" w:lineRule="auto"/>
              <w:jc w:val="both"/>
              <w:rPr>
                <w:rFonts w:ascii="Palatino Linotype" w:hAnsi="Palatino Linotype" w:cs="Times New Roman"/>
                <w:b/>
                <w:sz w:val="28"/>
                <w:szCs w:val="28"/>
              </w:rPr>
            </w:pPr>
            <w:r w:rsidRPr="00927740">
              <w:rPr>
                <w:rFonts w:ascii="Palatino Linotype" w:hAnsi="Palatino Linotype" w:cs="Times New Roman"/>
                <w:b/>
                <w:sz w:val="28"/>
                <w:szCs w:val="28"/>
              </w:rPr>
              <w:t>Total meetings held</w:t>
            </w:r>
          </w:p>
        </w:tc>
        <w:tc>
          <w:tcPr>
            <w:tcW w:w="1445" w:type="dxa"/>
            <w:tcBorders>
              <w:top w:val="single" w:sz="4" w:space="0" w:color="auto"/>
              <w:left w:val="single" w:sz="4" w:space="0" w:color="auto"/>
              <w:bottom w:val="single" w:sz="4" w:space="0" w:color="auto"/>
              <w:right w:val="single" w:sz="4" w:space="0" w:color="auto"/>
            </w:tcBorders>
          </w:tcPr>
          <w:p w:rsidR="00803521" w:rsidRPr="00927740" w:rsidRDefault="00803521" w:rsidP="00803521">
            <w:pPr>
              <w:spacing w:line="360" w:lineRule="auto"/>
              <w:jc w:val="both"/>
              <w:rPr>
                <w:rFonts w:ascii="Palatino Linotype" w:hAnsi="Palatino Linotype" w:cs="Times New Roman"/>
                <w:b/>
                <w:sz w:val="28"/>
                <w:szCs w:val="28"/>
              </w:rPr>
            </w:pPr>
            <w:r w:rsidRPr="00927740">
              <w:rPr>
                <w:rFonts w:ascii="Palatino Linotype" w:hAnsi="Palatino Linotype" w:cs="Times New Roman"/>
                <w:b/>
                <w:sz w:val="28"/>
                <w:szCs w:val="28"/>
              </w:rPr>
              <w:t>Total Activities held</w:t>
            </w:r>
          </w:p>
        </w:tc>
      </w:tr>
      <w:tr w:rsidR="00803521" w:rsidRPr="00927740" w:rsidTr="00803521">
        <w:trPr>
          <w:trHeight w:val="747"/>
        </w:trPr>
        <w:tc>
          <w:tcPr>
            <w:tcW w:w="1383" w:type="dxa"/>
            <w:tcBorders>
              <w:top w:val="single" w:sz="4" w:space="0" w:color="auto"/>
              <w:left w:val="single" w:sz="4" w:space="0" w:color="auto"/>
              <w:bottom w:val="single" w:sz="4" w:space="0" w:color="auto"/>
              <w:right w:val="single" w:sz="4" w:space="0" w:color="auto"/>
            </w:tcBorders>
            <w:hideMark/>
          </w:tcPr>
          <w:p w:rsidR="00803521" w:rsidRPr="00927740" w:rsidRDefault="00803521" w:rsidP="00803521">
            <w:pPr>
              <w:spacing w:line="360" w:lineRule="auto"/>
              <w:jc w:val="both"/>
              <w:rPr>
                <w:rFonts w:ascii="Palatino Linotype" w:hAnsi="Palatino Linotype" w:cs="Times New Roman"/>
                <w:sz w:val="28"/>
                <w:szCs w:val="28"/>
              </w:rPr>
            </w:pPr>
            <w:r w:rsidRPr="00927740">
              <w:rPr>
                <w:rFonts w:ascii="Palatino Linotype" w:hAnsi="Palatino Linotype" w:cs="Times New Roman"/>
                <w:sz w:val="28"/>
                <w:szCs w:val="28"/>
              </w:rPr>
              <w:t xml:space="preserve">January </w:t>
            </w:r>
          </w:p>
        </w:tc>
        <w:tc>
          <w:tcPr>
            <w:tcW w:w="2114" w:type="dxa"/>
            <w:tcBorders>
              <w:top w:val="single" w:sz="4" w:space="0" w:color="auto"/>
              <w:left w:val="single" w:sz="4" w:space="0" w:color="auto"/>
              <w:bottom w:val="single" w:sz="4" w:space="0" w:color="auto"/>
              <w:right w:val="single" w:sz="4" w:space="0" w:color="auto"/>
            </w:tcBorders>
            <w:hideMark/>
          </w:tcPr>
          <w:p w:rsidR="00803521" w:rsidRPr="00927740" w:rsidRDefault="00803521" w:rsidP="00803521">
            <w:pPr>
              <w:spacing w:line="360" w:lineRule="auto"/>
              <w:jc w:val="both"/>
              <w:rPr>
                <w:rFonts w:ascii="Palatino Linotype" w:hAnsi="Palatino Linotype" w:cs="Times New Roman"/>
                <w:sz w:val="28"/>
                <w:szCs w:val="28"/>
              </w:rPr>
            </w:pPr>
            <w:r w:rsidRPr="00927740">
              <w:rPr>
                <w:rFonts w:ascii="Palatino Linotype" w:hAnsi="Palatino Linotype" w:cs="Times New Roman"/>
                <w:sz w:val="28"/>
                <w:szCs w:val="28"/>
              </w:rPr>
              <w:t>Monitoring County programs</w:t>
            </w:r>
          </w:p>
        </w:tc>
        <w:tc>
          <w:tcPr>
            <w:tcW w:w="1770" w:type="dxa"/>
            <w:tcBorders>
              <w:top w:val="single" w:sz="4" w:space="0" w:color="auto"/>
              <w:left w:val="single" w:sz="4" w:space="0" w:color="auto"/>
              <w:bottom w:val="single" w:sz="4" w:space="0" w:color="auto"/>
              <w:right w:val="single" w:sz="4" w:space="0" w:color="auto"/>
            </w:tcBorders>
          </w:tcPr>
          <w:p w:rsidR="00803521" w:rsidRPr="00927740" w:rsidRDefault="00803521" w:rsidP="00803521">
            <w:pPr>
              <w:spacing w:line="360" w:lineRule="auto"/>
              <w:jc w:val="both"/>
              <w:rPr>
                <w:rFonts w:ascii="Palatino Linotype" w:hAnsi="Palatino Linotype" w:cs="Times New Roman"/>
                <w:sz w:val="28"/>
                <w:szCs w:val="28"/>
              </w:rPr>
            </w:pPr>
            <w:r w:rsidRPr="00927740">
              <w:rPr>
                <w:rFonts w:ascii="Palatino Linotype" w:hAnsi="Palatino Linotype" w:cs="Times New Roman"/>
                <w:sz w:val="28"/>
                <w:szCs w:val="28"/>
              </w:rPr>
              <w:t>-</w:t>
            </w:r>
          </w:p>
        </w:tc>
        <w:tc>
          <w:tcPr>
            <w:tcW w:w="1989" w:type="dxa"/>
            <w:tcBorders>
              <w:top w:val="single" w:sz="4" w:space="0" w:color="auto"/>
              <w:left w:val="single" w:sz="4" w:space="0" w:color="auto"/>
              <w:bottom w:val="single" w:sz="4" w:space="0" w:color="auto"/>
              <w:right w:val="single" w:sz="4" w:space="0" w:color="auto"/>
            </w:tcBorders>
          </w:tcPr>
          <w:p w:rsidR="00803521" w:rsidRPr="00927740" w:rsidRDefault="00803521" w:rsidP="00803521">
            <w:pPr>
              <w:spacing w:line="360" w:lineRule="auto"/>
              <w:jc w:val="both"/>
              <w:rPr>
                <w:rFonts w:ascii="Palatino Linotype" w:hAnsi="Palatino Linotype" w:cs="Times New Roman"/>
                <w:i/>
                <w:sz w:val="28"/>
                <w:szCs w:val="28"/>
              </w:rPr>
            </w:pPr>
            <w:r w:rsidRPr="00927740">
              <w:rPr>
                <w:rFonts w:ascii="Palatino Linotype" w:hAnsi="Palatino Linotype" w:cs="Times New Roman"/>
                <w:i/>
                <w:sz w:val="28"/>
                <w:szCs w:val="28"/>
              </w:rPr>
              <w:t>-</w:t>
            </w:r>
          </w:p>
        </w:tc>
        <w:tc>
          <w:tcPr>
            <w:tcW w:w="1383" w:type="dxa"/>
            <w:tcBorders>
              <w:top w:val="single" w:sz="4" w:space="0" w:color="auto"/>
              <w:left w:val="single" w:sz="4" w:space="0" w:color="auto"/>
              <w:bottom w:val="single" w:sz="4" w:space="0" w:color="auto"/>
              <w:right w:val="single" w:sz="4" w:space="0" w:color="auto"/>
            </w:tcBorders>
          </w:tcPr>
          <w:p w:rsidR="00803521" w:rsidRPr="00927740" w:rsidRDefault="00803521" w:rsidP="00803521">
            <w:pPr>
              <w:spacing w:line="360" w:lineRule="auto"/>
              <w:jc w:val="both"/>
              <w:rPr>
                <w:rFonts w:ascii="Palatino Linotype" w:hAnsi="Palatino Linotype" w:cs="Times New Roman"/>
                <w:i/>
                <w:sz w:val="28"/>
                <w:szCs w:val="28"/>
              </w:rPr>
            </w:pPr>
            <w:r w:rsidRPr="00927740">
              <w:rPr>
                <w:rFonts w:ascii="Palatino Linotype" w:hAnsi="Palatino Linotype" w:cs="Times New Roman"/>
                <w:i/>
                <w:sz w:val="28"/>
                <w:szCs w:val="28"/>
              </w:rPr>
              <w:t>3</w:t>
            </w:r>
          </w:p>
        </w:tc>
        <w:tc>
          <w:tcPr>
            <w:tcW w:w="1445" w:type="dxa"/>
            <w:tcBorders>
              <w:top w:val="single" w:sz="4" w:space="0" w:color="auto"/>
              <w:left w:val="single" w:sz="4" w:space="0" w:color="auto"/>
              <w:bottom w:val="single" w:sz="4" w:space="0" w:color="auto"/>
              <w:right w:val="single" w:sz="4" w:space="0" w:color="auto"/>
            </w:tcBorders>
          </w:tcPr>
          <w:p w:rsidR="00803521" w:rsidRPr="00927740" w:rsidRDefault="00803521" w:rsidP="00803521">
            <w:pPr>
              <w:spacing w:line="360" w:lineRule="auto"/>
              <w:jc w:val="both"/>
              <w:rPr>
                <w:rFonts w:ascii="Palatino Linotype" w:hAnsi="Palatino Linotype" w:cs="Times New Roman"/>
                <w:b/>
                <w:i/>
                <w:sz w:val="28"/>
                <w:szCs w:val="28"/>
              </w:rPr>
            </w:pPr>
            <w:r w:rsidRPr="00927740">
              <w:rPr>
                <w:rFonts w:ascii="Palatino Linotype" w:hAnsi="Palatino Linotype" w:cs="Times New Roman"/>
                <w:b/>
                <w:i/>
                <w:sz w:val="28"/>
                <w:szCs w:val="28"/>
              </w:rPr>
              <w:t>3</w:t>
            </w:r>
          </w:p>
        </w:tc>
      </w:tr>
      <w:tr w:rsidR="00803521" w:rsidRPr="00927740" w:rsidTr="00803521">
        <w:trPr>
          <w:trHeight w:val="747"/>
        </w:trPr>
        <w:tc>
          <w:tcPr>
            <w:tcW w:w="1383" w:type="dxa"/>
            <w:tcBorders>
              <w:top w:val="single" w:sz="4" w:space="0" w:color="auto"/>
              <w:left w:val="single" w:sz="4" w:space="0" w:color="auto"/>
              <w:bottom w:val="single" w:sz="4" w:space="0" w:color="auto"/>
              <w:right w:val="single" w:sz="4" w:space="0" w:color="auto"/>
            </w:tcBorders>
            <w:hideMark/>
          </w:tcPr>
          <w:p w:rsidR="00803521" w:rsidRPr="00927740" w:rsidRDefault="00803521" w:rsidP="00803521">
            <w:pPr>
              <w:spacing w:line="360" w:lineRule="auto"/>
              <w:jc w:val="both"/>
              <w:rPr>
                <w:rFonts w:ascii="Palatino Linotype" w:hAnsi="Palatino Linotype" w:cs="Times New Roman"/>
                <w:sz w:val="28"/>
                <w:szCs w:val="28"/>
              </w:rPr>
            </w:pPr>
            <w:r w:rsidRPr="00927740">
              <w:rPr>
                <w:rFonts w:ascii="Palatino Linotype" w:hAnsi="Palatino Linotype" w:cs="Times New Roman"/>
                <w:sz w:val="28"/>
                <w:szCs w:val="28"/>
              </w:rPr>
              <w:t xml:space="preserve">February </w:t>
            </w:r>
          </w:p>
        </w:tc>
        <w:tc>
          <w:tcPr>
            <w:tcW w:w="2114" w:type="dxa"/>
            <w:tcBorders>
              <w:top w:val="single" w:sz="4" w:space="0" w:color="auto"/>
              <w:left w:val="single" w:sz="4" w:space="0" w:color="auto"/>
              <w:bottom w:val="single" w:sz="4" w:space="0" w:color="auto"/>
              <w:right w:val="single" w:sz="4" w:space="0" w:color="auto"/>
            </w:tcBorders>
            <w:hideMark/>
          </w:tcPr>
          <w:p w:rsidR="00803521" w:rsidRPr="00927740" w:rsidRDefault="00803521" w:rsidP="00803521">
            <w:pPr>
              <w:spacing w:line="360" w:lineRule="auto"/>
              <w:jc w:val="both"/>
              <w:rPr>
                <w:rFonts w:ascii="Palatino Linotype" w:hAnsi="Palatino Linotype" w:cs="Times New Roman"/>
                <w:sz w:val="28"/>
                <w:szCs w:val="28"/>
              </w:rPr>
            </w:pPr>
            <w:r w:rsidRPr="00927740">
              <w:rPr>
                <w:rFonts w:ascii="Palatino Linotype" w:hAnsi="Palatino Linotype" w:cs="Times New Roman"/>
                <w:sz w:val="28"/>
                <w:szCs w:val="28"/>
              </w:rPr>
              <w:t>Monitoring County programs</w:t>
            </w:r>
          </w:p>
        </w:tc>
        <w:tc>
          <w:tcPr>
            <w:tcW w:w="1770" w:type="dxa"/>
            <w:tcBorders>
              <w:top w:val="single" w:sz="4" w:space="0" w:color="auto"/>
              <w:left w:val="single" w:sz="4" w:space="0" w:color="auto"/>
              <w:bottom w:val="single" w:sz="4" w:space="0" w:color="auto"/>
              <w:right w:val="single" w:sz="4" w:space="0" w:color="auto"/>
            </w:tcBorders>
          </w:tcPr>
          <w:p w:rsidR="00803521" w:rsidRPr="00927740" w:rsidRDefault="00803521" w:rsidP="00803521">
            <w:pPr>
              <w:spacing w:line="360" w:lineRule="auto"/>
              <w:jc w:val="both"/>
              <w:rPr>
                <w:rFonts w:ascii="Palatino Linotype" w:hAnsi="Palatino Linotype" w:cs="Times New Roman"/>
                <w:sz w:val="28"/>
                <w:szCs w:val="28"/>
              </w:rPr>
            </w:pPr>
            <w:r w:rsidRPr="00927740">
              <w:rPr>
                <w:rFonts w:ascii="Palatino Linotype" w:hAnsi="Palatino Linotype" w:cs="Times New Roman"/>
                <w:sz w:val="28"/>
                <w:szCs w:val="28"/>
              </w:rPr>
              <w:t>-</w:t>
            </w:r>
          </w:p>
        </w:tc>
        <w:tc>
          <w:tcPr>
            <w:tcW w:w="1989" w:type="dxa"/>
            <w:tcBorders>
              <w:top w:val="single" w:sz="4" w:space="0" w:color="auto"/>
              <w:left w:val="single" w:sz="4" w:space="0" w:color="auto"/>
              <w:bottom w:val="single" w:sz="4" w:space="0" w:color="auto"/>
              <w:right w:val="single" w:sz="4" w:space="0" w:color="auto"/>
            </w:tcBorders>
          </w:tcPr>
          <w:p w:rsidR="00803521" w:rsidRPr="00927740" w:rsidRDefault="00803521" w:rsidP="00803521">
            <w:pPr>
              <w:spacing w:line="360" w:lineRule="auto"/>
              <w:jc w:val="both"/>
              <w:rPr>
                <w:rFonts w:ascii="Palatino Linotype" w:hAnsi="Palatino Linotype" w:cs="Times New Roman"/>
                <w:i/>
                <w:sz w:val="28"/>
                <w:szCs w:val="28"/>
              </w:rPr>
            </w:pPr>
            <w:r w:rsidRPr="00927740">
              <w:rPr>
                <w:rFonts w:ascii="Palatino Linotype" w:hAnsi="Palatino Linotype" w:cs="Times New Roman"/>
                <w:i/>
                <w:sz w:val="28"/>
                <w:szCs w:val="28"/>
              </w:rPr>
              <w:t>-</w:t>
            </w:r>
          </w:p>
        </w:tc>
        <w:tc>
          <w:tcPr>
            <w:tcW w:w="1383" w:type="dxa"/>
            <w:tcBorders>
              <w:top w:val="single" w:sz="4" w:space="0" w:color="auto"/>
              <w:left w:val="single" w:sz="4" w:space="0" w:color="auto"/>
              <w:bottom w:val="single" w:sz="4" w:space="0" w:color="auto"/>
              <w:right w:val="single" w:sz="4" w:space="0" w:color="auto"/>
            </w:tcBorders>
          </w:tcPr>
          <w:p w:rsidR="00803521" w:rsidRPr="00927740" w:rsidRDefault="00803521" w:rsidP="00803521">
            <w:pPr>
              <w:spacing w:line="360" w:lineRule="auto"/>
              <w:jc w:val="both"/>
              <w:rPr>
                <w:rFonts w:ascii="Palatino Linotype" w:hAnsi="Palatino Linotype" w:cs="Times New Roman"/>
                <w:i/>
                <w:sz w:val="28"/>
                <w:szCs w:val="28"/>
              </w:rPr>
            </w:pPr>
            <w:r w:rsidRPr="00927740">
              <w:rPr>
                <w:rFonts w:ascii="Palatino Linotype" w:hAnsi="Palatino Linotype" w:cs="Times New Roman"/>
                <w:i/>
                <w:sz w:val="28"/>
                <w:szCs w:val="28"/>
              </w:rPr>
              <w:t>6</w:t>
            </w:r>
          </w:p>
        </w:tc>
        <w:tc>
          <w:tcPr>
            <w:tcW w:w="1445" w:type="dxa"/>
            <w:tcBorders>
              <w:top w:val="single" w:sz="4" w:space="0" w:color="auto"/>
              <w:left w:val="single" w:sz="4" w:space="0" w:color="auto"/>
              <w:bottom w:val="single" w:sz="4" w:space="0" w:color="auto"/>
              <w:right w:val="single" w:sz="4" w:space="0" w:color="auto"/>
            </w:tcBorders>
          </w:tcPr>
          <w:p w:rsidR="00803521" w:rsidRPr="00927740" w:rsidRDefault="00803521" w:rsidP="00803521">
            <w:pPr>
              <w:spacing w:line="360" w:lineRule="auto"/>
              <w:jc w:val="both"/>
              <w:rPr>
                <w:rFonts w:ascii="Palatino Linotype" w:hAnsi="Palatino Linotype" w:cs="Times New Roman"/>
                <w:b/>
                <w:i/>
                <w:sz w:val="28"/>
                <w:szCs w:val="28"/>
              </w:rPr>
            </w:pPr>
            <w:r w:rsidRPr="00927740">
              <w:rPr>
                <w:rFonts w:ascii="Palatino Linotype" w:hAnsi="Palatino Linotype" w:cs="Times New Roman"/>
                <w:b/>
                <w:i/>
                <w:sz w:val="28"/>
                <w:szCs w:val="28"/>
              </w:rPr>
              <w:t>6</w:t>
            </w:r>
          </w:p>
        </w:tc>
      </w:tr>
      <w:tr w:rsidR="00803521" w:rsidRPr="00927740" w:rsidTr="00803521">
        <w:trPr>
          <w:trHeight w:val="1114"/>
        </w:trPr>
        <w:tc>
          <w:tcPr>
            <w:tcW w:w="1383" w:type="dxa"/>
            <w:tcBorders>
              <w:top w:val="single" w:sz="4" w:space="0" w:color="auto"/>
              <w:left w:val="single" w:sz="4" w:space="0" w:color="auto"/>
              <w:bottom w:val="single" w:sz="4" w:space="0" w:color="auto"/>
              <w:right w:val="single" w:sz="4" w:space="0" w:color="auto"/>
            </w:tcBorders>
            <w:hideMark/>
          </w:tcPr>
          <w:p w:rsidR="00803521" w:rsidRPr="00927740" w:rsidRDefault="00803521" w:rsidP="00803521">
            <w:pPr>
              <w:spacing w:line="360" w:lineRule="auto"/>
              <w:jc w:val="both"/>
              <w:rPr>
                <w:rFonts w:ascii="Palatino Linotype" w:hAnsi="Palatino Linotype" w:cs="Times New Roman"/>
                <w:sz w:val="28"/>
                <w:szCs w:val="28"/>
              </w:rPr>
            </w:pPr>
            <w:r w:rsidRPr="00927740">
              <w:rPr>
                <w:rFonts w:ascii="Palatino Linotype" w:hAnsi="Palatino Linotype" w:cs="Times New Roman"/>
                <w:sz w:val="28"/>
                <w:szCs w:val="28"/>
              </w:rPr>
              <w:t>March</w:t>
            </w:r>
          </w:p>
        </w:tc>
        <w:tc>
          <w:tcPr>
            <w:tcW w:w="2114" w:type="dxa"/>
            <w:tcBorders>
              <w:top w:val="single" w:sz="4" w:space="0" w:color="auto"/>
              <w:left w:val="single" w:sz="4" w:space="0" w:color="auto"/>
              <w:bottom w:val="single" w:sz="4" w:space="0" w:color="auto"/>
              <w:right w:val="single" w:sz="4" w:space="0" w:color="auto"/>
            </w:tcBorders>
            <w:hideMark/>
          </w:tcPr>
          <w:p w:rsidR="00803521" w:rsidRPr="00927740" w:rsidRDefault="00803521" w:rsidP="00803521">
            <w:pPr>
              <w:spacing w:line="360" w:lineRule="auto"/>
              <w:jc w:val="both"/>
              <w:rPr>
                <w:rFonts w:ascii="Palatino Linotype" w:hAnsi="Palatino Linotype" w:cs="Times New Roman"/>
                <w:sz w:val="28"/>
                <w:szCs w:val="28"/>
              </w:rPr>
            </w:pPr>
            <w:r w:rsidRPr="00927740">
              <w:rPr>
                <w:rFonts w:ascii="Palatino Linotype" w:hAnsi="Palatino Linotype" w:cs="Times New Roman"/>
                <w:sz w:val="28"/>
                <w:szCs w:val="28"/>
              </w:rPr>
              <w:t>Oversight  and Executive Accountability</w:t>
            </w:r>
          </w:p>
        </w:tc>
        <w:tc>
          <w:tcPr>
            <w:tcW w:w="1770" w:type="dxa"/>
            <w:tcBorders>
              <w:top w:val="single" w:sz="4" w:space="0" w:color="auto"/>
              <w:left w:val="single" w:sz="4" w:space="0" w:color="auto"/>
              <w:bottom w:val="single" w:sz="4" w:space="0" w:color="auto"/>
              <w:right w:val="single" w:sz="4" w:space="0" w:color="auto"/>
            </w:tcBorders>
          </w:tcPr>
          <w:p w:rsidR="00803521" w:rsidRPr="00927740" w:rsidRDefault="00803521" w:rsidP="00803521">
            <w:pPr>
              <w:spacing w:line="360" w:lineRule="auto"/>
              <w:jc w:val="both"/>
              <w:rPr>
                <w:rFonts w:ascii="Palatino Linotype" w:hAnsi="Palatino Linotype" w:cs="Times New Roman"/>
                <w:sz w:val="28"/>
                <w:szCs w:val="28"/>
              </w:rPr>
            </w:pPr>
            <w:r w:rsidRPr="00927740">
              <w:rPr>
                <w:rFonts w:ascii="Palatino Linotype" w:hAnsi="Palatino Linotype" w:cs="Times New Roman"/>
                <w:sz w:val="28"/>
                <w:szCs w:val="28"/>
              </w:rPr>
              <w:t>-</w:t>
            </w:r>
          </w:p>
        </w:tc>
        <w:tc>
          <w:tcPr>
            <w:tcW w:w="1989" w:type="dxa"/>
            <w:tcBorders>
              <w:top w:val="single" w:sz="4" w:space="0" w:color="auto"/>
              <w:left w:val="single" w:sz="4" w:space="0" w:color="auto"/>
              <w:bottom w:val="single" w:sz="4" w:space="0" w:color="auto"/>
              <w:right w:val="single" w:sz="4" w:space="0" w:color="auto"/>
            </w:tcBorders>
          </w:tcPr>
          <w:p w:rsidR="00803521" w:rsidRPr="00927740" w:rsidRDefault="00803521" w:rsidP="00803521">
            <w:pPr>
              <w:spacing w:line="360" w:lineRule="auto"/>
              <w:jc w:val="both"/>
              <w:rPr>
                <w:rFonts w:ascii="Palatino Linotype" w:hAnsi="Palatino Linotype" w:cs="Times New Roman"/>
                <w:i/>
                <w:sz w:val="28"/>
                <w:szCs w:val="28"/>
              </w:rPr>
            </w:pPr>
            <w:r w:rsidRPr="00927740">
              <w:rPr>
                <w:rFonts w:ascii="Palatino Linotype" w:hAnsi="Palatino Linotype" w:cs="Times New Roman"/>
                <w:i/>
                <w:sz w:val="28"/>
                <w:szCs w:val="28"/>
              </w:rPr>
              <w:t>-</w:t>
            </w:r>
          </w:p>
        </w:tc>
        <w:tc>
          <w:tcPr>
            <w:tcW w:w="1383" w:type="dxa"/>
            <w:tcBorders>
              <w:top w:val="single" w:sz="4" w:space="0" w:color="auto"/>
              <w:left w:val="single" w:sz="4" w:space="0" w:color="auto"/>
              <w:bottom w:val="single" w:sz="4" w:space="0" w:color="auto"/>
              <w:right w:val="single" w:sz="4" w:space="0" w:color="auto"/>
            </w:tcBorders>
          </w:tcPr>
          <w:p w:rsidR="00803521" w:rsidRPr="00927740" w:rsidRDefault="00803521" w:rsidP="00803521">
            <w:pPr>
              <w:spacing w:line="360" w:lineRule="auto"/>
              <w:jc w:val="both"/>
              <w:rPr>
                <w:rFonts w:ascii="Palatino Linotype" w:hAnsi="Palatino Linotype" w:cs="Times New Roman"/>
                <w:i/>
                <w:sz w:val="28"/>
                <w:szCs w:val="28"/>
              </w:rPr>
            </w:pPr>
            <w:r w:rsidRPr="00927740">
              <w:rPr>
                <w:rFonts w:ascii="Palatino Linotype" w:hAnsi="Palatino Linotype" w:cs="Times New Roman"/>
                <w:i/>
                <w:sz w:val="28"/>
                <w:szCs w:val="28"/>
              </w:rPr>
              <w:t>8</w:t>
            </w:r>
          </w:p>
        </w:tc>
        <w:tc>
          <w:tcPr>
            <w:tcW w:w="1445" w:type="dxa"/>
            <w:tcBorders>
              <w:top w:val="single" w:sz="4" w:space="0" w:color="auto"/>
              <w:left w:val="single" w:sz="4" w:space="0" w:color="auto"/>
              <w:bottom w:val="single" w:sz="4" w:space="0" w:color="auto"/>
              <w:right w:val="single" w:sz="4" w:space="0" w:color="auto"/>
            </w:tcBorders>
          </w:tcPr>
          <w:p w:rsidR="00803521" w:rsidRPr="00927740" w:rsidRDefault="00803521" w:rsidP="00803521">
            <w:pPr>
              <w:spacing w:line="360" w:lineRule="auto"/>
              <w:jc w:val="both"/>
              <w:rPr>
                <w:rFonts w:ascii="Palatino Linotype" w:hAnsi="Palatino Linotype" w:cs="Times New Roman"/>
                <w:b/>
                <w:i/>
                <w:sz w:val="28"/>
                <w:szCs w:val="28"/>
              </w:rPr>
            </w:pPr>
            <w:r w:rsidRPr="00927740">
              <w:rPr>
                <w:rFonts w:ascii="Palatino Linotype" w:hAnsi="Palatino Linotype" w:cs="Times New Roman"/>
                <w:b/>
                <w:i/>
                <w:sz w:val="28"/>
                <w:szCs w:val="28"/>
              </w:rPr>
              <w:t>8</w:t>
            </w:r>
          </w:p>
          <w:p w:rsidR="00803521" w:rsidRPr="00927740" w:rsidRDefault="00803521" w:rsidP="00803521">
            <w:pPr>
              <w:spacing w:line="360" w:lineRule="auto"/>
              <w:jc w:val="both"/>
              <w:rPr>
                <w:rFonts w:ascii="Palatino Linotype" w:hAnsi="Palatino Linotype" w:cs="Times New Roman"/>
                <w:b/>
                <w:i/>
                <w:sz w:val="28"/>
                <w:szCs w:val="28"/>
              </w:rPr>
            </w:pPr>
          </w:p>
        </w:tc>
      </w:tr>
      <w:tr w:rsidR="00803521" w:rsidRPr="00927740" w:rsidTr="00803521">
        <w:trPr>
          <w:trHeight w:val="1128"/>
        </w:trPr>
        <w:tc>
          <w:tcPr>
            <w:tcW w:w="1383" w:type="dxa"/>
            <w:tcBorders>
              <w:top w:val="single" w:sz="4" w:space="0" w:color="auto"/>
              <w:left w:val="single" w:sz="4" w:space="0" w:color="auto"/>
              <w:bottom w:val="single" w:sz="4" w:space="0" w:color="auto"/>
              <w:right w:val="single" w:sz="4" w:space="0" w:color="auto"/>
            </w:tcBorders>
            <w:hideMark/>
          </w:tcPr>
          <w:p w:rsidR="00803521" w:rsidRPr="00927740" w:rsidRDefault="00803521" w:rsidP="00803521">
            <w:pPr>
              <w:spacing w:line="360" w:lineRule="auto"/>
              <w:jc w:val="both"/>
              <w:rPr>
                <w:rFonts w:ascii="Palatino Linotype" w:hAnsi="Palatino Linotype" w:cs="Times New Roman"/>
                <w:sz w:val="28"/>
                <w:szCs w:val="28"/>
              </w:rPr>
            </w:pPr>
            <w:r w:rsidRPr="00927740">
              <w:rPr>
                <w:rFonts w:ascii="Palatino Linotype" w:hAnsi="Palatino Linotype" w:cs="Times New Roman"/>
                <w:sz w:val="28"/>
                <w:szCs w:val="28"/>
              </w:rPr>
              <w:t>April</w:t>
            </w:r>
          </w:p>
        </w:tc>
        <w:tc>
          <w:tcPr>
            <w:tcW w:w="2114" w:type="dxa"/>
            <w:tcBorders>
              <w:top w:val="single" w:sz="4" w:space="0" w:color="auto"/>
              <w:left w:val="single" w:sz="4" w:space="0" w:color="auto"/>
              <w:bottom w:val="single" w:sz="4" w:space="0" w:color="auto"/>
              <w:right w:val="single" w:sz="4" w:space="0" w:color="auto"/>
            </w:tcBorders>
            <w:hideMark/>
          </w:tcPr>
          <w:p w:rsidR="00803521" w:rsidRPr="00927740" w:rsidRDefault="00803521" w:rsidP="00803521">
            <w:pPr>
              <w:spacing w:line="360" w:lineRule="auto"/>
              <w:jc w:val="both"/>
              <w:rPr>
                <w:rFonts w:ascii="Palatino Linotype" w:hAnsi="Palatino Linotype" w:cs="Times New Roman"/>
                <w:sz w:val="28"/>
                <w:szCs w:val="28"/>
              </w:rPr>
            </w:pPr>
            <w:r w:rsidRPr="00927740">
              <w:rPr>
                <w:rFonts w:ascii="Palatino Linotype" w:hAnsi="Palatino Linotype" w:cs="Times New Roman"/>
                <w:sz w:val="28"/>
                <w:szCs w:val="28"/>
              </w:rPr>
              <w:t xml:space="preserve">Oversight and Executive Accountability </w:t>
            </w:r>
          </w:p>
        </w:tc>
        <w:tc>
          <w:tcPr>
            <w:tcW w:w="1770" w:type="dxa"/>
            <w:tcBorders>
              <w:top w:val="single" w:sz="4" w:space="0" w:color="auto"/>
              <w:left w:val="single" w:sz="4" w:space="0" w:color="auto"/>
              <w:bottom w:val="single" w:sz="4" w:space="0" w:color="auto"/>
              <w:right w:val="single" w:sz="4" w:space="0" w:color="auto"/>
            </w:tcBorders>
          </w:tcPr>
          <w:p w:rsidR="00803521" w:rsidRPr="00927740" w:rsidRDefault="00803521" w:rsidP="00803521">
            <w:pPr>
              <w:spacing w:line="360" w:lineRule="auto"/>
              <w:jc w:val="both"/>
              <w:rPr>
                <w:rFonts w:ascii="Palatino Linotype" w:hAnsi="Palatino Linotype" w:cs="Times New Roman"/>
                <w:sz w:val="28"/>
                <w:szCs w:val="28"/>
              </w:rPr>
            </w:pPr>
          </w:p>
        </w:tc>
        <w:tc>
          <w:tcPr>
            <w:tcW w:w="1989" w:type="dxa"/>
            <w:tcBorders>
              <w:top w:val="single" w:sz="4" w:space="0" w:color="auto"/>
              <w:left w:val="single" w:sz="4" w:space="0" w:color="auto"/>
              <w:bottom w:val="single" w:sz="4" w:space="0" w:color="auto"/>
              <w:right w:val="single" w:sz="4" w:space="0" w:color="auto"/>
            </w:tcBorders>
          </w:tcPr>
          <w:p w:rsidR="00803521" w:rsidRPr="00927740" w:rsidRDefault="00803521" w:rsidP="00803521">
            <w:pPr>
              <w:spacing w:line="360" w:lineRule="auto"/>
              <w:jc w:val="both"/>
              <w:rPr>
                <w:rFonts w:ascii="Palatino Linotype" w:hAnsi="Palatino Linotype" w:cs="Times New Roman"/>
                <w:i/>
                <w:sz w:val="28"/>
                <w:szCs w:val="28"/>
              </w:rPr>
            </w:pPr>
            <w:r w:rsidRPr="00927740">
              <w:rPr>
                <w:rFonts w:ascii="Palatino Linotype" w:hAnsi="Palatino Linotype" w:cs="Times New Roman"/>
                <w:i/>
                <w:sz w:val="28"/>
                <w:szCs w:val="28"/>
              </w:rPr>
              <w:t>-</w:t>
            </w:r>
          </w:p>
        </w:tc>
        <w:tc>
          <w:tcPr>
            <w:tcW w:w="1383" w:type="dxa"/>
            <w:tcBorders>
              <w:top w:val="single" w:sz="4" w:space="0" w:color="auto"/>
              <w:left w:val="single" w:sz="4" w:space="0" w:color="auto"/>
              <w:bottom w:val="single" w:sz="4" w:space="0" w:color="auto"/>
              <w:right w:val="single" w:sz="4" w:space="0" w:color="auto"/>
            </w:tcBorders>
          </w:tcPr>
          <w:p w:rsidR="00803521" w:rsidRPr="00927740" w:rsidRDefault="00803521" w:rsidP="00803521">
            <w:pPr>
              <w:spacing w:line="360" w:lineRule="auto"/>
              <w:jc w:val="both"/>
              <w:rPr>
                <w:rFonts w:ascii="Palatino Linotype" w:hAnsi="Palatino Linotype" w:cs="Times New Roman"/>
                <w:i/>
                <w:sz w:val="28"/>
                <w:szCs w:val="28"/>
              </w:rPr>
            </w:pPr>
            <w:r w:rsidRPr="00927740">
              <w:rPr>
                <w:rFonts w:ascii="Palatino Linotype" w:hAnsi="Palatino Linotype" w:cs="Times New Roman"/>
                <w:i/>
                <w:sz w:val="28"/>
                <w:szCs w:val="28"/>
              </w:rPr>
              <w:t>1</w:t>
            </w:r>
          </w:p>
        </w:tc>
        <w:tc>
          <w:tcPr>
            <w:tcW w:w="1445" w:type="dxa"/>
            <w:tcBorders>
              <w:top w:val="single" w:sz="4" w:space="0" w:color="auto"/>
              <w:left w:val="single" w:sz="4" w:space="0" w:color="auto"/>
              <w:bottom w:val="single" w:sz="4" w:space="0" w:color="auto"/>
              <w:right w:val="single" w:sz="4" w:space="0" w:color="auto"/>
            </w:tcBorders>
          </w:tcPr>
          <w:p w:rsidR="00803521" w:rsidRPr="00927740" w:rsidRDefault="00803521" w:rsidP="00803521">
            <w:pPr>
              <w:spacing w:line="360" w:lineRule="auto"/>
              <w:jc w:val="both"/>
              <w:rPr>
                <w:rFonts w:ascii="Palatino Linotype" w:hAnsi="Palatino Linotype" w:cs="Times New Roman"/>
                <w:b/>
                <w:i/>
                <w:sz w:val="28"/>
                <w:szCs w:val="28"/>
              </w:rPr>
            </w:pPr>
            <w:r w:rsidRPr="00927740">
              <w:rPr>
                <w:rFonts w:ascii="Palatino Linotype" w:hAnsi="Palatino Linotype" w:cs="Times New Roman"/>
                <w:b/>
                <w:i/>
                <w:sz w:val="28"/>
                <w:szCs w:val="28"/>
              </w:rPr>
              <w:t>1</w:t>
            </w:r>
          </w:p>
        </w:tc>
      </w:tr>
      <w:tr w:rsidR="00803521" w:rsidRPr="00927740" w:rsidTr="00803521">
        <w:trPr>
          <w:trHeight w:val="1114"/>
        </w:trPr>
        <w:tc>
          <w:tcPr>
            <w:tcW w:w="1383" w:type="dxa"/>
            <w:tcBorders>
              <w:top w:val="single" w:sz="4" w:space="0" w:color="auto"/>
              <w:left w:val="single" w:sz="4" w:space="0" w:color="auto"/>
              <w:bottom w:val="single" w:sz="4" w:space="0" w:color="auto"/>
              <w:right w:val="single" w:sz="4" w:space="0" w:color="auto"/>
            </w:tcBorders>
            <w:hideMark/>
          </w:tcPr>
          <w:p w:rsidR="00803521" w:rsidRPr="00927740" w:rsidRDefault="00803521" w:rsidP="00803521">
            <w:pPr>
              <w:spacing w:line="360" w:lineRule="auto"/>
              <w:jc w:val="both"/>
              <w:rPr>
                <w:rFonts w:ascii="Palatino Linotype" w:hAnsi="Palatino Linotype" w:cs="Times New Roman"/>
                <w:sz w:val="28"/>
                <w:szCs w:val="28"/>
              </w:rPr>
            </w:pPr>
            <w:r w:rsidRPr="00927740">
              <w:rPr>
                <w:rFonts w:ascii="Palatino Linotype" w:hAnsi="Palatino Linotype" w:cs="Times New Roman"/>
                <w:sz w:val="28"/>
                <w:szCs w:val="28"/>
              </w:rPr>
              <w:t>May</w:t>
            </w:r>
          </w:p>
        </w:tc>
        <w:tc>
          <w:tcPr>
            <w:tcW w:w="2114" w:type="dxa"/>
            <w:tcBorders>
              <w:top w:val="single" w:sz="4" w:space="0" w:color="auto"/>
              <w:left w:val="single" w:sz="4" w:space="0" w:color="auto"/>
              <w:bottom w:val="single" w:sz="4" w:space="0" w:color="auto"/>
              <w:right w:val="single" w:sz="4" w:space="0" w:color="auto"/>
            </w:tcBorders>
            <w:hideMark/>
          </w:tcPr>
          <w:p w:rsidR="00803521" w:rsidRPr="00927740" w:rsidRDefault="00803521" w:rsidP="00803521">
            <w:pPr>
              <w:spacing w:line="360" w:lineRule="auto"/>
              <w:jc w:val="both"/>
              <w:rPr>
                <w:rFonts w:ascii="Palatino Linotype" w:hAnsi="Palatino Linotype" w:cs="Times New Roman"/>
                <w:sz w:val="28"/>
                <w:szCs w:val="28"/>
              </w:rPr>
            </w:pPr>
            <w:r w:rsidRPr="00927740">
              <w:rPr>
                <w:rFonts w:ascii="Palatino Linotype" w:hAnsi="Palatino Linotype" w:cs="Times New Roman"/>
                <w:sz w:val="28"/>
                <w:szCs w:val="28"/>
              </w:rPr>
              <w:t>Oversight and Executive Accountability</w:t>
            </w:r>
          </w:p>
        </w:tc>
        <w:tc>
          <w:tcPr>
            <w:tcW w:w="1770" w:type="dxa"/>
            <w:tcBorders>
              <w:top w:val="single" w:sz="4" w:space="0" w:color="auto"/>
              <w:left w:val="single" w:sz="4" w:space="0" w:color="auto"/>
              <w:bottom w:val="single" w:sz="4" w:space="0" w:color="auto"/>
              <w:right w:val="single" w:sz="4" w:space="0" w:color="auto"/>
            </w:tcBorders>
          </w:tcPr>
          <w:p w:rsidR="00803521" w:rsidRPr="00927740" w:rsidRDefault="00803521" w:rsidP="00803521">
            <w:pPr>
              <w:spacing w:line="360" w:lineRule="auto"/>
              <w:jc w:val="both"/>
              <w:rPr>
                <w:rFonts w:ascii="Palatino Linotype" w:hAnsi="Palatino Linotype" w:cs="Times New Roman"/>
                <w:sz w:val="28"/>
                <w:szCs w:val="28"/>
              </w:rPr>
            </w:pPr>
          </w:p>
        </w:tc>
        <w:tc>
          <w:tcPr>
            <w:tcW w:w="1989" w:type="dxa"/>
            <w:tcBorders>
              <w:top w:val="single" w:sz="4" w:space="0" w:color="auto"/>
              <w:left w:val="single" w:sz="4" w:space="0" w:color="auto"/>
              <w:bottom w:val="single" w:sz="4" w:space="0" w:color="auto"/>
              <w:right w:val="single" w:sz="4" w:space="0" w:color="auto"/>
            </w:tcBorders>
          </w:tcPr>
          <w:p w:rsidR="00803521" w:rsidRPr="00927740" w:rsidRDefault="00803521" w:rsidP="00803521">
            <w:pPr>
              <w:spacing w:line="360" w:lineRule="auto"/>
              <w:jc w:val="both"/>
              <w:rPr>
                <w:rFonts w:ascii="Palatino Linotype" w:hAnsi="Palatino Linotype" w:cs="Times New Roman"/>
                <w:i/>
                <w:sz w:val="28"/>
                <w:szCs w:val="28"/>
              </w:rPr>
            </w:pPr>
            <w:r w:rsidRPr="00927740">
              <w:rPr>
                <w:rFonts w:ascii="Palatino Linotype" w:hAnsi="Palatino Linotype" w:cs="Times New Roman"/>
                <w:i/>
                <w:sz w:val="28"/>
                <w:szCs w:val="28"/>
              </w:rPr>
              <w:t>-</w:t>
            </w:r>
          </w:p>
        </w:tc>
        <w:tc>
          <w:tcPr>
            <w:tcW w:w="1383" w:type="dxa"/>
            <w:tcBorders>
              <w:top w:val="single" w:sz="4" w:space="0" w:color="auto"/>
              <w:left w:val="single" w:sz="4" w:space="0" w:color="auto"/>
              <w:bottom w:val="single" w:sz="4" w:space="0" w:color="auto"/>
              <w:right w:val="single" w:sz="4" w:space="0" w:color="auto"/>
            </w:tcBorders>
          </w:tcPr>
          <w:p w:rsidR="00803521" w:rsidRPr="00927740" w:rsidRDefault="00803521" w:rsidP="00803521">
            <w:pPr>
              <w:spacing w:line="360" w:lineRule="auto"/>
              <w:jc w:val="both"/>
              <w:rPr>
                <w:rFonts w:ascii="Palatino Linotype" w:hAnsi="Palatino Linotype" w:cs="Times New Roman"/>
                <w:i/>
                <w:sz w:val="28"/>
                <w:szCs w:val="28"/>
              </w:rPr>
            </w:pPr>
            <w:r w:rsidRPr="00927740">
              <w:rPr>
                <w:rFonts w:ascii="Palatino Linotype" w:hAnsi="Palatino Linotype" w:cs="Times New Roman"/>
                <w:i/>
                <w:sz w:val="28"/>
                <w:szCs w:val="28"/>
              </w:rPr>
              <w:t>2</w:t>
            </w:r>
          </w:p>
        </w:tc>
        <w:tc>
          <w:tcPr>
            <w:tcW w:w="1445" w:type="dxa"/>
            <w:tcBorders>
              <w:top w:val="single" w:sz="4" w:space="0" w:color="auto"/>
              <w:left w:val="single" w:sz="4" w:space="0" w:color="auto"/>
              <w:bottom w:val="single" w:sz="4" w:space="0" w:color="auto"/>
              <w:right w:val="single" w:sz="4" w:space="0" w:color="auto"/>
            </w:tcBorders>
          </w:tcPr>
          <w:p w:rsidR="00803521" w:rsidRPr="00927740" w:rsidRDefault="00803521" w:rsidP="00803521">
            <w:pPr>
              <w:spacing w:line="360" w:lineRule="auto"/>
              <w:jc w:val="both"/>
              <w:rPr>
                <w:rFonts w:ascii="Palatino Linotype" w:hAnsi="Palatino Linotype" w:cs="Times New Roman"/>
                <w:b/>
                <w:i/>
                <w:sz w:val="28"/>
                <w:szCs w:val="28"/>
              </w:rPr>
            </w:pPr>
            <w:r w:rsidRPr="00927740">
              <w:rPr>
                <w:rFonts w:ascii="Palatino Linotype" w:hAnsi="Palatino Linotype" w:cs="Times New Roman"/>
                <w:b/>
                <w:i/>
                <w:sz w:val="28"/>
                <w:szCs w:val="28"/>
              </w:rPr>
              <w:t>2</w:t>
            </w:r>
          </w:p>
        </w:tc>
      </w:tr>
      <w:tr w:rsidR="00803521" w:rsidRPr="00927740" w:rsidTr="00803521">
        <w:trPr>
          <w:trHeight w:val="1128"/>
        </w:trPr>
        <w:tc>
          <w:tcPr>
            <w:tcW w:w="1383" w:type="dxa"/>
            <w:tcBorders>
              <w:top w:val="single" w:sz="4" w:space="0" w:color="auto"/>
              <w:left w:val="single" w:sz="4" w:space="0" w:color="auto"/>
              <w:bottom w:val="single" w:sz="4" w:space="0" w:color="auto"/>
              <w:right w:val="single" w:sz="4" w:space="0" w:color="auto"/>
            </w:tcBorders>
          </w:tcPr>
          <w:p w:rsidR="00803521" w:rsidRPr="00927740" w:rsidRDefault="00803521" w:rsidP="00803521">
            <w:pPr>
              <w:spacing w:line="360" w:lineRule="auto"/>
              <w:jc w:val="both"/>
              <w:rPr>
                <w:rFonts w:ascii="Palatino Linotype" w:hAnsi="Palatino Linotype" w:cs="Times New Roman"/>
                <w:sz w:val="28"/>
                <w:szCs w:val="28"/>
              </w:rPr>
            </w:pPr>
            <w:r w:rsidRPr="00927740">
              <w:rPr>
                <w:rFonts w:ascii="Palatino Linotype" w:hAnsi="Palatino Linotype" w:cs="Times New Roman"/>
                <w:sz w:val="28"/>
                <w:szCs w:val="28"/>
              </w:rPr>
              <w:lastRenderedPageBreak/>
              <w:t>June</w:t>
            </w:r>
          </w:p>
        </w:tc>
        <w:tc>
          <w:tcPr>
            <w:tcW w:w="2114" w:type="dxa"/>
            <w:tcBorders>
              <w:top w:val="single" w:sz="4" w:space="0" w:color="auto"/>
              <w:left w:val="single" w:sz="4" w:space="0" w:color="auto"/>
              <w:bottom w:val="single" w:sz="4" w:space="0" w:color="auto"/>
              <w:right w:val="single" w:sz="4" w:space="0" w:color="auto"/>
            </w:tcBorders>
          </w:tcPr>
          <w:p w:rsidR="00803521" w:rsidRPr="00927740" w:rsidRDefault="00803521" w:rsidP="00803521">
            <w:pPr>
              <w:spacing w:line="360" w:lineRule="auto"/>
              <w:jc w:val="both"/>
              <w:rPr>
                <w:rFonts w:ascii="Palatino Linotype" w:hAnsi="Palatino Linotype" w:cs="Times New Roman"/>
                <w:sz w:val="28"/>
                <w:szCs w:val="28"/>
              </w:rPr>
            </w:pPr>
            <w:r w:rsidRPr="00927740">
              <w:rPr>
                <w:rFonts w:ascii="Palatino Linotype" w:hAnsi="Palatino Linotype" w:cs="Times New Roman"/>
                <w:sz w:val="28"/>
                <w:szCs w:val="28"/>
              </w:rPr>
              <w:t>Oversight and Executive Accountability</w:t>
            </w:r>
          </w:p>
        </w:tc>
        <w:tc>
          <w:tcPr>
            <w:tcW w:w="1770" w:type="dxa"/>
            <w:tcBorders>
              <w:top w:val="single" w:sz="4" w:space="0" w:color="auto"/>
              <w:left w:val="single" w:sz="4" w:space="0" w:color="auto"/>
              <w:bottom w:val="single" w:sz="4" w:space="0" w:color="auto"/>
              <w:right w:val="single" w:sz="4" w:space="0" w:color="auto"/>
            </w:tcBorders>
          </w:tcPr>
          <w:p w:rsidR="00803521" w:rsidRPr="00927740" w:rsidRDefault="00803521" w:rsidP="00803521">
            <w:pPr>
              <w:spacing w:line="360" w:lineRule="auto"/>
              <w:jc w:val="both"/>
              <w:rPr>
                <w:rFonts w:ascii="Palatino Linotype" w:hAnsi="Palatino Linotype" w:cs="Times New Roman"/>
                <w:sz w:val="28"/>
                <w:szCs w:val="28"/>
              </w:rPr>
            </w:pPr>
          </w:p>
        </w:tc>
        <w:tc>
          <w:tcPr>
            <w:tcW w:w="1989" w:type="dxa"/>
            <w:tcBorders>
              <w:top w:val="single" w:sz="4" w:space="0" w:color="auto"/>
              <w:left w:val="single" w:sz="4" w:space="0" w:color="auto"/>
              <w:bottom w:val="single" w:sz="4" w:space="0" w:color="auto"/>
              <w:right w:val="single" w:sz="4" w:space="0" w:color="auto"/>
            </w:tcBorders>
          </w:tcPr>
          <w:p w:rsidR="00803521" w:rsidRPr="00927740" w:rsidRDefault="00803521" w:rsidP="00803521">
            <w:pPr>
              <w:spacing w:line="360" w:lineRule="auto"/>
              <w:jc w:val="both"/>
              <w:rPr>
                <w:rFonts w:ascii="Palatino Linotype" w:hAnsi="Palatino Linotype" w:cs="Times New Roman"/>
                <w:i/>
                <w:sz w:val="28"/>
                <w:szCs w:val="28"/>
              </w:rPr>
            </w:pPr>
            <w:r w:rsidRPr="00927740">
              <w:rPr>
                <w:rFonts w:ascii="Palatino Linotype" w:hAnsi="Palatino Linotype" w:cs="Times New Roman"/>
                <w:i/>
                <w:sz w:val="28"/>
                <w:szCs w:val="28"/>
              </w:rPr>
              <w:t>-</w:t>
            </w:r>
          </w:p>
        </w:tc>
        <w:tc>
          <w:tcPr>
            <w:tcW w:w="1383" w:type="dxa"/>
            <w:tcBorders>
              <w:top w:val="single" w:sz="4" w:space="0" w:color="auto"/>
              <w:left w:val="single" w:sz="4" w:space="0" w:color="auto"/>
              <w:bottom w:val="single" w:sz="4" w:space="0" w:color="auto"/>
              <w:right w:val="single" w:sz="4" w:space="0" w:color="auto"/>
            </w:tcBorders>
          </w:tcPr>
          <w:p w:rsidR="00803521" w:rsidRPr="00927740" w:rsidRDefault="00803521" w:rsidP="00803521">
            <w:pPr>
              <w:spacing w:line="360" w:lineRule="auto"/>
              <w:jc w:val="both"/>
              <w:rPr>
                <w:rFonts w:ascii="Palatino Linotype" w:hAnsi="Palatino Linotype" w:cs="Times New Roman"/>
                <w:i/>
                <w:sz w:val="28"/>
                <w:szCs w:val="28"/>
              </w:rPr>
            </w:pPr>
            <w:r w:rsidRPr="00927740">
              <w:rPr>
                <w:rFonts w:ascii="Palatino Linotype" w:hAnsi="Palatino Linotype" w:cs="Times New Roman"/>
                <w:i/>
                <w:sz w:val="28"/>
                <w:szCs w:val="28"/>
              </w:rPr>
              <w:t>7</w:t>
            </w:r>
          </w:p>
        </w:tc>
        <w:tc>
          <w:tcPr>
            <w:tcW w:w="1445" w:type="dxa"/>
            <w:tcBorders>
              <w:top w:val="single" w:sz="4" w:space="0" w:color="auto"/>
              <w:left w:val="single" w:sz="4" w:space="0" w:color="auto"/>
              <w:bottom w:val="single" w:sz="4" w:space="0" w:color="auto"/>
              <w:right w:val="single" w:sz="4" w:space="0" w:color="auto"/>
            </w:tcBorders>
          </w:tcPr>
          <w:p w:rsidR="00803521" w:rsidRPr="00927740" w:rsidRDefault="00803521" w:rsidP="00803521">
            <w:pPr>
              <w:spacing w:line="360" w:lineRule="auto"/>
              <w:jc w:val="both"/>
              <w:rPr>
                <w:rFonts w:ascii="Palatino Linotype" w:hAnsi="Palatino Linotype" w:cs="Times New Roman"/>
                <w:b/>
                <w:i/>
                <w:sz w:val="28"/>
                <w:szCs w:val="28"/>
              </w:rPr>
            </w:pPr>
            <w:r w:rsidRPr="00927740">
              <w:rPr>
                <w:rFonts w:ascii="Palatino Linotype" w:hAnsi="Palatino Linotype" w:cs="Times New Roman"/>
                <w:b/>
                <w:i/>
                <w:sz w:val="28"/>
                <w:szCs w:val="28"/>
              </w:rPr>
              <w:t>7</w:t>
            </w:r>
          </w:p>
        </w:tc>
      </w:tr>
      <w:tr w:rsidR="00803521" w:rsidRPr="00927740" w:rsidTr="00803521">
        <w:trPr>
          <w:trHeight w:val="55"/>
        </w:trPr>
        <w:tc>
          <w:tcPr>
            <w:tcW w:w="3497" w:type="dxa"/>
            <w:gridSpan w:val="2"/>
            <w:tcBorders>
              <w:top w:val="single" w:sz="4" w:space="0" w:color="auto"/>
              <w:left w:val="single" w:sz="4" w:space="0" w:color="auto"/>
              <w:bottom w:val="single" w:sz="4" w:space="0" w:color="auto"/>
              <w:right w:val="single" w:sz="4" w:space="0" w:color="auto"/>
            </w:tcBorders>
            <w:hideMark/>
          </w:tcPr>
          <w:p w:rsidR="00803521" w:rsidRPr="00927740" w:rsidRDefault="00803521" w:rsidP="00803521">
            <w:pPr>
              <w:spacing w:line="360" w:lineRule="auto"/>
              <w:jc w:val="both"/>
              <w:rPr>
                <w:rFonts w:ascii="Palatino Linotype" w:hAnsi="Palatino Linotype" w:cs="Times New Roman"/>
                <w:b/>
                <w:i/>
                <w:sz w:val="28"/>
                <w:szCs w:val="28"/>
              </w:rPr>
            </w:pPr>
            <w:r w:rsidRPr="00927740">
              <w:rPr>
                <w:rFonts w:ascii="Palatino Linotype" w:hAnsi="Palatino Linotype" w:cs="Times New Roman"/>
                <w:b/>
                <w:i/>
                <w:sz w:val="28"/>
                <w:szCs w:val="28"/>
              </w:rPr>
              <w:t xml:space="preserve">TOTAL </w:t>
            </w:r>
          </w:p>
        </w:tc>
        <w:tc>
          <w:tcPr>
            <w:tcW w:w="1770" w:type="dxa"/>
            <w:tcBorders>
              <w:top w:val="single" w:sz="4" w:space="0" w:color="auto"/>
              <w:left w:val="single" w:sz="4" w:space="0" w:color="auto"/>
              <w:bottom w:val="single" w:sz="4" w:space="0" w:color="auto"/>
              <w:right w:val="single" w:sz="4" w:space="0" w:color="auto"/>
            </w:tcBorders>
          </w:tcPr>
          <w:p w:rsidR="00803521" w:rsidRPr="00927740" w:rsidRDefault="00803521" w:rsidP="00803521">
            <w:pPr>
              <w:spacing w:line="360" w:lineRule="auto"/>
              <w:jc w:val="both"/>
              <w:rPr>
                <w:rFonts w:ascii="Palatino Linotype" w:hAnsi="Palatino Linotype" w:cs="Times New Roman"/>
                <w:b/>
                <w:i/>
                <w:sz w:val="28"/>
                <w:szCs w:val="28"/>
              </w:rPr>
            </w:pPr>
          </w:p>
        </w:tc>
        <w:tc>
          <w:tcPr>
            <w:tcW w:w="1989" w:type="dxa"/>
            <w:tcBorders>
              <w:top w:val="single" w:sz="4" w:space="0" w:color="auto"/>
              <w:left w:val="single" w:sz="4" w:space="0" w:color="auto"/>
              <w:bottom w:val="single" w:sz="4" w:space="0" w:color="auto"/>
              <w:right w:val="single" w:sz="4" w:space="0" w:color="auto"/>
            </w:tcBorders>
          </w:tcPr>
          <w:p w:rsidR="00803521" w:rsidRPr="00927740" w:rsidRDefault="00803521" w:rsidP="00803521">
            <w:pPr>
              <w:spacing w:line="360" w:lineRule="auto"/>
              <w:jc w:val="both"/>
              <w:rPr>
                <w:rFonts w:ascii="Palatino Linotype" w:hAnsi="Palatino Linotype" w:cs="Times New Roman"/>
                <w:b/>
                <w:i/>
                <w:sz w:val="28"/>
                <w:szCs w:val="28"/>
              </w:rPr>
            </w:pPr>
          </w:p>
        </w:tc>
        <w:tc>
          <w:tcPr>
            <w:tcW w:w="1383" w:type="dxa"/>
            <w:tcBorders>
              <w:top w:val="single" w:sz="4" w:space="0" w:color="auto"/>
              <w:left w:val="single" w:sz="4" w:space="0" w:color="auto"/>
              <w:bottom w:val="single" w:sz="4" w:space="0" w:color="auto"/>
              <w:right w:val="single" w:sz="4" w:space="0" w:color="auto"/>
            </w:tcBorders>
          </w:tcPr>
          <w:p w:rsidR="00803521" w:rsidRPr="00927740" w:rsidRDefault="00803521" w:rsidP="00803521">
            <w:pPr>
              <w:spacing w:line="360" w:lineRule="auto"/>
              <w:jc w:val="both"/>
              <w:rPr>
                <w:rFonts w:ascii="Palatino Linotype" w:hAnsi="Palatino Linotype" w:cs="Times New Roman"/>
                <w:b/>
                <w:i/>
                <w:sz w:val="28"/>
                <w:szCs w:val="28"/>
              </w:rPr>
            </w:pPr>
            <w:r w:rsidRPr="00927740">
              <w:rPr>
                <w:rFonts w:ascii="Palatino Linotype" w:hAnsi="Palatino Linotype" w:cs="Times New Roman"/>
                <w:b/>
                <w:i/>
                <w:sz w:val="28"/>
                <w:szCs w:val="28"/>
              </w:rPr>
              <w:t>27</w:t>
            </w:r>
          </w:p>
        </w:tc>
        <w:tc>
          <w:tcPr>
            <w:tcW w:w="1445" w:type="dxa"/>
            <w:tcBorders>
              <w:top w:val="single" w:sz="4" w:space="0" w:color="auto"/>
              <w:left w:val="single" w:sz="4" w:space="0" w:color="auto"/>
              <w:bottom w:val="single" w:sz="4" w:space="0" w:color="auto"/>
              <w:right w:val="single" w:sz="4" w:space="0" w:color="auto"/>
            </w:tcBorders>
          </w:tcPr>
          <w:p w:rsidR="00803521" w:rsidRPr="00927740" w:rsidRDefault="00803521" w:rsidP="00803521">
            <w:pPr>
              <w:spacing w:line="360" w:lineRule="auto"/>
              <w:jc w:val="both"/>
              <w:rPr>
                <w:rFonts w:ascii="Palatino Linotype" w:hAnsi="Palatino Linotype" w:cs="Times New Roman"/>
                <w:b/>
                <w:i/>
                <w:sz w:val="28"/>
                <w:szCs w:val="28"/>
              </w:rPr>
            </w:pPr>
            <w:r w:rsidRPr="00927740">
              <w:rPr>
                <w:rFonts w:ascii="Palatino Linotype" w:hAnsi="Palatino Linotype" w:cs="Times New Roman"/>
                <w:b/>
                <w:i/>
                <w:sz w:val="28"/>
                <w:szCs w:val="28"/>
              </w:rPr>
              <w:t>27</w:t>
            </w:r>
          </w:p>
        </w:tc>
      </w:tr>
    </w:tbl>
    <w:p w:rsidR="000A4774" w:rsidRPr="00927740" w:rsidRDefault="000A4774" w:rsidP="00F34109">
      <w:pPr>
        <w:spacing w:after="160" w:line="360" w:lineRule="auto"/>
        <w:jc w:val="both"/>
        <w:rPr>
          <w:rFonts w:ascii="Palatino Linotype" w:hAnsi="Palatino Linotype" w:cs="Times New Roman"/>
          <w:i/>
          <w:sz w:val="28"/>
          <w:szCs w:val="28"/>
        </w:rPr>
      </w:pPr>
    </w:p>
    <w:p w:rsidR="00C9357B" w:rsidRPr="00927740" w:rsidRDefault="00C9357B" w:rsidP="00F34109">
      <w:pPr>
        <w:spacing w:after="160" w:line="360" w:lineRule="auto"/>
        <w:jc w:val="both"/>
        <w:rPr>
          <w:rFonts w:ascii="Palatino Linotype" w:hAnsi="Palatino Linotype" w:cs="Times New Roman"/>
          <w:sz w:val="28"/>
          <w:szCs w:val="28"/>
        </w:rPr>
      </w:pPr>
      <w:r w:rsidRPr="00927740">
        <w:rPr>
          <w:rFonts w:ascii="Palatino Linotype" w:hAnsi="Palatino Linotype" w:cs="Times New Roman"/>
          <w:i/>
          <w:sz w:val="28"/>
          <w:szCs w:val="28"/>
        </w:rPr>
        <w:t>Table 2.</w:t>
      </w:r>
      <w:r w:rsidRPr="00927740">
        <w:rPr>
          <w:rFonts w:ascii="Palatino Linotype" w:hAnsi="Palatino Linotype"/>
          <w:i/>
          <w:sz w:val="28"/>
          <w:szCs w:val="28"/>
        </w:rPr>
        <w:t>Distribution of Wards and Sub-Counties in Bomet County</w:t>
      </w:r>
    </w:p>
    <w:tbl>
      <w:tblPr>
        <w:tblStyle w:val="GridTable4-Accent31"/>
        <w:tblW w:w="9952" w:type="dxa"/>
        <w:tblLook w:val="04A0" w:firstRow="1" w:lastRow="0" w:firstColumn="1" w:lastColumn="0" w:noHBand="0" w:noVBand="1"/>
      </w:tblPr>
      <w:tblGrid>
        <w:gridCol w:w="1948"/>
        <w:gridCol w:w="1896"/>
        <w:gridCol w:w="1951"/>
        <w:gridCol w:w="1901"/>
        <w:gridCol w:w="2256"/>
      </w:tblGrid>
      <w:tr w:rsidR="005A7EEF" w:rsidRPr="00927740" w:rsidTr="005A7EEF">
        <w:trPr>
          <w:cnfStyle w:val="100000000000" w:firstRow="1" w:lastRow="0" w:firstColumn="0" w:lastColumn="0" w:oddVBand="0" w:evenVBand="0" w:oddHBand="0"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1811" w:type="dxa"/>
            <w:hideMark/>
          </w:tcPr>
          <w:p w:rsidR="00C9357B" w:rsidRPr="00927740" w:rsidRDefault="00C9357B" w:rsidP="00F34109">
            <w:pPr>
              <w:spacing w:line="360" w:lineRule="auto"/>
              <w:jc w:val="both"/>
              <w:rPr>
                <w:rFonts w:ascii="Palatino Linotype" w:hAnsi="Palatino Linotype" w:cs="Times New Roman"/>
                <w:b w:val="0"/>
                <w:color w:val="auto"/>
                <w:sz w:val="28"/>
                <w:szCs w:val="28"/>
              </w:rPr>
            </w:pPr>
            <w:r w:rsidRPr="00927740">
              <w:rPr>
                <w:rFonts w:ascii="Palatino Linotype" w:hAnsi="Palatino Linotype" w:cs="Times New Roman"/>
                <w:b w:val="0"/>
                <w:color w:val="auto"/>
                <w:sz w:val="28"/>
                <w:szCs w:val="28"/>
              </w:rPr>
              <w:t>Sotik</w:t>
            </w:r>
          </w:p>
        </w:tc>
        <w:tc>
          <w:tcPr>
            <w:tcW w:w="1958" w:type="dxa"/>
            <w:hideMark/>
          </w:tcPr>
          <w:p w:rsidR="00C9357B" w:rsidRPr="00927740" w:rsidRDefault="00C9357B" w:rsidP="00F34109">
            <w:pPr>
              <w:spacing w:line="360" w:lineRule="auto"/>
              <w:jc w:val="both"/>
              <w:cnfStyle w:val="100000000000" w:firstRow="1" w:lastRow="0" w:firstColumn="0" w:lastColumn="0" w:oddVBand="0" w:evenVBand="0" w:oddHBand="0" w:evenHBand="0" w:firstRowFirstColumn="0" w:firstRowLastColumn="0" w:lastRowFirstColumn="0" w:lastRowLastColumn="0"/>
              <w:rPr>
                <w:rFonts w:ascii="Palatino Linotype" w:hAnsi="Palatino Linotype" w:cs="Times New Roman"/>
                <w:b w:val="0"/>
                <w:color w:val="auto"/>
                <w:sz w:val="28"/>
                <w:szCs w:val="28"/>
              </w:rPr>
            </w:pPr>
            <w:r w:rsidRPr="00927740">
              <w:rPr>
                <w:rFonts w:ascii="Palatino Linotype" w:hAnsi="Palatino Linotype" w:cs="Times New Roman"/>
                <w:b w:val="0"/>
                <w:color w:val="auto"/>
                <w:sz w:val="28"/>
                <w:szCs w:val="28"/>
              </w:rPr>
              <w:t>Chepalungu</w:t>
            </w:r>
          </w:p>
        </w:tc>
        <w:tc>
          <w:tcPr>
            <w:tcW w:w="1695" w:type="dxa"/>
            <w:hideMark/>
          </w:tcPr>
          <w:p w:rsidR="00C9357B" w:rsidRPr="00927740" w:rsidRDefault="00C9357B" w:rsidP="00F34109">
            <w:pPr>
              <w:spacing w:line="360" w:lineRule="auto"/>
              <w:jc w:val="both"/>
              <w:cnfStyle w:val="100000000000" w:firstRow="1" w:lastRow="0" w:firstColumn="0" w:lastColumn="0" w:oddVBand="0" w:evenVBand="0" w:oddHBand="0" w:evenHBand="0" w:firstRowFirstColumn="0" w:firstRowLastColumn="0" w:lastRowFirstColumn="0" w:lastRowLastColumn="0"/>
              <w:rPr>
                <w:rFonts w:ascii="Palatino Linotype" w:hAnsi="Palatino Linotype" w:cs="Times New Roman"/>
                <w:b w:val="0"/>
                <w:color w:val="auto"/>
                <w:sz w:val="28"/>
                <w:szCs w:val="28"/>
              </w:rPr>
            </w:pPr>
            <w:r w:rsidRPr="00927740">
              <w:rPr>
                <w:rFonts w:ascii="Palatino Linotype" w:hAnsi="Palatino Linotype" w:cs="Times New Roman"/>
                <w:b w:val="0"/>
                <w:color w:val="auto"/>
                <w:sz w:val="28"/>
                <w:szCs w:val="28"/>
              </w:rPr>
              <w:t>Konoin</w:t>
            </w:r>
          </w:p>
        </w:tc>
        <w:tc>
          <w:tcPr>
            <w:tcW w:w="2008" w:type="dxa"/>
            <w:hideMark/>
          </w:tcPr>
          <w:p w:rsidR="00C9357B" w:rsidRPr="00927740" w:rsidRDefault="00C9357B" w:rsidP="00F34109">
            <w:pPr>
              <w:spacing w:line="360" w:lineRule="auto"/>
              <w:jc w:val="both"/>
              <w:cnfStyle w:val="100000000000" w:firstRow="1" w:lastRow="0" w:firstColumn="0" w:lastColumn="0" w:oddVBand="0" w:evenVBand="0" w:oddHBand="0" w:evenHBand="0" w:firstRowFirstColumn="0" w:firstRowLastColumn="0" w:lastRowFirstColumn="0" w:lastRowLastColumn="0"/>
              <w:rPr>
                <w:rFonts w:ascii="Palatino Linotype" w:hAnsi="Palatino Linotype" w:cs="Times New Roman"/>
                <w:b w:val="0"/>
                <w:color w:val="auto"/>
                <w:sz w:val="28"/>
                <w:szCs w:val="28"/>
              </w:rPr>
            </w:pPr>
            <w:r w:rsidRPr="00927740">
              <w:rPr>
                <w:rFonts w:ascii="Palatino Linotype" w:hAnsi="Palatino Linotype" w:cs="Times New Roman"/>
                <w:b w:val="0"/>
                <w:color w:val="auto"/>
                <w:sz w:val="28"/>
                <w:szCs w:val="28"/>
              </w:rPr>
              <w:t>Bomet East</w:t>
            </w:r>
          </w:p>
        </w:tc>
        <w:tc>
          <w:tcPr>
            <w:tcW w:w="2480" w:type="dxa"/>
            <w:hideMark/>
          </w:tcPr>
          <w:p w:rsidR="00C9357B" w:rsidRPr="00927740" w:rsidRDefault="00C9357B" w:rsidP="00F34109">
            <w:pPr>
              <w:spacing w:line="360" w:lineRule="auto"/>
              <w:jc w:val="both"/>
              <w:cnfStyle w:val="100000000000" w:firstRow="1" w:lastRow="0" w:firstColumn="0" w:lastColumn="0" w:oddVBand="0" w:evenVBand="0" w:oddHBand="0" w:evenHBand="0" w:firstRowFirstColumn="0" w:firstRowLastColumn="0" w:lastRowFirstColumn="0" w:lastRowLastColumn="0"/>
              <w:rPr>
                <w:rFonts w:ascii="Palatino Linotype" w:hAnsi="Palatino Linotype" w:cs="Times New Roman"/>
                <w:b w:val="0"/>
                <w:color w:val="auto"/>
                <w:sz w:val="28"/>
                <w:szCs w:val="28"/>
              </w:rPr>
            </w:pPr>
            <w:r w:rsidRPr="00927740">
              <w:rPr>
                <w:rFonts w:ascii="Palatino Linotype" w:hAnsi="Palatino Linotype" w:cs="Times New Roman"/>
                <w:b w:val="0"/>
                <w:color w:val="auto"/>
                <w:sz w:val="28"/>
                <w:szCs w:val="28"/>
              </w:rPr>
              <w:t>Bomet Central</w:t>
            </w:r>
          </w:p>
        </w:tc>
      </w:tr>
      <w:tr w:rsidR="005A7EEF" w:rsidRPr="00927740" w:rsidTr="005A7EEF">
        <w:trPr>
          <w:cnfStyle w:val="000000100000" w:firstRow="0" w:lastRow="0" w:firstColumn="0" w:lastColumn="0" w:oddVBand="0" w:evenVBand="0" w:oddHBand="1" w:evenHBand="0" w:firstRowFirstColumn="0" w:firstRowLastColumn="0" w:lastRowFirstColumn="0" w:lastRowLastColumn="0"/>
          <w:trHeight w:val="999"/>
        </w:trPr>
        <w:tc>
          <w:tcPr>
            <w:cnfStyle w:val="001000000000" w:firstRow="0" w:lastRow="0" w:firstColumn="1" w:lastColumn="0" w:oddVBand="0" w:evenVBand="0" w:oddHBand="0" w:evenHBand="0" w:firstRowFirstColumn="0" w:firstRowLastColumn="0" w:lastRowFirstColumn="0" w:lastRowLastColumn="0"/>
            <w:tcW w:w="1811" w:type="dxa"/>
            <w:hideMark/>
          </w:tcPr>
          <w:p w:rsidR="00C9357B" w:rsidRPr="00927740" w:rsidRDefault="00C9357B" w:rsidP="00F34109">
            <w:pPr>
              <w:spacing w:line="360" w:lineRule="auto"/>
              <w:jc w:val="both"/>
              <w:rPr>
                <w:rFonts w:ascii="Palatino Linotype" w:hAnsi="Palatino Linotype" w:cs="Times New Roman"/>
                <w:sz w:val="28"/>
                <w:szCs w:val="28"/>
              </w:rPr>
            </w:pPr>
            <w:r w:rsidRPr="00927740">
              <w:rPr>
                <w:rFonts w:ascii="Palatino Linotype" w:hAnsi="Palatino Linotype" w:cs="Times New Roman"/>
                <w:sz w:val="28"/>
                <w:szCs w:val="28"/>
              </w:rPr>
              <w:t>1.Kisonoi</w:t>
            </w:r>
          </w:p>
        </w:tc>
        <w:tc>
          <w:tcPr>
            <w:tcW w:w="1958" w:type="dxa"/>
            <w:hideMark/>
          </w:tcPr>
          <w:p w:rsidR="00C9357B" w:rsidRPr="00927740" w:rsidRDefault="00C9357B" w:rsidP="00F34109">
            <w:pPr>
              <w:spacing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28"/>
                <w:szCs w:val="28"/>
              </w:rPr>
            </w:pPr>
            <w:r w:rsidRPr="00927740">
              <w:rPr>
                <w:rFonts w:ascii="Palatino Linotype" w:hAnsi="Palatino Linotype" w:cs="Times New Roman"/>
                <w:sz w:val="28"/>
                <w:szCs w:val="28"/>
              </w:rPr>
              <w:t>1.Chebunyo</w:t>
            </w:r>
          </w:p>
        </w:tc>
        <w:tc>
          <w:tcPr>
            <w:tcW w:w="1695" w:type="dxa"/>
            <w:hideMark/>
          </w:tcPr>
          <w:p w:rsidR="00C9357B" w:rsidRPr="00927740" w:rsidRDefault="00C9357B" w:rsidP="00F34109">
            <w:pPr>
              <w:spacing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28"/>
                <w:szCs w:val="28"/>
              </w:rPr>
            </w:pPr>
            <w:r w:rsidRPr="00927740">
              <w:rPr>
                <w:rFonts w:ascii="Palatino Linotype" w:hAnsi="Palatino Linotype" w:cs="Times New Roman"/>
                <w:sz w:val="28"/>
                <w:szCs w:val="28"/>
              </w:rPr>
              <w:t>1.Boito</w:t>
            </w:r>
          </w:p>
        </w:tc>
        <w:tc>
          <w:tcPr>
            <w:tcW w:w="2008" w:type="dxa"/>
            <w:hideMark/>
          </w:tcPr>
          <w:p w:rsidR="00C9357B" w:rsidRPr="00927740" w:rsidRDefault="00C9357B" w:rsidP="00F34109">
            <w:pPr>
              <w:spacing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28"/>
                <w:szCs w:val="28"/>
              </w:rPr>
            </w:pPr>
            <w:r w:rsidRPr="00927740">
              <w:rPr>
                <w:rFonts w:ascii="Palatino Linotype" w:hAnsi="Palatino Linotype" w:cs="Times New Roman"/>
                <w:sz w:val="28"/>
                <w:szCs w:val="28"/>
              </w:rPr>
              <w:t>1.Longisa</w:t>
            </w:r>
          </w:p>
        </w:tc>
        <w:tc>
          <w:tcPr>
            <w:tcW w:w="2480" w:type="dxa"/>
            <w:hideMark/>
          </w:tcPr>
          <w:p w:rsidR="00C9357B" w:rsidRPr="00927740" w:rsidRDefault="00C9357B" w:rsidP="00F34109">
            <w:pPr>
              <w:spacing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28"/>
                <w:szCs w:val="28"/>
              </w:rPr>
            </w:pPr>
            <w:r w:rsidRPr="00927740">
              <w:rPr>
                <w:rFonts w:ascii="Palatino Linotype" w:hAnsi="Palatino Linotype" w:cs="Times New Roman"/>
                <w:sz w:val="28"/>
                <w:szCs w:val="28"/>
              </w:rPr>
              <w:t>1.Mutarakwa</w:t>
            </w:r>
          </w:p>
        </w:tc>
      </w:tr>
      <w:tr w:rsidR="005A7EEF" w:rsidRPr="00927740" w:rsidTr="005A7EEF">
        <w:trPr>
          <w:trHeight w:val="1036"/>
        </w:trPr>
        <w:tc>
          <w:tcPr>
            <w:cnfStyle w:val="001000000000" w:firstRow="0" w:lastRow="0" w:firstColumn="1" w:lastColumn="0" w:oddVBand="0" w:evenVBand="0" w:oddHBand="0" w:evenHBand="0" w:firstRowFirstColumn="0" w:firstRowLastColumn="0" w:lastRowFirstColumn="0" w:lastRowLastColumn="0"/>
            <w:tcW w:w="1811" w:type="dxa"/>
            <w:hideMark/>
          </w:tcPr>
          <w:p w:rsidR="00C9357B" w:rsidRPr="00927740" w:rsidRDefault="00C9357B" w:rsidP="00F34109">
            <w:pPr>
              <w:spacing w:line="360" w:lineRule="auto"/>
              <w:jc w:val="both"/>
              <w:rPr>
                <w:rFonts w:ascii="Palatino Linotype" w:hAnsi="Palatino Linotype" w:cs="Times New Roman"/>
                <w:sz w:val="28"/>
                <w:szCs w:val="28"/>
              </w:rPr>
            </w:pPr>
            <w:r w:rsidRPr="00927740">
              <w:rPr>
                <w:rFonts w:ascii="Palatino Linotype" w:hAnsi="Palatino Linotype" w:cs="Times New Roman"/>
                <w:sz w:val="28"/>
                <w:szCs w:val="28"/>
              </w:rPr>
              <w:t>2.Kapletundo</w:t>
            </w:r>
          </w:p>
        </w:tc>
        <w:tc>
          <w:tcPr>
            <w:tcW w:w="1958" w:type="dxa"/>
            <w:hideMark/>
          </w:tcPr>
          <w:p w:rsidR="00C9357B" w:rsidRPr="00927740" w:rsidRDefault="00C9357B" w:rsidP="00F34109">
            <w:pPr>
              <w:spacing w:line="360" w:lineRule="auto"/>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28"/>
                <w:szCs w:val="28"/>
              </w:rPr>
            </w:pPr>
            <w:r w:rsidRPr="00927740">
              <w:rPr>
                <w:rFonts w:ascii="Palatino Linotype" w:hAnsi="Palatino Linotype" w:cs="Times New Roman"/>
                <w:sz w:val="28"/>
                <w:szCs w:val="28"/>
              </w:rPr>
              <w:t>2.Siongiroi</w:t>
            </w:r>
          </w:p>
        </w:tc>
        <w:tc>
          <w:tcPr>
            <w:tcW w:w="1695" w:type="dxa"/>
            <w:hideMark/>
          </w:tcPr>
          <w:p w:rsidR="00C9357B" w:rsidRPr="00927740" w:rsidRDefault="00C9357B" w:rsidP="00F34109">
            <w:pPr>
              <w:spacing w:line="360" w:lineRule="auto"/>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28"/>
                <w:szCs w:val="28"/>
              </w:rPr>
            </w:pPr>
            <w:r w:rsidRPr="00927740">
              <w:rPr>
                <w:rFonts w:ascii="Palatino Linotype" w:hAnsi="Palatino Linotype" w:cs="Times New Roman"/>
                <w:sz w:val="28"/>
                <w:szCs w:val="28"/>
              </w:rPr>
              <w:t>2.Mogogosiek</w:t>
            </w:r>
          </w:p>
        </w:tc>
        <w:tc>
          <w:tcPr>
            <w:tcW w:w="2008" w:type="dxa"/>
            <w:hideMark/>
          </w:tcPr>
          <w:p w:rsidR="00C9357B" w:rsidRPr="00927740" w:rsidRDefault="00C9357B" w:rsidP="00F34109">
            <w:pPr>
              <w:spacing w:line="360" w:lineRule="auto"/>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28"/>
                <w:szCs w:val="28"/>
              </w:rPr>
            </w:pPr>
            <w:r w:rsidRPr="00927740">
              <w:rPr>
                <w:rFonts w:ascii="Palatino Linotype" w:hAnsi="Palatino Linotype" w:cs="Times New Roman"/>
                <w:sz w:val="28"/>
                <w:szCs w:val="28"/>
              </w:rPr>
              <w:t>2.Kembu</w:t>
            </w:r>
          </w:p>
        </w:tc>
        <w:tc>
          <w:tcPr>
            <w:tcW w:w="2480" w:type="dxa"/>
            <w:hideMark/>
          </w:tcPr>
          <w:p w:rsidR="00C9357B" w:rsidRPr="00927740" w:rsidRDefault="00C9357B" w:rsidP="00F34109">
            <w:pPr>
              <w:spacing w:line="360" w:lineRule="auto"/>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28"/>
                <w:szCs w:val="28"/>
              </w:rPr>
            </w:pPr>
            <w:r w:rsidRPr="00927740">
              <w:rPr>
                <w:rFonts w:ascii="Palatino Linotype" w:hAnsi="Palatino Linotype" w:cs="Times New Roman"/>
                <w:sz w:val="28"/>
                <w:szCs w:val="28"/>
              </w:rPr>
              <w:t>2.Chesoen</w:t>
            </w:r>
          </w:p>
        </w:tc>
      </w:tr>
      <w:tr w:rsidR="005A7EEF" w:rsidRPr="00927740" w:rsidTr="005A7EEF">
        <w:trPr>
          <w:cnfStyle w:val="000000100000" w:firstRow="0" w:lastRow="0" w:firstColumn="0" w:lastColumn="0" w:oddVBand="0" w:evenVBand="0" w:oddHBand="1" w:evenHBand="0" w:firstRowFirstColumn="0" w:firstRowLastColumn="0" w:lastRowFirstColumn="0" w:lastRowLastColumn="0"/>
          <w:trHeight w:val="999"/>
        </w:trPr>
        <w:tc>
          <w:tcPr>
            <w:cnfStyle w:val="001000000000" w:firstRow="0" w:lastRow="0" w:firstColumn="1" w:lastColumn="0" w:oddVBand="0" w:evenVBand="0" w:oddHBand="0" w:evenHBand="0" w:firstRowFirstColumn="0" w:firstRowLastColumn="0" w:lastRowFirstColumn="0" w:lastRowLastColumn="0"/>
            <w:tcW w:w="1811" w:type="dxa"/>
            <w:hideMark/>
          </w:tcPr>
          <w:p w:rsidR="00C9357B" w:rsidRPr="00927740" w:rsidRDefault="00C9357B" w:rsidP="00F34109">
            <w:pPr>
              <w:tabs>
                <w:tab w:val="left" w:pos="1322"/>
              </w:tabs>
              <w:spacing w:line="360" w:lineRule="auto"/>
              <w:jc w:val="both"/>
              <w:rPr>
                <w:rFonts w:ascii="Palatino Linotype" w:hAnsi="Palatino Linotype" w:cs="Times New Roman"/>
                <w:sz w:val="28"/>
                <w:szCs w:val="28"/>
              </w:rPr>
            </w:pPr>
            <w:r w:rsidRPr="00927740">
              <w:rPr>
                <w:rFonts w:ascii="Palatino Linotype" w:hAnsi="Palatino Linotype" w:cs="Times New Roman"/>
                <w:sz w:val="28"/>
                <w:szCs w:val="28"/>
              </w:rPr>
              <w:t>3.Ndanai</w:t>
            </w:r>
            <w:r w:rsidRPr="00927740">
              <w:rPr>
                <w:rFonts w:ascii="Palatino Linotype" w:hAnsi="Palatino Linotype" w:cs="Times New Roman"/>
                <w:sz w:val="28"/>
                <w:szCs w:val="28"/>
              </w:rPr>
              <w:tab/>
            </w:r>
          </w:p>
        </w:tc>
        <w:tc>
          <w:tcPr>
            <w:tcW w:w="1958" w:type="dxa"/>
            <w:hideMark/>
          </w:tcPr>
          <w:p w:rsidR="00C9357B" w:rsidRPr="00927740" w:rsidRDefault="00C9357B" w:rsidP="00F34109">
            <w:pPr>
              <w:spacing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28"/>
                <w:szCs w:val="28"/>
              </w:rPr>
            </w:pPr>
            <w:r w:rsidRPr="00927740">
              <w:rPr>
                <w:rFonts w:ascii="Palatino Linotype" w:hAnsi="Palatino Linotype" w:cs="Times New Roman"/>
                <w:sz w:val="28"/>
                <w:szCs w:val="28"/>
              </w:rPr>
              <w:t>3.Sigor</w:t>
            </w:r>
          </w:p>
        </w:tc>
        <w:tc>
          <w:tcPr>
            <w:tcW w:w="1695" w:type="dxa"/>
            <w:hideMark/>
          </w:tcPr>
          <w:p w:rsidR="00C9357B" w:rsidRPr="00927740" w:rsidRDefault="00C9357B" w:rsidP="00F34109">
            <w:pPr>
              <w:spacing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28"/>
                <w:szCs w:val="28"/>
              </w:rPr>
            </w:pPr>
            <w:r w:rsidRPr="00927740">
              <w:rPr>
                <w:rFonts w:ascii="Palatino Linotype" w:hAnsi="Palatino Linotype" w:cs="Times New Roman"/>
                <w:sz w:val="28"/>
                <w:szCs w:val="28"/>
              </w:rPr>
              <w:t>3.Embomus</w:t>
            </w:r>
          </w:p>
        </w:tc>
        <w:tc>
          <w:tcPr>
            <w:tcW w:w="2008" w:type="dxa"/>
            <w:hideMark/>
          </w:tcPr>
          <w:p w:rsidR="00C9357B" w:rsidRPr="00927740" w:rsidRDefault="00C9357B" w:rsidP="00F34109">
            <w:pPr>
              <w:spacing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28"/>
                <w:szCs w:val="28"/>
              </w:rPr>
            </w:pPr>
            <w:r w:rsidRPr="00927740">
              <w:rPr>
                <w:rFonts w:ascii="Palatino Linotype" w:hAnsi="Palatino Linotype" w:cs="Times New Roman"/>
                <w:sz w:val="28"/>
                <w:szCs w:val="28"/>
              </w:rPr>
              <w:t>3.Chemaner</w:t>
            </w:r>
          </w:p>
        </w:tc>
        <w:tc>
          <w:tcPr>
            <w:tcW w:w="2480" w:type="dxa"/>
            <w:hideMark/>
          </w:tcPr>
          <w:p w:rsidR="00C9357B" w:rsidRPr="00927740" w:rsidRDefault="00C9357B" w:rsidP="00F34109">
            <w:pPr>
              <w:spacing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28"/>
                <w:szCs w:val="28"/>
              </w:rPr>
            </w:pPr>
            <w:r w:rsidRPr="00927740">
              <w:rPr>
                <w:rFonts w:ascii="Palatino Linotype" w:hAnsi="Palatino Linotype" w:cs="Times New Roman"/>
                <w:sz w:val="28"/>
                <w:szCs w:val="28"/>
              </w:rPr>
              <w:t>3.Silibwet</w:t>
            </w:r>
          </w:p>
        </w:tc>
      </w:tr>
      <w:tr w:rsidR="005A7EEF" w:rsidRPr="00927740" w:rsidTr="005A7EEF">
        <w:trPr>
          <w:trHeight w:val="999"/>
        </w:trPr>
        <w:tc>
          <w:tcPr>
            <w:cnfStyle w:val="001000000000" w:firstRow="0" w:lastRow="0" w:firstColumn="1" w:lastColumn="0" w:oddVBand="0" w:evenVBand="0" w:oddHBand="0" w:evenHBand="0" w:firstRowFirstColumn="0" w:firstRowLastColumn="0" w:lastRowFirstColumn="0" w:lastRowLastColumn="0"/>
            <w:tcW w:w="1811" w:type="dxa"/>
            <w:hideMark/>
          </w:tcPr>
          <w:p w:rsidR="00C9357B" w:rsidRPr="00927740" w:rsidRDefault="00C9357B" w:rsidP="00F34109">
            <w:pPr>
              <w:spacing w:line="360" w:lineRule="auto"/>
              <w:jc w:val="both"/>
              <w:rPr>
                <w:rFonts w:ascii="Palatino Linotype" w:hAnsi="Palatino Linotype" w:cs="Times New Roman"/>
                <w:sz w:val="28"/>
                <w:szCs w:val="28"/>
              </w:rPr>
            </w:pPr>
            <w:r w:rsidRPr="00927740">
              <w:rPr>
                <w:rFonts w:ascii="Palatino Linotype" w:hAnsi="Palatino Linotype" w:cs="Times New Roman"/>
                <w:sz w:val="28"/>
                <w:szCs w:val="28"/>
              </w:rPr>
              <w:t>4.Manaret</w:t>
            </w:r>
          </w:p>
        </w:tc>
        <w:tc>
          <w:tcPr>
            <w:tcW w:w="1958" w:type="dxa"/>
            <w:hideMark/>
          </w:tcPr>
          <w:p w:rsidR="00C9357B" w:rsidRPr="00927740" w:rsidRDefault="00C9357B" w:rsidP="00F34109">
            <w:pPr>
              <w:spacing w:line="360" w:lineRule="auto"/>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28"/>
                <w:szCs w:val="28"/>
              </w:rPr>
            </w:pPr>
            <w:r w:rsidRPr="00927740">
              <w:rPr>
                <w:rFonts w:ascii="Palatino Linotype" w:hAnsi="Palatino Linotype" w:cs="Times New Roman"/>
                <w:sz w:val="28"/>
                <w:szCs w:val="28"/>
              </w:rPr>
              <w:t>4.Nyangores</w:t>
            </w:r>
          </w:p>
        </w:tc>
        <w:tc>
          <w:tcPr>
            <w:tcW w:w="1695" w:type="dxa"/>
            <w:hideMark/>
          </w:tcPr>
          <w:p w:rsidR="00C9357B" w:rsidRPr="00927740" w:rsidRDefault="00C9357B" w:rsidP="00F34109">
            <w:pPr>
              <w:spacing w:line="360" w:lineRule="auto"/>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28"/>
                <w:szCs w:val="28"/>
              </w:rPr>
            </w:pPr>
            <w:r w:rsidRPr="00927740">
              <w:rPr>
                <w:rFonts w:ascii="Palatino Linotype" w:hAnsi="Palatino Linotype" w:cs="Times New Roman"/>
                <w:sz w:val="28"/>
                <w:szCs w:val="28"/>
              </w:rPr>
              <w:t>4.Kimulot</w:t>
            </w:r>
          </w:p>
        </w:tc>
        <w:tc>
          <w:tcPr>
            <w:tcW w:w="2008" w:type="dxa"/>
            <w:hideMark/>
          </w:tcPr>
          <w:p w:rsidR="00C9357B" w:rsidRPr="00927740" w:rsidRDefault="00C9357B" w:rsidP="00F34109">
            <w:pPr>
              <w:spacing w:line="360" w:lineRule="auto"/>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28"/>
                <w:szCs w:val="28"/>
              </w:rPr>
            </w:pPr>
            <w:r w:rsidRPr="00927740">
              <w:rPr>
                <w:rFonts w:ascii="Palatino Linotype" w:hAnsi="Palatino Linotype" w:cs="Times New Roman"/>
                <w:sz w:val="28"/>
                <w:szCs w:val="28"/>
              </w:rPr>
              <w:t>4.Kipreres</w:t>
            </w:r>
          </w:p>
        </w:tc>
        <w:tc>
          <w:tcPr>
            <w:tcW w:w="2480" w:type="dxa"/>
            <w:hideMark/>
          </w:tcPr>
          <w:p w:rsidR="00C9357B" w:rsidRPr="00927740" w:rsidRDefault="00C9357B" w:rsidP="00F34109">
            <w:pPr>
              <w:spacing w:line="360" w:lineRule="auto"/>
              <w:jc w:val="both"/>
              <w:cnfStyle w:val="000000000000" w:firstRow="0" w:lastRow="0" w:firstColumn="0" w:lastColumn="0" w:oddVBand="0" w:evenVBand="0" w:oddHBand="0" w:evenHBand="0" w:firstRowFirstColumn="0" w:firstRowLastColumn="0" w:lastRowFirstColumn="0" w:lastRowLastColumn="0"/>
              <w:rPr>
                <w:rFonts w:ascii="Palatino Linotype" w:hAnsi="Palatino Linotype" w:cs="Times New Roman"/>
                <w:sz w:val="28"/>
                <w:szCs w:val="28"/>
              </w:rPr>
            </w:pPr>
            <w:r w:rsidRPr="00927740">
              <w:rPr>
                <w:rFonts w:ascii="Palatino Linotype" w:hAnsi="Palatino Linotype" w:cs="Times New Roman"/>
                <w:sz w:val="28"/>
                <w:szCs w:val="28"/>
              </w:rPr>
              <w:t>4.Singorwet</w:t>
            </w:r>
          </w:p>
        </w:tc>
      </w:tr>
      <w:tr w:rsidR="005A7EEF" w:rsidRPr="00927740" w:rsidTr="005A7EEF">
        <w:trPr>
          <w:cnfStyle w:val="000000100000" w:firstRow="0" w:lastRow="0" w:firstColumn="0" w:lastColumn="0" w:oddVBand="0" w:evenVBand="0" w:oddHBand="1" w:evenHBand="0" w:firstRowFirstColumn="0" w:firstRowLastColumn="0" w:lastRowFirstColumn="0" w:lastRowLastColumn="0"/>
          <w:trHeight w:val="1036"/>
        </w:trPr>
        <w:tc>
          <w:tcPr>
            <w:cnfStyle w:val="001000000000" w:firstRow="0" w:lastRow="0" w:firstColumn="1" w:lastColumn="0" w:oddVBand="0" w:evenVBand="0" w:oddHBand="0" w:evenHBand="0" w:firstRowFirstColumn="0" w:firstRowLastColumn="0" w:lastRowFirstColumn="0" w:lastRowLastColumn="0"/>
            <w:tcW w:w="1811" w:type="dxa"/>
            <w:hideMark/>
          </w:tcPr>
          <w:p w:rsidR="00C9357B" w:rsidRPr="00927740" w:rsidRDefault="00C9357B" w:rsidP="00F34109">
            <w:pPr>
              <w:spacing w:line="360" w:lineRule="auto"/>
              <w:jc w:val="both"/>
              <w:rPr>
                <w:rFonts w:ascii="Palatino Linotype" w:hAnsi="Palatino Linotype" w:cs="Times New Roman"/>
                <w:sz w:val="28"/>
                <w:szCs w:val="28"/>
              </w:rPr>
            </w:pPr>
            <w:r w:rsidRPr="00927740">
              <w:rPr>
                <w:rFonts w:ascii="Palatino Linotype" w:hAnsi="Palatino Linotype" w:cs="Times New Roman"/>
                <w:sz w:val="28"/>
                <w:szCs w:val="28"/>
              </w:rPr>
              <w:t>5.Chemagel</w:t>
            </w:r>
          </w:p>
        </w:tc>
        <w:tc>
          <w:tcPr>
            <w:tcW w:w="1958" w:type="dxa"/>
            <w:hideMark/>
          </w:tcPr>
          <w:p w:rsidR="00C9357B" w:rsidRPr="00927740" w:rsidRDefault="00C9357B" w:rsidP="00F34109">
            <w:pPr>
              <w:spacing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28"/>
                <w:szCs w:val="28"/>
              </w:rPr>
            </w:pPr>
            <w:r w:rsidRPr="00927740">
              <w:rPr>
                <w:rFonts w:ascii="Palatino Linotype" w:hAnsi="Palatino Linotype" w:cs="Times New Roman"/>
                <w:sz w:val="28"/>
                <w:szCs w:val="28"/>
              </w:rPr>
              <w:t>5.Kongasis</w:t>
            </w:r>
          </w:p>
        </w:tc>
        <w:tc>
          <w:tcPr>
            <w:tcW w:w="1695" w:type="dxa"/>
            <w:hideMark/>
          </w:tcPr>
          <w:p w:rsidR="00C9357B" w:rsidRPr="00927740" w:rsidRDefault="00C9357B" w:rsidP="00F34109">
            <w:pPr>
              <w:spacing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28"/>
                <w:szCs w:val="28"/>
              </w:rPr>
            </w:pPr>
            <w:r w:rsidRPr="00927740">
              <w:rPr>
                <w:rFonts w:ascii="Palatino Linotype" w:hAnsi="Palatino Linotype" w:cs="Times New Roman"/>
                <w:sz w:val="28"/>
                <w:szCs w:val="28"/>
              </w:rPr>
              <w:t>5.Chepchabas</w:t>
            </w:r>
          </w:p>
        </w:tc>
        <w:tc>
          <w:tcPr>
            <w:tcW w:w="2008" w:type="dxa"/>
            <w:hideMark/>
          </w:tcPr>
          <w:p w:rsidR="00C9357B" w:rsidRPr="00927740" w:rsidRDefault="00C9357B" w:rsidP="00F34109">
            <w:pPr>
              <w:spacing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28"/>
                <w:szCs w:val="28"/>
              </w:rPr>
            </w:pPr>
            <w:r w:rsidRPr="00927740">
              <w:rPr>
                <w:rFonts w:ascii="Palatino Linotype" w:hAnsi="Palatino Linotype" w:cs="Times New Roman"/>
                <w:sz w:val="28"/>
                <w:szCs w:val="28"/>
              </w:rPr>
              <w:t>5.Merigi</w:t>
            </w:r>
          </w:p>
        </w:tc>
        <w:tc>
          <w:tcPr>
            <w:tcW w:w="2480" w:type="dxa"/>
            <w:hideMark/>
          </w:tcPr>
          <w:p w:rsidR="00C9357B" w:rsidRPr="00927740" w:rsidRDefault="00C9357B" w:rsidP="00F34109">
            <w:pPr>
              <w:spacing w:line="360" w:lineRule="auto"/>
              <w:jc w:val="both"/>
              <w:cnfStyle w:val="000000100000" w:firstRow="0" w:lastRow="0" w:firstColumn="0" w:lastColumn="0" w:oddVBand="0" w:evenVBand="0" w:oddHBand="1" w:evenHBand="0" w:firstRowFirstColumn="0" w:firstRowLastColumn="0" w:lastRowFirstColumn="0" w:lastRowLastColumn="0"/>
              <w:rPr>
                <w:rFonts w:ascii="Palatino Linotype" w:hAnsi="Palatino Linotype" w:cs="Times New Roman"/>
                <w:sz w:val="28"/>
                <w:szCs w:val="28"/>
              </w:rPr>
            </w:pPr>
            <w:r w:rsidRPr="00927740">
              <w:rPr>
                <w:rFonts w:ascii="Palatino Linotype" w:hAnsi="Palatino Linotype" w:cs="Times New Roman"/>
                <w:sz w:val="28"/>
                <w:szCs w:val="28"/>
              </w:rPr>
              <w:t>5.Ndaraweta</w:t>
            </w:r>
          </w:p>
        </w:tc>
      </w:tr>
    </w:tbl>
    <w:p w:rsidR="00C9357B" w:rsidRPr="00927740" w:rsidRDefault="00C9357B" w:rsidP="00F34109">
      <w:pPr>
        <w:pStyle w:val="Heading1"/>
        <w:spacing w:line="360" w:lineRule="auto"/>
        <w:jc w:val="both"/>
        <w:rPr>
          <w:rFonts w:ascii="Palatino Linotype" w:hAnsi="Palatino Linotype"/>
          <w:b/>
          <w:color w:val="auto"/>
          <w:sz w:val="28"/>
          <w:szCs w:val="28"/>
        </w:rPr>
      </w:pPr>
    </w:p>
    <w:p w:rsidR="005A7EEF" w:rsidRPr="00927740" w:rsidRDefault="005A7EEF" w:rsidP="00F34109">
      <w:pPr>
        <w:spacing w:line="360" w:lineRule="auto"/>
        <w:jc w:val="both"/>
        <w:rPr>
          <w:rFonts w:ascii="Palatino Linotype" w:hAnsi="Palatino Linotype"/>
          <w:sz w:val="28"/>
          <w:szCs w:val="28"/>
        </w:rPr>
      </w:pPr>
    </w:p>
    <w:p w:rsidR="00C9357B" w:rsidRPr="00927740" w:rsidRDefault="00C9357B" w:rsidP="00F34109">
      <w:pPr>
        <w:pStyle w:val="Heading1"/>
        <w:spacing w:line="360" w:lineRule="auto"/>
        <w:jc w:val="both"/>
        <w:rPr>
          <w:rFonts w:ascii="Palatino Linotype" w:hAnsi="Palatino Linotype"/>
          <w:b/>
          <w:color w:val="auto"/>
          <w:sz w:val="28"/>
          <w:szCs w:val="28"/>
        </w:rPr>
      </w:pPr>
    </w:p>
    <w:p w:rsidR="00C9357B" w:rsidRPr="00927740" w:rsidRDefault="00C9357B" w:rsidP="00F34109">
      <w:pPr>
        <w:spacing w:line="360" w:lineRule="auto"/>
        <w:jc w:val="both"/>
        <w:rPr>
          <w:rFonts w:ascii="Palatino Linotype" w:hAnsi="Palatino Linotype"/>
          <w:sz w:val="28"/>
          <w:szCs w:val="28"/>
        </w:rPr>
      </w:pPr>
    </w:p>
    <w:p w:rsidR="00A11758" w:rsidRPr="00927740" w:rsidRDefault="00A11758" w:rsidP="00492038">
      <w:pPr>
        <w:pStyle w:val="Heading1"/>
        <w:jc w:val="center"/>
        <w:rPr>
          <w:rFonts w:ascii="Palatino Linotype" w:hAnsi="Palatino Linotype"/>
          <w:b/>
          <w:color w:val="auto"/>
          <w:sz w:val="28"/>
          <w:szCs w:val="28"/>
        </w:rPr>
      </w:pPr>
      <w:bookmarkStart w:id="34" w:name="_Toc435690644"/>
      <w:bookmarkStart w:id="35" w:name="_Toc415629513"/>
      <w:r w:rsidRPr="00927740">
        <w:rPr>
          <w:rFonts w:ascii="Palatino Linotype" w:hAnsi="Palatino Linotype"/>
          <w:b/>
          <w:color w:val="auto"/>
          <w:sz w:val="28"/>
          <w:szCs w:val="28"/>
        </w:rPr>
        <w:lastRenderedPageBreak/>
        <w:t>Chapter Two</w:t>
      </w:r>
      <w:bookmarkEnd w:id="34"/>
    </w:p>
    <w:p w:rsidR="00A11758" w:rsidRPr="00927740" w:rsidRDefault="00A11758" w:rsidP="00A11758">
      <w:pPr>
        <w:pStyle w:val="Heading1"/>
        <w:spacing w:line="360" w:lineRule="auto"/>
        <w:jc w:val="center"/>
        <w:rPr>
          <w:rFonts w:ascii="Palatino Linotype" w:hAnsi="Palatino Linotype"/>
          <w:b/>
          <w:color w:val="auto"/>
          <w:sz w:val="28"/>
          <w:szCs w:val="28"/>
        </w:rPr>
      </w:pPr>
      <w:bookmarkStart w:id="36" w:name="_Toc435690645"/>
      <w:r w:rsidRPr="00927740">
        <w:rPr>
          <w:rFonts w:ascii="Palatino Linotype" w:hAnsi="Palatino Linotype"/>
          <w:b/>
          <w:color w:val="auto"/>
          <w:sz w:val="28"/>
          <w:szCs w:val="28"/>
        </w:rPr>
        <w:t>Resolutions by the Committee</w:t>
      </w:r>
      <w:bookmarkEnd w:id="36"/>
    </w:p>
    <w:p w:rsidR="00C9357B" w:rsidRPr="00927740" w:rsidRDefault="00C9357B" w:rsidP="00492038">
      <w:pPr>
        <w:pStyle w:val="Heading2"/>
        <w:rPr>
          <w:rFonts w:ascii="Palatino Linotype" w:hAnsi="Palatino Linotype"/>
          <w:b/>
          <w:color w:val="auto"/>
          <w:sz w:val="28"/>
          <w:szCs w:val="28"/>
        </w:rPr>
      </w:pPr>
      <w:bookmarkStart w:id="37" w:name="_Toc435690646"/>
      <w:r w:rsidRPr="00927740">
        <w:rPr>
          <w:rFonts w:ascii="Palatino Linotype" w:hAnsi="Palatino Linotype"/>
          <w:b/>
          <w:color w:val="auto"/>
          <w:sz w:val="28"/>
          <w:szCs w:val="28"/>
        </w:rPr>
        <w:t xml:space="preserve">2.0 </w:t>
      </w:r>
      <w:bookmarkEnd w:id="35"/>
      <w:r w:rsidR="00EC6850" w:rsidRPr="00927740">
        <w:rPr>
          <w:rFonts w:ascii="Palatino Linotype" w:hAnsi="Palatino Linotype"/>
          <w:b/>
          <w:color w:val="auto"/>
          <w:sz w:val="28"/>
          <w:szCs w:val="28"/>
        </w:rPr>
        <w:t>The contribution by the Committee on Infrastructure (Roads, Transport &amp; Public Works)</w:t>
      </w:r>
      <w:bookmarkEnd w:id="37"/>
      <w:r w:rsidR="00EC6850" w:rsidRPr="00927740">
        <w:rPr>
          <w:rFonts w:ascii="Palatino Linotype" w:hAnsi="Palatino Linotype"/>
          <w:b/>
          <w:color w:val="auto"/>
          <w:sz w:val="28"/>
          <w:szCs w:val="28"/>
        </w:rPr>
        <w:t xml:space="preserve"> </w:t>
      </w:r>
    </w:p>
    <w:p w:rsidR="00425EA3" w:rsidRPr="00927740" w:rsidRDefault="00C9357B" w:rsidP="00F34109">
      <w:pPr>
        <w:spacing w:line="360" w:lineRule="auto"/>
        <w:jc w:val="both"/>
        <w:rPr>
          <w:rFonts w:ascii="Palatino Linotype" w:hAnsi="Palatino Linotype" w:cs="Times New Roman"/>
          <w:sz w:val="28"/>
          <w:szCs w:val="28"/>
        </w:rPr>
      </w:pPr>
      <w:r w:rsidRPr="00927740">
        <w:rPr>
          <w:rFonts w:ascii="Palatino Linotype" w:hAnsi="Palatino Linotype" w:cs="Times New Roman"/>
          <w:sz w:val="28"/>
          <w:szCs w:val="28"/>
        </w:rPr>
        <w:t>Th</w:t>
      </w:r>
      <w:r w:rsidR="00073905" w:rsidRPr="00927740">
        <w:rPr>
          <w:rFonts w:ascii="Palatino Linotype" w:hAnsi="Palatino Linotype" w:cs="Times New Roman"/>
          <w:sz w:val="28"/>
          <w:szCs w:val="28"/>
        </w:rPr>
        <w:t>e committee held a meeting on 8</w:t>
      </w:r>
      <w:r w:rsidR="00073905" w:rsidRPr="00927740">
        <w:rPr>
          <w:rFonts w:ascii="Palatino Linotype" w:hAnsi="Palatino Linotype" w:cs="Times New Roman"/>
          <w:sz w:val="28"/>
          <w:szCs w:val="28"/>
          <w:vertAlign w:val="superscript"/>
        </w:rPr>
        <w:t>th</w:t>
      </w:r>
      <w:r w:rsidR="00073905" w:rsidRPr="00927740">
        <w:rPr>
          <w:rFonts w:ascii="Palatino Linotype" w:hAnsi="Palatino Linotype" w:cs="Times New Roman"/>
          <w:sz w:val="28"/>
          <w:szCs w:val="28"/>
        </w:rPr>
        <w:t xml:space="preserve"> </w:t>
      </w:r>
      <w:r w:rsidRPr="00927740">
        <w:rPr>
          <w:rFonts w:ascii="Palatino Linotype" w:hAnsi="Palatino Linotype" w:cs="Times New Roman"/>
          <w:sz w:val="28"/>
          <w:szCs w:val="28"/>
        </w:rPr>
        <w:t>July, 2014 to</w:t>
      </w:r>
      <w:r w:rsidR="00073905" w:rsidRPr="00927740">
        <w:rPr>
          <w:rFonts w:ascii="Palatino Linotype" w:hAnsi="Palatino Linotype" w:cs="Times New Roman"/>
          <w:sz w:val="28"/>
          <w:szCs w:val="28"/>
        </w:rPr>
        <w:t xml:space="preserve"> deliberate on the roads which have been done by the committee. There was concern by honourable members </w:t>
      </w:r>
      <w:r w:rsidR="00D72395" w:rsidRPr="00927740">
        <w:rPr>
          <w:rFonts w:ascii="Palatino Linotype" w:hAnsi="Palatino Linotype" w:cs="Times New Roman"/>
          <w:sz w:val="28"/>
          <w:szCs w:val="28"/>
        </w:rPr>
        <w:t xml:space="preserve">that they should be informed of all the roads which have been constructed in Bomet Count. The members also noted with concern that the roads at the county headquarters has not been marked and also no identification of all the roads. </w:t>
      </w:r>
    </w:p>
    <w:p w:rsidR="002E36C6" w:rsidRPr="00927740" w:rsidRDefault="00D72395" w:rsidP="00F34109">
      <w:pPr>
        <w:spacing w:line="360" w:lineRule="auto"/>
        <w:jc w:val="both"/>
        <w:rPr>
          <w:rFonts w:ascii="Palatino Linotype" w:hAnsi="Palatino Linotype" w:cs="Times New Roman"/>
          <w:sz w:val="28"/>
          <w:szCs w:val="28"/>
        </w:rPr>
      </w:pPr>
      <w:r w:rsidRPr="00927740">
        <w:rPr>
          <w:rFonts w:ascii="Palatino Linotype" w:hAnsi="Palatino Linotype" w:cs="Times New Roman"/>
          <w:sz w:val="28"/>
          <w:szCs w:val="28"/>
        </w:rPr>
        <w:t xml:space="preserve">The committee further observed that they usually deliberate on serious issues but there was always a disconnect between implementation and </w:t>
      </w:r>
      <w:r w:rsidR="005A60D8" w:rsidRPr="00927740">
        <w:rPr>
          <w:rFonts w:ascii="Palatino Linotype" w:hAnsi="Palatino Linotype" w:cs="Times New Roman"/>
          <w:sz w:val="28"/>
          <w:szCs w:val="28"/>
        </w:rPr>
        <w:t xml:space="preserve">the committee deliberation citing an instance that in the previous deliberation they recommended that the county roads be cleared </w:t>
      </w:r>
      <w:r w:rsidR="00A11758" w:rsidRPr="00927740">
        <w:rPr>
          <w:rFonts w:ascii="Palatino Linotype" w:hAnsi="Palatino Linotype" w:cs="Times New Roman"/>
          <w:sz w:val="28"/>
          <w:szCs w:val="28"/>
        </w:rPr>
        <w:t>(</w:t>
      </w:r>
      <w:r w:rsidR="00A11758" w:rsidRPr="00927740">
        <w:rPr>
          <w:rFonts w:ascii="Palatino Linotype" w:hAnsi="Palatino Linotype" w:cs="Times New Roman"/>
          <w:i/>
          <w:sz w:val="28"/>
          <w:szCs w:val="28"/>
        </w:rPr>
        <w:t>bush clearance</w:t>
      </w:r>
      <w:r w:rsidR="00A11758" w:rsidRPr="00927740">
        <w:rPr>
          <w:rFonts w:ascii="Palatino Linotype" w:hAnsi="Palatino Linotype" w:cs="Times New Roman"/>
          <w:sz w:val="28"/>
          <w:szCs w:val="28"/>
        </w:rPr>
        <w:t xml:space="preserve">) </w:t>
      </w:r>
      <w:r w:rsidR="005A60D8" w:rsidRPr="00927740">
        <w:rPr>
          <w:rFonts w:ascii="Palatino Linotype" w:hAnsi="Palatino Linotype" w:cs="Times New Roman"/>
          <w:sz w:val="28"/>
          <w:szCs w:val="28"/>
        </w:rPr>
        <w:t>but to date no action has been done. The members even gave an example of Kapmusa-Chesoen road</w:t>
      </w:r>
      <w:r w:rsidR="00822457" w:rsidRPr="00927740">
        <w:rPr>
          <w:rFonts w:ascii="Palatino Linotype" w:hAnsi="Palatino Linotype" w:cs="Times New Roman"/>
          <w:sz w:val="28"/>
          <w:szCs w:val="28"/>
        </w:rPr>
        <w:t xml:space="preserve"> that</w:t>
      </w:r>
      <w:r w:rsidR="005A60D8" w:rsidRPr="00927740">
        <w:rPr>
          <w:rFonts w:ascii="Palatino Linotype" w:hAnsi="Palatino Linotype" w:cs="Times New Roman"/>
          <w:sz w:val="28"/>
          <w:szCs w:val="28"/>
        </w:rPr>
        <w:t xml:space="preserve"> had been completed by the county government but it is very bushy and it even </w:t>
      </w:r>
      <w:r w:rsidR="00822457" w:rsidRPr="00927740">
        <w:rPr>
          <w:rFonts w:ascii="Palatino Linotype" w:hAnsi="Palatino Linotype" w:cs="Times New Roman"/>
          <w:sz w:val="28"/>
          <w:szCs w:val="28"/>
        </w:rPr>
        <w:t>hides</w:t>
      </w:r>
      <w:r w:rsidR="005A60D8" w:rsidRPr="00927740">
        <w:rPr>
          <w:rFonts w:ascii="Palatino Linotype" w:hAnsi="Palatino Linotype" w:cs="Times New Roman"/>
          <w:sz w:val="28"/>
          <w:szCs w:val="28"/>
        </w:rPr>
        <w:t xml:space="preserve"> the good job the department did.</w:t>
      </w:r>
    </w:p>
    <w:p w:rsidR="00C9357B" w:rsidRPr="00927740" w:rsidRDefault="00C9357B" w:rsidP="00492038">
      <w:pPr>
        <w:pStyle w:val="Heading2"/>
        <w:rPr>
          <w:rFonts w:ascii="Palatino Linotype" w:hAnsi="Palatino Linotype"/>
          <w:b/>
          <w:color w:val="auto"/>
          <w:sz w:val="28"/>
          <w:szCs w:val="28"/>
        </w:rPr>
      </w:pPr>
      <w:bookmarkStart w:id="38" w:name="_Toc415629514"/>
      <w:bookmarkStart w:id="39" w:name="_Toc435690647"/>
      <w:r w:rsidRPr="00927740">
        <w:rPr>
          <w:rFonts w:ascii="Palatino Linotype" w:hAnsi="Palatino Linotype"/>
          <w:b/>
          <w:color w:val="auto"/>
          <w:sz w:val="28"/>
          <w:szCs w:val="28"/>
        </w:rPr>
        <w:t>2.1 Committee Resolutions</w:t>
      </w:r>
      <w:bookmarkEnd w:id="38"/>
      <w:bookmarkEnd w:id="39"/>
    </w:p>
    <w:p w:rsidR="00425EA3" w:rsidRPr="00927740" w:rsidRDefault="00425EA3" w:rsidP="00F34109">
      <w:pPr>
        <w:spacing w:line="360" w:lineRule="auto"/>
        <w:jc w:val="both"/>
        <w:rPr>
          <w:rFonts w:ascii="Palatino Linotype" w:hAnsi="Palatino Linotype"/>
          <w:sz w:val="28"/>
          <w:szCs w:val="28"/>
        </w:rPr>
      </w:pPr>
      <w:r w:rsidRPr="00927740">
        <w:rPr>
          <w:rFonts w:ascii="Palatino Linotype" w:hAnsi="Palatino Linotype"/>
          <w:sz w:val="28"/>
          <w:szCs w:val="28"/>
        </w:rPr>
        <w:t>In this section we will highlight all the resolution made by the committee in their meetings as per the minutes recorded. This will only cover the resolutions for the FY 2014/2015 step by step.</w:t>
      </w:r>
    </w:p>
    <w:p w:rsidR="00425EA3" w:rsidRPr="00927740" w:rsidRDefault="00425EA3" w:rsidP="00492038">
      <w:pPr>
        <w:pStyle w:val="Heading2"/>
        <w:rPr>
          <w:rFonts w:ascii="Palatino Linotype" w:hAnsi="Palatino Linotype"/>
          <w:b/>
          <w:color w:val="auto"/>
          <w:sz w:val="28"/>
          <w:szCs w:val="28"/>
          <w:u w:val="single"/>
        </w:rPr>
      </w:pPr>
      <w:bookmarkStart w:id="40" w:name="_Toc435690648"/>
      <w:r w:rsidRPr="00927740">
        <w:rPr>
          <w:rFonts w:ascii="Palatino Linotype" w:hAnsi="Palatino Linotype"/>
          <w:b/>
          <w:color w:val="auto"/>
          <w:sz w:val="28"/>
          <w:szCs w:val="28"/>
          <w:u w:val="single"/>
        </w:rPr>
        <w:lastRenderedPageBreak/>
        <w:t>Resolutions</w:t>
      </w:r>
      <w:r w:rsidR="00DC4EDE" w:rsidRPr="00927740">
        <w:rPr>
          <w:rFonts w:ascii="Palatino Linotype" w:hAnsi="Palatino Linotype"/>
          <w:b/>
          <w:color w:val="auto"/>
          <w:sz w:val="28"/>
          <w:szCs w:val="28"/>
          <w:u w:val="single"/>
        </w:rPr>
        <w:t xml:space="preserve"> and Recommendations</w:t>
      </w:r>
      <w:r w:rsidRPr="00927740">
        <w:rPr>
          <w:rFonts w:ascii="Palatino Linotype" w:hAnsi="Palatino Linotype"/>
          <w:b/>
          <w:color w:val="auto"/>
          <w:sz w:val="28"/>
          <w:szCs w:val="28"/>
          <w:u w:val="single"/>
        </w:rPr>
        <w:t xml:space="preserve"> by the committee made on Month of July 2014</w:t>
      </w:r>
      <w:bookmarkEnd w:id="40"/>
    </w:p>
    <w:p w:rsidR="00425EA3" w:rsidRPr="00927740" w:rsidRDefault="00425EA3" w:rsidP="00492038">
      <w:pPr>
        <w:pStyle w:val="Heading3"/>
        <w:rPr>
          <w:rFonts w:ascii="Palatino Linotype" w:hAnsi="Palatino Linotype"/>
          <w:b/>
          <w:color w:val="auto"/>
          <w:sz w:val="28"/>
          <w:szCs w:val="28"/>
          <w:u w:val="single"/>
        </w:rPr>
      </w:pPr>
      <w:bookmarkStart w:id="41" w:name="_Toc435690649"/>
      <w:r w:rsidRPr="00927740">
        <w:rPr>
          <w:rFonts w:ascii="Palatino Linotype" w:hAnsi="Palatino Linotype"/>
          <w:b/>
          <w:color w:val="auto"/>
          <w:sz w:val="28"/>
          <w:szCs w:val="28"/>
          <w:u w:val="single"/>
        </w:rPr>
        <w:t>Date: 8</w:t>
      </w:r>
      <w:r w:rsidRPr="00927740">
        <w:rPr>
          <w:rFonts w:ascii="Palatino Linotype" w:hAnsi="Palatino Linotype"/>
          <w:b/>
          <w:color w:val="auto"/>
          <w:sz w:val="28"/>
          <w:szCs w:val="28"/>
          <w:u w:val="single"/>
          <w:vertAlign w:val="superscript"/>
        </w:rPr>
        <w:t>th</w:t>
      </w:r>
      <w:r w:rsidRPr="00927740">
        <w:rPr>
          <w:rFonts w:ascii="Palatino Linotype" w:hAnsi="Palatino Linotype"/>
          <w:b/>
          <w:color w:val="auto"/>
          <w:sz w:val="28"/>
          <w:szCs w:val="28"/>
          <w:u w:val="single"/>
        </w:rPr>
        <w:t xml:space="preserve"> July 2014;</w:t>
      </w:r>
      <w:bookmarkEnd w:id="41"/>
    </w:p>
    <w:p w:rsidR="00425EA3" w:rsidRPr="00927740" w:rsidRDefault="00DC4EDE" w:rsidP="00F34109">
      <w:pPr>
        <w:pStyle w:val="ListParagraph"/>
        <w:numPr>
          <w:ilvl w:val="0"/>
          <w:numId w:val="64"/>
        </w:numPr>
        <w:spacing w:line="360" w:lineRule="auto"/>
        <w:jc w:val="both"/>
        <w:rPr>
          <w:rFonts w:ascii="Palatino Linotype" w:hAnsi="Palatino Linotype"/>
          <w:sz w:val="28"/>
          <w:szCs w:val="28"/>
        </w:rPr>
      </w:pPr>
      <w:r w:rsidRPr="00927740">
        <w:rPr>
          <w:rFonts w:ascii="Palatino Linotype" w:hAnsi="Palatino Linotype"/>
          <w:sz w:val="28"/>
          <w:szCs w:val="28"/>
        </w:rPr>
        <w:t>That all the roads at the county headquarter should be identified and marked</w:t>
      </w:r>
    </w:p>
    <w:p w:rsidR="00DC4EDE" w:rsidRPr="00927740" w:rsidRDefault="00DC4EDE" w:rsidP="00F34109">
      <w:pPr>
        <w:pStyle w:val="ListParagraph"/>
        <w:numPr>
          <w:ilvl w:val="0"/>
          <w:numId w:val="64"/>
        </w:numPr>
        <w:spacing w:line="360" w:lineRule="auto"/>
        <w:jc w:val="both"/>
        <w:rPr>
          <w:rFonts w:ascii="Palatino Linotype" w:hAnsi="Palatino Linotype"/>
          <w:sz w:val="28"/>
          <w:szCs w:val="28"/>
        </w:rPr>
      </w:pPr>
      <w:r w:rsidRPr="00927740">
        <w:rPr>
          <w:rFonts w:ascii="Palatino Linotype" w:hAnsi="Palatino Linotype"/>
          <w:sz w:val="28"/>
          <w:szCs w:val="28"/>
        </w:rPr>
        <w:t>That the committee should sit with the CEC so that he can inform members on the programmes of the new financial year and even give the exact roads started and not completed (stalled roads)</w:t>
      </w:r>
    </w:p>
    <w:p w:rsidR="00DC4EDE" w:rsidRPr="00927740" w:rsidRDefault="00DC4EDE" w:rsidP="00F34109">
      <w:pPr>
        <w:pStyle w:val="ListParagraph"/>
        <w:numPr>
          <w:ilvl w:val="0"/>
          <w:numId w:val="64"/>
        </w:numPr>
        <w:spacing w:line="360" w:lineRule="auto"/>
        <w:jc w:val="both"/>
        <w:rPr>
          <w:rFonts w:ascii="Palatino Linotype" w:hAnsi="Palatino Linotype"/>
          <w:sz w:val="28"/>
          <w:szCs w:val="28"/>
        </w:rPr>
      </w:pPr>
      <w:r w:rsidRPr="00927740">
        <w:rPr>
          <w:rFonts w:ascii="Palatino Linotype" w:hAnsi="Palatino Linotype"/>
          <w:sz w:val="28"/>
          <w:szCs w:val="28"/>
        </w:rPr>
        <w:t xml:space="preserve">That all the county roads should be cleared with bushes and there should be connection between implementation and committee’s deliberation. </w:t>
      </w:r>
    </w:p>
    <w:p w:rsidR="00DC4EDE" w:rsidRPr="00927740" w:rsidRDefault="00DC4EDE" w:rsidP="00492038">
      <w:pPr>
        <w:pStyle w:val="Heading3"/>
        <w:rPr>
          <w:rFonts w:ascii="Palatino Linotype" w:hAnsi="Palatino Linotype"/>
          <w:b/>
          <w:color w:val="auto"/>
          <w:sz w:val="28"/>
          <w:szCs w:val="28"/>
          <w:u w:val="single"/>
        </w:rPr>
      </w:pPr>
      <w:bookmarkStart w:id="42" w:name="_Toc435690650"/>
      <w:r w:rsidRPr="00927740">
        <w:rPr>
          <w:rFonts w:ascii="Palatino Linotype" w:hAnsi="Palatino Linotype"/>
          <w:b/>
          <w:color w:val="auto"/>
          <w:sz w:val="28"/>
          <w:szCs w:val="28"/>
          <w:u w:val="single"/>
        </w:rPr>
        <w:t>Date: 18</w:t>
      </w:r>
      <w:r w:rsidRPr="00927740">
        <w:rPr>
          <w:rFonts w:ascii="Palatino Linotype" w:hAnsi="Palatino Linotype"/>
          <w:b/>
          <w:color w:val="auto"/>
          <w:sz w:val="28"/>
          <w:szCs w:val="28"/>
          <w:u w:val="single"/>
          <w:vertAlign w:val="superscript"/>
        </w:rPr>
        <w:t>th</w:t>
      </w:r>
      <w:r w:rsidRPr="00927740">
        <w:rPr>
          <w:rFonts w:ascii="Palatino Linotype" w:hAnsi="Palatino Linotype"/>
          <w:b/>
          <w:color w:val="auto"/>
          <w:sz w:val="28"/>
          <w:szCs w:val="28"/>
          <w:u w:val="single"/>
        </w:rPr>
        <w:t xml:space="preserve"> July 2014;</w:t>
      </w:r>
      <w:bookmarkEnd w:id="42"/>
    </w:p>
    <w:p w:rsidR="00E4074E" w:rsidRPr="00927740" w:rsidRDefault="00B128B7" w:rsidP="00F34109">
      <w:pPr>
        <w:spacing w:line="360" w:lineRule="auto"/>
        <w:jc w:val="both"/>
        <w:rPr>
          <w:rFonts w:ascii="Palatino Linotype" w:hAnsi="Palatino Linotype"/>
          <w:sz w:val="28"/>
          <w:szCs w:val="28"/>
        </w:rPr>
      </w:pPr>
      <w:r w:rsidRPr="00927740">
        <w:rPr>
          <w:rFonts w:ascii="Palatino Linotype" w:hAnsi="Palatino Linotype"/>
          <w:sz w:val="28"/>
          <w:szCs w:val="28"/>
        </w:rPr>
        <w:t>The committee resolved that they should make a site visit to the county</w:t>
      </w:r>
      <w:r w:rsidR="003618AA" w:rsidRPr="00927740">
        <w:rPr>
          <w:rFonts w:ascii="Palatino Linotype" w:hAnsi="Palatino Linotype"/>
          <w:sz w:val="28"/>
          <w:szCs w:val="28"/>
        </w:rPr>
        <w:t>’s</w:t>
      </w:r>
      <w:r w:rsidRPr="00927740">
        <w:rPr>
          <w:rFonts w:ascii="Palatino Linotype" w:hAnsi="Palatino Linotype"/>
          <w:sz w:val="28"/>
          <w:szCs w:val="28"/>
        </w:rPr>
        <w:t xml:space="preserve"> constructed roads. The site visit was meant to enlighten the member</w:t>
      </w:r>
      <w:r w:rsidR="003618AA" w:rsidRPr="00927740">
        <w:rPr>
          <w:rFonts w:ascii="Palatino Linotype" w:hAnsi="Palatino Linotype"/>
          <w:sz w:val="28"/>
          <w:szCs w:val="28"/>
        </w:rPr>
        <w:t>s/committee</w:t>
      </w:r>
      <w:r w:rsidRPr="00927740">
        <w:rPr>
          <w:rFonts w:ascii="Palatino Linotype" w:hAnsi="Palatino Linotype"/>
          <w:sz w:val="28"/>
          <w:szCs w:val="28"/>
        </w:rPr>
        <w:t xml:space="preserve"> in administering their duty of oversight. The committee further resolved to start with Embomos ward because bridges are very essential in the area because of terrain and rivers.</w:t>
      </w:r>
    </w:p>
    <w:p w:rsidR="00B128B7" w:rsidRPr="00927740" w:rsidRDefault="00B128B7" w:rsidP="00492038">
      <w:pPr>
        <w:pStyle w:val="Heading3"/>
        <w:rPr>
          <w:rFonts w:ascii="Palatino Linotype" w:hAnsi="Palatino Linotype"/>
          <w:b/>
          <w:color w:val="auto"/>
          <w:sz w:val="28"/>
          <w:szCs w:val="28"/>
          <w:u w:val="single"/>
        </w:rPr>
      </w:pPr>
      <w:bookmarkStart w:id="43" w:name="_Toc435690651"/>
      <w:r w:rsidRPr="00927740">
        <w:rPr>
          <w:rFonts w:ascii="Palatino Linotype" w:hAnsi="Palatino Linotype"/>
          <w:b/>
          <w:color w:val="auto"/>
          <w:sz w:val="28"/>
          <w:szCs w:val="28"/>
          <w:u w:val="single"/>
        </w:rPr>
        <w:t>Date:</w:t>
      </w:r>
      <w:r w:rsidR="002E36C6" w:rsidRPr="00927740">
        <w:rPr>
          <w:rFonts w:ascii="Palatino Linotype" w:hAnsi="Palatino Linotype"/>
          <w:b/>
          <w:color w:val="auto"/>
          <w:sz w:val="28"/>
          <w:szCs w:val="28"/>
          <w:u w:val="single"/>
        </w:rPr>
        <w:t xml:space="preserve"> 22</w:t>
      </w:r>
      <w:r w:rsidR="002E36C6" w:rsidRPr="00927740">
        <w:rPr>
          <w:rFonts w:ascii="Palatino Linotype" w:hAnsi="Palatino Linotype"/>
          <w:b/>
          <w:color w:val="auto"/>
          <w:sz w:val="28"/>
          <w:szCs w:val="28"/>
          <w:u w:val="single"/>
          <w:vertAlign w:val="superscript"/>
        </w:rPr>
        <w:t>nd</w:t>
      </w:r>
      <w:r w:rsidR="002E36C6" w:rsidRPr="00927740">
        <w:rPr>
          <w:rFonts w:ascii="Palatino Linotype" w:hAnsi="Palatino Linotype"/>
          <w:b/>
          <w:color w:val="auto"/>
          <w:sz w:val="28"/>
          <w:szCs w:val="28"/>
          <w:u w:val="single"/>
        </w:rPr>
        <w:t xml:space="preserve"> </w:t>
      </w:r>
      <w:r w:rsidRPr="00927740">
        <w:rPr>
          <w:rFonts w:ascii="Palatino Linotype" w:hAnsi="Palatino Linotype"/>
          <w:b/>
          <w:color w:val="auto"/>
          <w:sz w:val="28"/>
          <w:szCs w:val="28"/>
          <w:u w:val="single"/>
        </w:rPr>
        <w:t>July 2014;</w:t>
      </w:r>
      <w:bookmarkEnd w:id="43"/>
    </w:p>
    <w:p w:rsidR="00B128B7" w:rsidRPr="00927740" w:rsidRDefault="002E36C6" w:rsidP="00F34109">
      <w:pPr>
        <w:pStyle w:val="ListParagraph"/>
        <w:numPr>
          <w:ilvl w:val="0"/>
          <w:numId w:val="65"/>
        </w:numPr>
        <w:spacing w:line="360" w:lineRule="auto"/>
        <w:jc w:val="both"/>
        <w:rPr>
          <w:rFonts w:ascii="Palatino Linotype" w:hAnsi="Palatino Linotype"/>
          <w:sz w:val="28"/>
          <w:szCs w:val="28"/>
        </w:rPr>
      </w:pPr>
      <w:r w:rsidRPr="00927740">
        <w:rPr>
          <w:rFonts w:ascii="Palatino Linotype" w:hAnsi="Palatino Linotype"/>
          <w:sz w:val="28"/>
          <w:szCs w:val="28"/>
        </w:rPr>
        <w:t>The committee resolved that Mosonik-</w:t>
      </w:r>
      <w:r w:rsidR="005649EF" w:rsidRPr="00927740">
        <w:rPr>
          <w:rFonts w:ascii="Palatino Linotype" w:hAnsi="Palatino Linotype"/>
          <w:sz w:val="28"/>
          <w:szCs w:val="28"/>
        </w:rPr>
        <w:t>Ka</w:t>
      </w:r>
      <w:r w:rsidRPr="00927740">
        <w:rPr>
          <w:rFonts w:ascii="Palatino Linotype" w:hAnsi="Palatino Linotype"/>
          <w:sz w:val="28"/>
          <w:szCs w:val="28"/>
        </w:rPr>
        <w:t>ptein road should be given priority because during rainy season, the stock robbers t</w:t>
      </w:r>
      <w:r w:rsidR="003618AA" w:rsidRPr="00927740">
        <w:rPr>
          <w:rFonts w:ascii="Palatino Linotype" w:hAnsi="Palatino Linotype"/>
          <w:sz w:val="28"/>
          <w:szCs w:val="28"/>
        </w:rPr>
        <w:t xml:space="preserve">ake advantage of the situation and </w:t>
      </w:r>
      <w:r w:rsidRPr="00927740">
        <w:rPr>
          <w:rFonts w:ascii="Palatino Linotype" w:hAnsi="Palatino Linotype"/>
          <w:sz w:val="28"/>
          <w:szCs w:val="28"/>
        </w:rPr>
        <w:t>it cannot be accessed by security officers because of its status.</w:t>
      </w:r>
    </w:p>
    <w:p w:rsidR="002E36C6" w:rsidRPr="00927740" w:rsidRDefault="002E36C6" w:rsidP="00F34109">
      <w:pPr>
        <w:pStyle w:val="ListParagraph"/>
        <w:numPr>
          <w:ilvl w:val="0"/>
          <w:numId w:val="65"/>
        </w:numPr>
        <w:spacing w:line="360" w:lineRule="auto"/>
        <w:jc w:val="both"/>
        <w:rPr>
          <w:rFonts w:ascii="Palatino Linotype" w:hAnsi="Palatino Linotype"/>
          <w:sz w:val="28"/>
          <w:szCs w:val="28"/>
        </w:rPr>
      </w:pPr>
      <w:r w:rsidRPr="00927740">
        <w:rPr>
          <w:rFonts w:ascii="Palatino Linotype" w:hAnsi="Palatino Linotype"/>
          <w:sz w:val="28"/>
          <w:szCs w:val="28"/>
        </w:rPr>
        <w:lastRenderedPageBreak/>
        <w:t>That the committee should often be in a round table with the C.E.C for roads to update themselves with projects done by the County etc.</w:t>
      </w:r>
    </w:p>
    <w:p w:rsidR="00611E4D" w:rsidRPr="00927740" w:rsidRDefault="00611E4D" w:rsidP="00492038">
      <w:pPr>
        <w:pStyle w:val="Heading2"/>
        <w:rPr>
          <w:rFonts w:ascii="Palatino Linotype" w:hAnsi="Palatino Linotype"/>
          <w:b/>
          <w:color w:val="auto"/>
          <w:sz w:val="28"/>
          <w:szCs w:val="28"/>
          <w:u w:val="single"/>
        </w:rPr>
      </w:pPr>
      <w:bookmarkStart w:id="44" w:name="_Toc435690652"/>
      <w:r w:rsidRPr="00927740">
        <w:rPr>
          <w:rFonts w:ascii="Palatino Linotype" w:hAnsi="Palatino Linotype"/>
          <w:b/>
          <w:color w:val="auto"/>
          <w:sz w:val="28"/>
          <w:szCs w:val="28"/>
          <w:u w:val="single"/>
        </w:rPr>
        <w:t>Resolutions and Recommendations by the</w:t>
      </w:r>
      <w:r w:rsidR="00BD5096" w:rsidRPr="00927740">
        <w:rPr>
          <w:rFonts w:ascii="Palatino Linotype" w:hAnsi="Palatino Linotype"/>
          <w:b/>
          <w:color w:val="auto"/>
          <w:sz w:val="28"/>
          <w:szCs w:val="28"/>
          <w:u w:val="single"/>
        </w:rPr>
        <w:t xml:space="preserve"> committee made on Month of August</w:t>
      </w:r>
      <w:r w:rsidRPr="00927740">
        <w:rPr>
          <w:rFonts w:ascii="Palatino Linotype" w:hAnsi="Palatino Linotype"/>
          <w:b/>
          <w:color w:val="auto"/>
          <w:sz w:val="28"/>
          <w:szCs w:val="28"/>
          <w:u w:val="single"/>
        </w:rPr>
        <w:t xml:space="preserve"> 2014</w:t>
      </w:r>
      <w:bookmarkEnd w:id="44"/>
    </w:p>
    <w:p w:rsidR="00E9327B" w:rsidRPr="00927740" w:rsidRDefault="00E9327B" w:rsidP="00492038">
      <w:pPr>
        <w:pStyle w:val="Heading3"/>
        <w:rPr>
          <w:rFonts w:ascii="Palatino Linotype" w:hAnsi="Palatino Linotype"/>
          <w:b/>
          <w:color w:val="auto"/>
          <w:sz w:val="28"/>
          <w:szCs w:val="28"/>
          <w:u w:val="single"/>
        </w:rPr>
      </w:pPr>
      <w:bookmarkStart w:id="45" w:name="_Toc435690653"/>
      <w:r w:rsidRPr="00927740">
        <w:rPr>
          <w:rFonts w:ascii="Palatino Linotype" w:hAnsi="Palatino Linotype"/>
          <w:b/>
          <w:color w:val="auto"/>
          <w:sz w:val="28"/>
          <w:szCs w:val="28"/>
          <w:u w:val="single"/>
        </w:rPr>
        <w:t>5</w:t>
      </w:r>
      <w:r w:rsidRPr="00927740">
        <w:rPr>
          <w:rFonts w:ascii="Palatino Linotype" w:hAnsi="Palatino Linotype"/>
          <w:b/>
          <w:color w:val="auto"/>
          <w:sz w:val="28"/>
          <w:szCs w:val="28"/>
          <w:u w:val="single"/>
          <w:vertAlign w:val="superscript"/>
        </w:rPr>
        <w:t>th</w:t>
      </w:r>
      <w:r w:rsidR="005649EF" w:rsidRPr="00927740">
        <w:rPr>
          <w:rFonts w:ascii="Palatino Linotype" w:hAnsi="Palatino Linotype"/>
          <w:b/>
          <w:color w:val="auto"/>
          <w:sz w:val="28"/>
          <w:szCs w:val="28"/>
          <w:u w:val="single"/>
        </w:rPr>
        <w:t xml:space="preserve"> August, 2014;</w:t>
      </w:r>
      <w:bookmarkEnd w:id="45"/>
    </w:p>
    <w:p w:rsidR="005649EF" w:rsidRPr="00927740" w:rsidRDefault="00571E61" w:rsidP="00F34109">
      <w:pPr>
        <w:pStyle w:val="ListParagraph"/>
        <w:numPr>
          <w:ilvl w:val="0"/>
          <w:numId w:val="66"/>
        </w:numPr>
        <w:spacing w:line="360" w:lineRule="auto"/>
        <w:jc w:val="both"/>
        <w:rPr>
          <w:rFonts w:ascii="Palatino Linotype" w:hAnsi="Palatino Linotype"/>
          <w:sz w:val="28"/>
          <w:szCs w:val="28"/>
        </w:rPr>
      </w:pPr>
      <w:r w:rsidRPr="00927740">
        <w:rPr>
          <w:rFonts w:ascii="Palatino Linotype" w:hAnsi="Palatino Linotype"/>
          <w:sz w:val="28"/>
          <w:szCs w:val="28"/>
        </w:rPr>
        <w:t>The C.E.C for roads</w:t>
      </w:r>
      <w:r w:rsidR="000306DF" w:rsidRPr="00927740">
        <w:rPr>
          <w:rFonts w:ascii="Palatino Linotype" w:hAnsi="Palatino Linotype"/>
          <w:sz w:val="28"/>
          <w:szCs w:val="28"/>
        </w:rPr>
        <w:t xml:space="preserve"> should implement projects mentioned</w:t>
      </w:r>
      <w:r w:rsidRPr="00927740">
        <w:rPr>
          <w:rFonts w:ascii="Palatino Linotype" w:hAnsi="Palatino Linotype"/>
          <w:sz w:val="28"/>
          <w:szCs w:val="28"/>
        </w:rPr>
        <w:t xml:space="preserve"> in the CIDP or priority given by leaders and community</w:t>
      </w:r>
    </w:p>
    <w:p w:rsidR="00571E61" w:rsidRPr="00927740" w:rsidRDefault="000306DF" w:rsidP="00F34109">
      <w:pPr>
        <w:pStyle w:val="ListParagraph"/>
        <w:numPr>
          <w:ilvl w:val="0"/>
          <w:numId w:val="66"/>
        </w:numPr>
        <w:spacing w:line="360" w:lineRule="auto"/>
        <w:jc w:val="both"/>
        <w:rPr>
          <w:rFonts w:ascii="Palatino Linotype" w:hAnsi="Palatino Linotype"/>
          <w:sz w:val="28"/>
          <w:szCs w:val="28"/>
        </w:rPr>
      </w:pPr>
      <w:r w:rsidRPr="00927740">
        <w:rPr>
          <w:rFonts w:ascii="Palatino Linotype" w:hAnsi="Palatino Linotype"/>
          <w:sz w:val="28"/>
          <w:szCs w:val="28"/>
        </w:rPr>
        <w:t>Culver</w:t>
      </w:r>
      <w:r w:rsidR="00571E61" w:rsidRPr="00927740">
        <w:rPr>
          <w:rFonts w:ascii="Palatino Linotype" w:hAnsi="Palatino Linotype"/>
          <w:sz w:val="28"/>
          <w:szCs w:val="28"/>
        </w:rPr>
        <w:t xml:space="preserve">ting of the roads was not done on the county roads last financial year and it should be given priority on FY 2014-2015. </w:t>
      </w:r>
    </w:p>
    <w:p w:rsidR="00571E61" w:rsidRPr="00927740" w:rsidRDefault="00571E61" w:rsidP="00F34109">
      <w:pPr>
        <w:pStyle w:val="ListParagraph"/>
        <w:numPr>
          <w:ilvl w:val="0"/>
          <w:numId w:val="66"/>
        </w:numPr>
        <w:spacing w:line="360" w:lineRule="auto"/>
        <w:jc w:val="both"/>
        <w:rPr>
          <w:rFonts w:ascii="Palatino Linotype" w:hAnsi="Palatino Linotype"/>
          <w:sz w:val="28"/>
          <w:szCs w:val="28"/>
        </w:rPr>
      </w:pPr>
      <w:r w:rsidRPr="00927740">
        <w:rPr>
          <w:rFonts w:ascii="Palatino Linotype" w:hAnsi="Palatino Linotype"/>
          <w:sz w:val="28"/>
          <w:szCs w:val="28"/>
        </w:rPr>
        <w:t xml:space="preserve">The C.E.C finance should have regular meetings with the committee. </w:t>
      </w:r>
    </w:p>
    <w:p w:rsidR="00571E61" w:rsidRPr="00927740" w:rsidRDefault="00571E61" w:rsidP="00F34109">
      <w:pPr>
        <w:pStyle w:val="ListParagraph"/>
        <w:numPr>
          <w:ilvl w:val="0"/>
          <w:numId w:val="66"/>
        </w:numPr>
        <w:spacing w:line="360" w:lineRule="auto"/>
        <w:jc w:val="both"/>
        <w:rPr>
          <w:rFonts w:ascii="Palatino Linotype" w:hAnsi="Palatino Linotype"/>
          <w:sz w:val="28"/>
          <w:szCs w:val="28"/>
        </w:rPr>
      </w:pPr>
      <w:r w:rsidRPr="00927740">
        <w:rPr>
          <w:rFonts w:ascii="Palatino Linotype" w:hAnsi="Palatino Linotype"/>
          <w:sz w:val="28"/>
          <w:szCs w:val="28"/>
        </w:rPr>
        <w:t xml:space="preserve">The committee should ensure that on this financial year i.e. FY 2014/2015 there should be equity with quality works in all the wards. </w:t>
      </w:r>
    </w:p>
    <w:p w:rsidR="0033127F" w:rsidRPr="00927740" w:rsidRDefault="0033127F" w:rsidP="00F34109">
      <w:pPr>
        <w:pStyle w:val="ListParagraph"/>
        <w:numPr>
          <w:ilvl w:val="0"/>
          <w:numId w:val="66"/>
        </w:numPr>
        <w:spacing w:line="360" w:lineRule="auto"/>
        <w:jc w:val="both"/>
        <w:rPr>
          <w:rFonts w:ascii="Palatino Linotype" w:hAnsi="Palatino Linotype"/>
          <w:sz w:val="28"/>
          <w:szCs w:val="28"/>
        </w:rPr>
      </w:pPr>
      <w:r w:rsidRPr="00927740">
        <w:rPr>
          <w:rFonts w:ascii="Palatino Linotype" w:hAnsi="Palatino Linotype"/>
          <w:sz w:val="28"/>
          <w:szCs w:val="28"/>
        </w:rPr>
        <w:t xml:space="preserve">The committee should be respected just like any other </w:t>
      </w:r>
      <w:r w:rsidR="00B346DD" w:rsidRPr="00927740">
        <w:rPr>
          <w:rFonts w:ascii="Palatino Linotype" w:hAnsi="Palatino Linotype"/>
          <w:sz w:val="28"/>
          <w:szCs w:val="28"/>
        </w:rPr>
        <w:t>sectrol</w:t>
      </w:r>
      <w:r w:rsidRPr="00927740">
        <w:rPr>
          <w:rFonts w:ascii="Palatino Linotype" w:hAnsi="Palatino Linotype"/>
          <w:sz w:val="28"/>
          <w:szCs w:val="28"/>
        </w:rPr>
        <w:t xml:space="preserve"> committee</w:t>
      </w:r>
      <w:r w:rsidR="00B346DD" w:rsidRPr="00927740">
        <w:rPr>
          <w:rFonts w:ascii="Palatino Linotype" w:hAnsi="Palatino Linotype"/>
          <w:sz w:val="28"/>
          <w:szCs w:val="28"/>
        </w:rPr>
        <w:t>, and their resolutions should be taken seriously and implemented</w:t>
      </w:r>
      <w:r w:rsidR="00E7724A" w:rsidRPr="00927740">
        <w:rPr>
          <w:rFonts w:ascii="Palatino Linotype" w:hAnsi="Palatino Linotype"/>
          <w:sz w:val="28"/>
          <w:szCs w:val="28"/>
        </w:rPr>
        <w:t>.</w:t>
      </w:r>
    </w:p>
    <w:p w:rsidR="00E7724A" w:rsidRPr="00927740" w:rsidRDefault="00E7724A" w:rsidP="00492038">
      <w:pPr>
        <w:pStyle w:val="Heading3"/>
        <w:rPr>
          <w:rFonts w:ascii="Palatino Linotype" w:hAnsi="Palatino Linotype"/>
          <w:b/>
          <w:color w:val="auto"/>
          <w:sz w:val="28"/>
          <w:szCs w:val="28"/>
          <w:u w:val="single"/>
        </w:rPr>
      </w:pPr>
      <w:bookmarkStart w:id="46" w:name="_Toc435690654"/>
      <w:r w:rsidRPr="00927740">
        <w:rPr>
          <w:rFonts w:ascii="Palatino Linotype" w:hAnsi="Palatino Linotype"/>
          <w:b/>
          <w:color w:val="auto"/>
          <w:sz w:val="28"/>
          <w:szCs w:val="28"/>
          <w:u w:val="single"/>
        </w:rPr>
        <w:t>19</w:t>
      </w:r>
      <w:r w:rsidRPr="00927740">
        <w:rPr>
          <w:rFonts w:ascii="Palatino Linotype" w:hAnsi="Palatino Linotype"/>
          <w:b/>
          <w:color w:val="auto"/>
          <w:sz w:val="28"/>
          <w:szCs w:val="28"/>
          <w:u w:val="single"/>
          <w:vertAlign w:val="superscript"/>
        </w:rPr>
        <w:t>th</w:t>
      </w:r>
      <w:r w:rsidRPr="00927740">
        <w:rPr>
          <w:rFonts w:ascii="Palatino Linotype" w:hAnsi="Palatino Linotype"/>
          <w:b/>
          <w:color w:val="auto"/>
          <w:sz w:val="28"/>
          <w:szCs w:val="28"/>
          <w:u w:val="single"/>
        </w:rPr>
        <w:t xml:space="preserve"> August, 2014;</w:t>
      </w:r>
      <w:bookmarkEnd w:id="46"/>
    </w:p>
    <w:p w:rsidR="00E7724A" w:rsidRPr="00927740" w:rsidRDefault="00E7724A" w:rsidP="00F34109">
      <w:pPr>
        <w:pStyle w:val="ListParagraph"/>
        <w:numPr>
          <w:ilvl w:val="0"/>
          <w:numId w:val="67"/>
        </w:numPr>
        <w:spacing w:line="360" w:lineRule="auto"/>
        <w:jc w:val="both"/>
        <w:rPr>
          <w:rFonts w:ascii="Palatino Linotype" w:hAnsi="Palatino Linotype"/>
          <w:sz w:val="28"/>
          <w:szCs w:val="28"/>
        </w:rPr>
      </w:pPr>
      <w:r w:rsidRPr="00927740">
        <w:rPr>
          <w:rFonts w:ascii="Palatino Linotype" w:hAnsi="Palatino Linotype"/>
          <w:b/>
          <w:sz w:val="28"/>
          <w:szCs w:val="28"/>
        </w:rPr>
        <w:t>Status of Kongotik-Tegat Road in Kembu Ward</w:t>
      </w:r>
      <w:r w:rsidRPr="00927740">
        <w:rPr>
          <w:rFonts w:ascii="Palatino Linotype" w:hAnsi="Palatino Linotype"/>
          <w:sz w:val="28"/>
          <w:szCs w:val="28"/>
        </w:rPr>
        <w:t>- That the road is very busy, connecting two wards and the road ferry goods especially agricultural products to the market. The main reason for delay is lack of</w:t>
      </w:r>
      <w:r w:rsidR="00591B7B" w:rsidRPr="00927740">
        <w:rPr>
          <w:rFonts w:ascii="Palatino Linotype" w:hAnsi="Palatino Linotype"/>
          <w:sz w:val="28"/>
          <w:szCs w:val="28"/>
        </w:rPr>
        <w:t xml:space="preserve"> funds. </w:t>
      </w:r>
    </w:p>
    <w:p w:rsidR="00AE51C9" w:rsidRPr="00927740" w:rsidRDefault="00AE51C9" w:rsidP="00F34109">
      <w:pPr>
        <w:pStyle w:val="ListParagraph"/>
        <w:numPr>
          <w:ilvl w:val="0"/>
          <w:numId w:val="67"/>
        </w:numPr>
        <w:spacing w:line="360" w:lineRule="auto"/>
        <w:jc w:val="both"/>
        <w:rPr>
          <w:rFonts w:ascii="Palatino Linotype" w:hAnsi="Palatino Linotype"/>
          <w:sz w:val="28"/>
          <w:szCs w:val="28"/>
        </w:rPr>
      </w:pPr>
      <w:r w:rsidRPr="00927740">
        <w:rPr>
          <w:rFonts w:ascii="Palatino Linotype" w:hAnsi="Palatino Linotype"/>
          <w:sz w:val="28"/>
          <w:szCs w:val="28"/>
        </w:rPr>
        <w:t>The committee observed that there are some roads which the county government collect a lot of revenues but the roads are in pathetic condition e.g. Mullot, Chebunyo and Ndanai.</w:t>
      </w:r>
    </w:p>
    <w:p w:rsidR="00863533" w:rsidRPr="00927740" w:rsidRDefault="00863533" w:rsidP="00492038">
      <w:pPr>
        <w:pStyle w:val="Heading3"/>
        <w:rPr>
          <w:rFonts w:ascii="Palatino Linotype" w:hAnsi="Palatino Linotype"/>
          <w:b/>
          <w:color w:val="auto"/>
          <w:sz w:val="28"/>
          <w:szCs w:val="28"/>
          <w:u w:val="single"/>
        </w:rPr>
      </w:pPr>
      <w:bookmarkStart w:id="47" w:name="_Toc435690655"/>
      <w:r w:rsidRPr="00927740">
        <w:rPr>
          <w:rFonts w:ascii="Palatino Linotype" w:hAnsi="Palatino Linotype"/>
          <w:b/>
          <w:color w:val="auto"/>
          <w:sz w:val="28"/>
          <w:szCs w:val="28"/>
          <w:u w:val="single"/>
        </w:rPr>
        <w:lastRenderedPageBreak/>
        <w:t>26</w:t>
      </w:r>
      <w:r w:rsidRPr="00927740">
        <w:rPr>
          <w:rFonts w:ascii="Palatino Linotype" w:hAnsi="Palatino Linotype"/>
          <w:b/>
          <w:color w:val="auto"/>
          <w:sz w:val="28"/>
          <w:szCs w:val="28"/>
          <w:u w:val="single"/>
          <w:vertAlign w:val="superscript"/>
        </w:rPr>
        <w:t>th</w:t>
      </w:r>
      <w:r w:rsidRPr="00927740">
        <w:rPr>
          <w:rFonts w:ascii="Palatino Linotype" w:hAnsi="Palatino Linotype"/>
          <w:b/>
          <w:color w:val="auto"/>
          <w:sz w:val="28"/>
          <w:szCs w:val="28"/>
          <w:u w:val="single"/>
        </w:rPr>
        <w:t xml:space="preserve"> August, 2014;</w:t>
      </w:r>
      <w:bookmarkEnd w:id="47"/>
    </w:p>
    <w:p w:rsidR="00863533" w:rsidRPr="00927740" w:rsidRDefault="00863533" w:rsidP="00F34109">
      <w:pPr>
        <w:pStyle w:val="ListParagraph"/>
        <w:numPr>
          <w:ilvl w:val="0"/>
          <w:numId w:val="68"/>
        </w:numPr>
        <w:spacing w:line="360" w:lineRule="auto"/>
        <w:jc w:val="both"/>
        <w:rPr>
          <w:rFonts w:ascii="Palatino Linotype" w:hAnsi="Palatino Linotype"/>
          <w:sz w:val="28"/>
          <w:szCs w:val="28"/>
        </w:rPr>
      </w:pPr>
      <w:r w:rsidRPr="00927740">
        <w:rPr>
          <w:rFonts w:ascii="Palatino Linotype" w:hAnsi="Palatino Linotype"/>
          <w:sz w:val="28"/>
          <w:szCs w:val="28"/>
        </w:rPr>
        <w:t>The committee wished to know the status of Ward Offices on this particular date and these are some of the specific clarification sought by the committee.</w:t>
      </w:r>
    </w:p>
    <w:p w:rsidR="00863533" w:rsidRPr="00927740" w:rsidRDefault="009A6F8C" w:rsidP="00F34109">
      <w:pPr>
        <w:pStyle w:val="ListParagraph"/>
        <w:numPr>
          <w:ilvl w:val="0"/>
          <w:numId w:val="69"/>
        </w:numPr>
        <w:spacing w:line="360" w:lineRule="auto"/>
        <w:jc w:val="both"/>
        <w:rPr>
          <w:rFonts w:ascii="Palatino Linotype" w:hAnsi="Palatino Linotype"/>
          <w:sz w:val="28"/>
          <w:szCs w:val="28"/>
        </w:rPr>
      </w:pPr>
      <w:r w:rsidRPr="00927740">
        <w:rPr>
          <w:rFonts w:ascii="Palatino Linotype" w:hAnsi="Palatino Linotype"/>
          <w:sz w:val="28"/>
          <w:szCs w:val="28"/>
        </w:rPr>
        <w:t>How many ward offices were earmarked for construction?</w:t>
      </w:r>
    </w:p>
    <w:p w:rsidR="009A6F8C" w:rsidRPr="00927740" w:rsidRDefault="009A6F8C" w:rsidP="00F34109">
      <w:pPr>
        <w:pStyle w:val="ListParagraph"/>
        <w:numPr>
          <w:ilvl w:val="0"/>
          <w:numId w:val="69"/>
        </w:numPr>
        <w:spacing w:line="360" w:lineRule="auto"/>
        <w:jc w:val="both"/>
        <w:rPr>
          <w:rFonts w:ascii="Palatino Linotype" w:hAnsi="Palatino Linotype"/>
          <w:sz w:val="28"/>
          <w:szCs w:val="28"/>
        </w:rPr>
      </w:pPr>
      <w:r w:rsidRPr="00927740">
        <w:rPr>
          <w:rFonts w:ascii="Palatino Linotype" w:hAnsi="Palatino Linotype"/>
          <w:sz w:val="28"/>
          <w:szCs w:val="28"/>
        </w:rPr>
        <w:t xml:space="preserve">List of offices </w:t>
      </w:r>
      <w:r w:rsidR="003434A3" w:rsidRPr="00927740">
        <w:rPr>
          <w:rFonts w:ascii="Palatino Linotype" w:hAnsi="Palatino Linotype"/>
          <w:sz w:val="28"/>
          <w:szCs w:val="28"/>
        </w:rPr>
        <w:t>on-going</w:t>
      </w:r>
      <w:r w:rsidRPr="00927740">
        <w:rPr>
          <w:rFonts w:ascii="Palatino Linotype" w:hAnsi="Palatino Linotype"/>
          <w:sz w:val="28"/>
          <w:szCs w:val="28"/>
        </w:rPr>
        <w:t xml:space="preserve"> in construction in construction, and how much they have spent in each project</w:t>
      </w:r>
    </w:p>
    <w:p w:rsidR="009A6F8C" w:rsidRPr="00927740" w:rsidRDefault="009A6F8C" w:rsidP="00F34109">
      <w:pPr>
        <w:pStyle w:val="ListParagraph"/>
        <w:numPr>
          <w:ilvl w:val="0"/>
          <w:numId w:val="69"/>
        </w:numPr>
        <w:spacing w:line="360" w:lineRule="auto"/>
        <w:jc w:val="both"/>
        <w:rPr>
          <w:rFonts w:ascii="Palatino Linotype" w:hAnsi="Palatino Linotype"/>
          <w:sz w:val="28"/>
          <w:szCs w:val="28"/>
        </w:rPr>
      </w:pPr>
      <w:r w:rsidRPr="00927740">
        <w:rPr>
          <w:rFonts w:ascii="Palatino Linotype" w:hAnsi="Palatino Linotype"/>
          <w:sz w:val="28"/>
          <w:szCs w:val="28"/>
        </w:rPr>
        <w:t>The committee also wanted to know how tenders were awarded for construction</w:t>
      </w:r>
    </w:p>
    <w:p w:rsidR="009A6F8C" w:rsidRPr="00927740" w:rsidRDefault="003434A3" w:rsidP="00F34109">
      <w:pPr>
        <w:pStyle w:val="ListParagraph"/>
        <w:numPr>
          <w:ilvl w:val="0"/>
          <w:numId w:val="69"/>
        </w:numPr>
        <w:spacing w:line="360" w:lineRule="auto"/>
        <w:jc w:val="both"/>
        <w:rPr>
          <w:rFonts w:ascii="Palatino Linotype" w:hAnsi="Palatino Linotype"/>
          <w:sz w:val="28"/>
          <w:szCs w:val="28"/>
        </w:rPr>
      </w:pPr>
      <w:r w:rsidRPr="00927740">
        <w:rPr>
          <w:rFonts w:ascii="Palatino Linotype" w:hAnsi="Palatino Linotype"/>
          <w:sz w:val="28"/>
          <w:szCs w:val="28"/>
        </w:rPr>
        <w:t>Does the construction</w:t>
      </w:r>
      <w:r w:rsidR="009A6F8C" w:rsidRPr="00927740">
        <w:rPr>
          <w:rFonts w:ascii="Palatino Linotype" w:hAnsi="Palatino Linotype"/>
          <w:sz w:val="28"/>
          <w:szCs w:val="28"/>
        </w:rPr>
        <w:t xml:space="preserve"> have</w:t>
      </w:r>
      <w:r w:rsidR="008D0857" w:rsidRPr="00927740">
        <w:rPr>
          <w:rFonts w:ascii="Palatino Linotype" w:hAnsi="Palatino Linotype"/>
          <w:sz w:val="28"/>
          <w:szCs w:val="28"/>
        </w:rPr>
        <w:t xml:space="preserve"> uniform physical plan design? What is the measurement of each office? The</w:t>
      </w:r>
      <w:r w:rsidR="009A6F8C" w:rsidRPr="00927740">
        <w:rPr>
          <w:rFonts w:ascii="Palatino Linotype" w:hAnsi="Palatino Linotype"/>
          <w:sz w:val="28"/>
          <w:szCs w:val="28"/>
        </w:rPr>
        <w:t xml:space="preserve"> </w:t>
      </w:r>
      <w:r w:rsidR="008D0857" w:rsidRPr="00927740">
        <w:rPr>
          <w:rFonts w:ascii="Palatino Linotype" w:hAnsi="Palatino Linotype"/>
          <w:sz w:val="28"/>
          <w:szCs w:val="28"/>
        </w:rPr>
        <w:t>committee opinion is that the ward offices be uniform throughout the county.</w:t>
      </w:r>
    </w:p>
    <w:p w:rsidR="008D0857" w:rsidRPr="00927740" w:rsidRDefault="008D0857" w:rsidP="00F34109">
      <w:pPr>
        <w:pStyle w:val="ListParagraph"/>
        <w:numPr>
          <w:ilvl w:val="0"/>
          <w:numId w:val="69"/>
        </w:numPr>
        <w:spacing w:line="360" w:lineRule="auto"/>
        <w:jc w:val="both"/>
        <w:rPr>
          <w:rFonts w:ascii="Palatino Linotype" w:hAnsi="Palatino Linotype"/>
          <w:sz w:val="28"/>
          <w:szCs w:val="28"/>
        </w:rPr>
      </w:pPr>
      <w:r w:rsidRPr="00927740">
        <w:rPr>
          <w:rFonts w:ascii="Palatino Linotype" w:hAnsi="Palatino Linotype"/>
          <w:sz w:val="28"/>
          <w:szCs w:val="28"/>
        </w:rPr>
        <w:t xml:space="preserve">What are the steps taken by the county government in solving land disputes </w:t>
      </w:r>
      <w:r w:rsidR="00AA0615" w:rsidRPr="00927740">
        <w:rPr>
          <w:rFonts w:ascii="Palatino Linotype" w:hAnsi="Palatino Linotype"/>
          <w:sz w:val="28"/>
          <w:szCs w:val="28"/>
        </w:rPr>
        <w:t>for ward</w:t>
      </w:r>
      <w:r w:rsidRPr="00927740">
        <w:rPr>
          <w:rFonts w:ascii="Palatino Linotype" w:hAnsi="Palatino Linotype"/>
          <w:sz w:val="28"/>
          <w:szCs w:val="28"/>
        </w:rPr>
        <w:t xml:space="preserve"> offices e.g. in Silibwet, Ndanai, abosi among others.</w:t>
      </w:r>
    </w:p>
    <w:p w:rsidR="00BD5096" w:rsidRPr="00927740" w:rsidRDefault="00BD5096" w:rsidP="00492038">
      <w:pPr>
        <w:pStyle w:val="Heading2"/>
        <w:rPr>
          <w:rFonts w:ascii="Palatino Linotype" w:hAnsi="Palatino Linotype"/>
          <w:b/>
          <w:color w:val="auto"/>
          <w:sz w:val="28"/>
          <w:szCs w:val="28"/>
          <w:u w:val="single"/>
        </w:rPr>
      </w:pPr>
      <w:bookmarkStart w:id="48" w:name="_Toc435690656"/>
      <w:r w:rsidRPr="00927740">
        <w:rPr>
          <w:rFonts w:ascii="Palatino Linotype" w:hAnsi="Palatino Linotype"/>
          <w:b/>
          <w:color w:val="auto"/>
          <w:sz w:val="28"/>
          <w:szCs w:val="28"/>
          <w:u w:val="single"/>
        </w:rPr>
        <w:t>Resolutions and Recommendations by the committee made on Month of September 2014</w:t>
      </w:r>
      <w:bookmarkEnd w:id="48"/>
    </w:p>
    <w:p w:rsidR="00354140" w:rsidRPr="00927740" w:rsidRDefault="00354140" w:rsidP="00492038">
      <w:pPr>
        <w:pStyle w:val="Heading3"/>
        <w:rPr>
          <w:rFonts w:ascii="Palatino Linotype" w:hAnsi="Palatino Linotype"/>
          <w:b/>
          <w:color w:val="auto"/>
          <w:sz w:val="28"/>
          <w:szCs w:val="28"/>
          <w:u w:val="single"/>
        </w:rPr>
      </w:pPr>
      <w:bookmarkStart w:id="49" w:name="_Toc435690657"/>
      <w:r w:rsidRPr="00927740">
        <w:rPr>
          <w:rFonts w:ascii="Palatino Linotype" w:hAnsi="Palatino Linotype"/>
          <w:b/>
          <w:color w:val="auto"/>
          <w:sz w:val="28"/>
          <w:szCs w:val="28"/>
          <w:u w:val="single"/>
        </w:rPr>
        <w:t>1</w:t>
      </w:r>
      <w:r w:rsidRPr="00927740">
        <w:rPr>
          <w:rFonts w:ascii="Palatino Linotype" w:hAnsi="Palatino Linotype"/>
          <w:b/>
          <w:color w:val="auto"/>
          <w:sz w:val="28"/>
          <w:szCs w:val="28"/>
          <w:u w:val="single"/>
          <w:vertAlign w:val="superscript"/>
        </w:rPr>
        <w:t>st</w:t>
      </w:r>
      <w:r w:rsidRPr="00927740">
        <w:rPr>
          <w:rFonts w:ascii="Palatino Linotype" w:hAnsi="Palatino Linotype"/>
          <w:b/>
          <w:color w:val="auto"/>
          <w:sz w:val="28"/>
          <w:szCs w:val="28"/>
          <w:u w:val="single"/>
        </w:rPr>
        <w:t xml:space="preserve"> September, 2014;</w:t>
      </w:r>
      <w:bookmarkEnd w:id="49"/>
    </w:p>
    <w:p w:rsidR="00BD5096" w:rsidRPr="00927740" w:rsidRDefault="00BD5096" w:rsidP="00F34109">
      <w:pPr>
        <w:pStyle w:val="ListParagraph"/>
        <w:numPr>
          <w:ilvl w:val="0"/>
          <w:numId w:val="70"/>
        </w:numPr>
        <w:tabs>
          <w:tab w:val="left" w:pos="3615"/>
        </w:tabs>
        <w:spacing w:line="360" w:lineRule="auto"/>
        <w:jc w:val="both"/>
        <w:rPr>
          <w:rFonts w:ascii="Palatino Linotype" w:hAnsi="Palatino Linotype"/>
          <w:sz w:val="28"/>
          <w:szCs w:val="28"/>
        </w:rPr>
      </w:pPr>
      <w:r w:rsidRPr="00927740">
        <w:rPr>
          <w:rFonts w:ascii="Palatino Linotype" w:hAnsi="Palatino Linotype"/>
          <w:sz w:val="28"/>
          <w:szCs w:val="28"/>
        </w:rPr>
        <w:t>The committee reviewed and approved their work plan for the month of September 2014</w:t>
      </w:r>
    </w:p>
    <w:p w:rsidR="00BD5096" w:rsidRPr="00927740" w:rsidRDefault="00BD5096" w:rsidP="00F34109">
      <w:pPr>
        <w:pStyle w:val="ListParagraph"/>
        <w:numPr>
          <w:ilvl w:val="0"/>
          <w:numId w:val="70"/>
        </w:numPr>
        <w:tabs>
          <w:tab w:val="left" w:pos="3615"/>
        </w:tabs>
        <w:spacing w:line="360" w:lineRule="auto"/>
        <w:jc w:val="both"/>
        <w:rPr>
          <w:rFonts w:ascii="Palatino Linotype" w:hAnsi="Palatino Linotype"/>
          <w:sz w:val="28"/>
          <w:szCs w:val="28"/>
        </w:rPr>
      </w:pPr>
      <w:r w:rsidRPr="00927740">
        <w:rPr>
          <w:rFonts w:ascii="Palatino Linotype" w:hAnsi="Palatino Linotype"/>
          <w:sz w:val="28"/>
          <w:szCs w:val="28"/>
        </w:rPr>
        <w:t>It was further resolved that the members should visit Mulot market as per the October work plan, and also visit some stalled roads in Chepkolon, Kimulot ward and others in Sigor ward.</w:t>
      </w:r>
    </w:p>
    <w:p w:rsidR="00354140" w:rsidRPr="00927740" w:rsidRDefault="00BD5096" w:rsidP="00492038">
      <w:pPr>
        <w:pStyle w:val="Heading3"/>
        <w:rPr>
          <w:rFonts w:ascii="Palatino Linotype" w:hAnsi="Palatino Linotype"/>
          <w:b/>
          <w:color w:val="auto"/>
          <w:sz w:val="28"/>
          <w:szCs w:val="28"/>
          <w:u w:val="single"/>
        </w:rPr>
      </w:pPr>
      <w:bookmarkStart w:id="50" w:name="_Toc435690658"/>
      <w:r w:rsidRPr="00927740">
        <w:rPr>
          <w:rFonts w:ascii="Palatino Linotype" w:hAnsi="Palatino Linotype"/>
          <w:b/>
          <w:color w:val="auto"/>
          <w:sz w:val="28"/>
          <w:szCs w:val="28"/>
          <w:u w:val="single"/>
        </w:rPr>
        <w:lastRenderedPageBreak/>
        <w:t>9</w:t>
      </w:r>
      <w:r w:rsidRPr="00927740">
        <w:rPr>
          <w:rFonts w:ascii="Palatino Linotype" w:hAnsi="Palatino Linotype"/>
          <w:b/>
          <w:color w:val="auto"/>
          <w:sz w:val="28"/>
          <w:szCs w:val="28"/>
          <w:u w:val="single"/>
          <w:vertAlign w:val="superscript"/>
        </w:rPr>
        <w:t>th</w:t>
      </w:r>
      <w:r w:rsidRPr="00927740">
        <w:rPr>
          <w:rFonts w:ascii="Palatino Linotype" w:hAnsi="Palatino Linotype"/>
          <w:b/>
          <w:color w:val="auto"/>
          <w:sz w:val="28"/>
          <w:szCs w:val="28"/>
          <w:u w:val="single"/>
        </w:rPr>
        <w:t xml:space="preserve"> September, 2015</w:t>
      </w:r>
      <w:bookmarkEnd w:id="50"/>
      <w:r w:rsidRPr="00927740">
        <w:rPr>
          <w:rFonts w:ascii="Palatino Linotype" w:hAnsi="Palatino Linotype"/>
          <w:b/>
          <w:color w:val="auto"/>
          <w:sz w:val="28"/>
          <w:szCs w:val="28"/>
          <w:u w:val="single"/>
        </w:rPr>
        <w:t xml:space="preserve"> </w:t>
      </w:r>
    </w:p>
    <w:p w:rsidR="00BD5096" w:rsidRPr="00927740" w:rsidRDefault="00BD5096" w:rsidP="00F34109">
      <w:pPr>
        <w:tabs>
          <w:tab w:val="left" w:pos="3615"/>
        </w:tabs>
        <w:spacing w:line="360" w:lineRule="auto"/>
        <w:jc w:val="both"/>
        <w:rPr>
          <w:rFonts w:ascii="Palatino Linotype" w:hAnsi="Palatino Linotype"/>
          <w:sz w:val="28"/>
          <w:szCs w:val="28"/>
        </w:rPr>
      </w:pPr>
      <w:r w:rsidRPr="00927740">
        <w:rPr>
          <w:rFonts w:ascii="Palatino Linotype" w:hAnsi="Palatino Linotype"/>
          <w:sz w:val="28"/>
          <w:szCs w:val="28"/>
        </w:rPr>
        <w:t>The Committee in the previous meeting had resolved to invite the C.E.C, therefore on this date they reviewed the questions intended for the C.E.C for roads.</w:t>
      </w:r>
    </w:p>
    <w:p w:rsidR="00BD5096" w:rsidRPr="00927740" w:rsidRDefault="00BD5096" w:rsidP="00492038">
      <w:pPr>
        <w:pStyle w:val="Heading3"/>
        <w:rPr>
          <w:rFonts w:ascii="Palatino Linotype" w:hAnsi="Palatino Linotype"/>
          <w:b/>
          <w:color w:val="auto"/>
          <w:sz w:val="28"/>
          <w:szCs w:val="28"/>
          <w:u w:val="single"/>
        </w:rPr>
      </w:pPr>
      <w:bookmarkStart w:id="51" w:name="_Toc435690659"/>
      <w:r w:rsidRPr="00927740">
        <w:rPr>
          <w:rFonts w:ascii="Palatino Linotype" w:hAnsi="Palatino Linotype"/>
          <w:b/>
          <w:color w:val="auto"/>
          <w:sz w:val="28"/>
          <w:szCs w:val="28"/>
          <w:u w:val="single"/>
        </w:rPr>
        <w:t>22</w:t>
      </w:r>
      <w:r w:rsidRPr="00927740">
        <w:rPr>
          <w:rFonts w:ascii="Palatino Linotype" w:hAnsi="Palatino Linotype"/>
          <w:b/>
          <w:color w:val="auto"/>
          <w:sz w:val="28"/>
          <w:szCs w:val="28"/>
          <w:u w:val="single"/>
          <w:vertAlign w:val="superscript"/>
        </w:rPr>
        <w:t>nd</w:t>
      </w:r>
      <w:r w:rsidRPr="00927740">
        <w:rPr>
          <w:rFonts w:ascii="Palatino Linotype" w:hAnsi="Palatino Linotype"/>
          <w:b/>
          <w:color w:val="auto"/>
          <w:sz w:val="28"/>
          <w:szCs w:val="28"/>
          <w:u w:val="single"/>
        </w:rPr>
        <w:t xml:space="preserve"> September, 2015</w:t>
      </w:r>
      <w:bookmarkEnd w:id="51"/>
    </w:p>
    <w:p w:rsidR="00614620" w:rsidRPr="00927740" w:rsidRDefault="00BD5096" w:rsidP="00F34109">
      <w:pPr>
        <w:pStyle w:val="ListParagraph"/>
        <w:numPr>
          <w:ilvl w:val="0"/>
          <w:numId w:val="71"/>
        </w:numPr>
        <w:tabs>
          <w:tab w:val="left" w:pos="3615"/>
        </w:tabs>
        <w:spacing w:line="360" w:lineRule="auto"/>
        <w:jc w:val="both"/>
        <w:rPr>
          <w:rFonts w:ascii="Palatino Linotype" w:hAnsi="Palatino Linotype"/>
          <w:sz w:val="28"/>
          <w:szCs w:val="28"/>
        </w:rPr>
      </w:pPr>
      <w:r w:rsidRPr="00927740">
        <w:rPr>
          <w:rFonts w:ascii="Palatino Linotype" w:hAnsi="Palatino Linotype"/>
          <w:sz w:val="28"/>
          <w:szCs w:val="28"/>
        </w:rPr>
        <w:t>The Committee resolved to visit Meru County to benchmark with the county roads</w:t>
      </w:r>
      <w:r w:rsidR="00614620" w:rsidRPr="00927740">
        <w:rPr>
          <w:rFonts w:ascii="Palatino Linotype" w:hAnsi="Palatino Linotype"/>
          <w:sz w:val="28"/>
          <w:szCs w:val="28"/>
        </w:rPr>
        <w:t xml:space="preserve"> department and also benchmark on the project funded by Malaysian government which they tarmacked a Kilometre of road with only Kshs. 20Million</w:t>
      </w:r>
    </w:p>
    <w:p w:rsidR="00614620" w:rsidRPr="00927740" w:rsidRDefault="00614620" w:rsidP="00F34109">
      <w:pPr>
        <w:pStyle w:val="ListParagraph"/>
        <w:numPr>
          <w:ilvl w:val="0"/>
          <w:numId w:val="71"/>
        </w:numPr>
        <w:tabs>
          <w:tab w:val="left" w:pos="3615"/>
        </w:tabs>
        <w:spacing w:line="360" w:lineRule="auto"/>
        <w:jc w:val="both"/>
        <w:rPr>
          <w:rFonts w:ascii="Palatino Linotype" w:hAnsi="Palatino Linotype"/>
          <w:sz w:val="28"/>
          <w:szCs w:val="28"/>
        </w:rPr>
      </w:pPr>
      <w:r w:rsidRPr="00927740">
        <w:rPr>
          <w:rFonts w:ascii="Palatino Linotype" w:hAnsi="Palatino Linotype"/>
          <w:sz w:val="28"/>
          <w:szCs w:val="28"/>
        </w:rPr>
        <w:t>The committee also recommended bush clearing of feeder roads.</w:t>
      </w:r>
    </w:p>
    <w:p w:rsidR="004B0DE1" w:rsidRPr="00927740" w:rsidRDefault="00614620" w:rsidP="00492038">
      <w:pPr>
        <w:pStyle w:val="Heading3"/>
        <w:rPr>
          <w:rFonts w:ascii="Palatino Linotype" w:hAnsi="Palatino Linotype"/>
          <w:b/>
          <w:color w:val="auto"/>
          <w:sz w:val="28"/>
          <w:szCs w:val="28"/>
          <w:u w:val="single"/>
        </w:rPr>
      </w:pPr>
      <w:bookmarkStart w:id="52" w:name="_Toc435690660"/>
      <w:r w:rsidRPr="00927740">
        <w:rPr>
          <w:rFonts w:ascii="Palatino Linotype" w:hAnsi="Palatino Linotype"/>
          <w:b/>
          <w:color w:val="auto"/>
          <w:sz w:val="28"/>
          <w:szCs w:val="28"/>
          <w:u w:val="single"/>
        </w:rPr>
        <w:t>29</w:t>
      </w:r>
      <w:r w:rsidRPr="00927740">
        <w:rPr>
          <w:rFonts w:ascii="Palatino Linotype" w:hAnsi="Palatino Linotype"/>
          <w:b/>
          <w:color w:val="auto"/>
          <w:sz w:val="28"/>
          <w:szCs w:val="28"/>
          <w:u w:val="single"/>
          <w:vertAlign w:val="superscript"/>
        </w:rPr>
        <w:t>th</w:t>
      </w:r>
      <w:r w:rsidR="004B0DE1" w:rsidRPr="00927740">
        <w:rPr>
          <w:rFonts w:ascii="Palatino Linotype" w:hAnsi="Palatino Linotype"/>
          <w:b/>
          <w:color w:val="auto"/>
          <w:sz w:val="28"/>
          <w:szCs w:val="28"/>
          <w:u w:val="single"/>
        </w:rPr>
        <w:t xml:space="preserve"> September, 2015</w:t>
      </w:r>
      <w:bookmarkEnd w:id="52"/>
    </w:p>
    <w:p w:rsidR="00BD5096" w:rsidRPr="00927740" w:rsidRDefault="004B0DE1" w:rsidP="00F34109">
      <w:pPr>
        <w:pStyle w:val="ListParagraph"/>
        <w:numPr>
          <w:ilvl w:val="0"/>
          <w:numId w:val="72"/>
        </w:numPr>
        <w:tabs>
          <w:tab w:val="left" w:pos="3615"/>
        </w:tabs>
        <w:spacing w:line="360" w:lineRule="auto"/>
        <w:jc w:val="both"/>
        <w:rPr>
          <w:rFonts w:ascii="Palatino Linotype" w:hAnsi="Palatino Linotype"/>
          <w:sz w:val="28"/>
          <w:szCs w:val="28"/>
        </w:rPr>
      </w:pPr>
      <w:r w:rsidRPr="00927740">
        <w:rPr>
          <w:rFonts w:ascii="Palatino Linotype" w:hAnsi="Palatino Linotype"/>
          <w:sz w:val="28"/>
          <w:szCs w:val="28"/>
        </w:rPr>
        <w:t xml:space="preserve">The committee reviewed and approved its work plan for the month of October, 2014. </w:t>
      </w:r>
    </w:p>
    <w:p w:rsidR="004B0DE1" w:rsidRPr="00927740" w:rsidRDefault="004B0DE1" w:rsidP="00F34109">
      <w:pPr>
        <w:pStyle w:val="ListParagraph"/>
        <w:numPr>
          <w:ilvl w:val="0"/>
          <w:numId w:val="72"/>
        </w:numPr>
        <w:tabs>
          <w:tab w:val="left" w:pos="3615"/>
        </w:tabs>
        <w:spacing w:line="360" w:lineRule="auto"/>
        <w:jc w:val="both"/>
        <w:rPr>
          <w:rFonts w:ascii="Palatino Linotype" w:hAnsi="Palatino Linotype"/>
          <w:sz w:val="28"/>
          <w:szCs w:val="28"/>
        </w:rPr>
      </w:pPr>
      <w:r w:rsidRPr="00927740">
        <w:rPr>
          <w:rFonts w:ascii="Palatino Linotype" w:hAnsi="Palatino Linotype"/>
          <w:sz w:val="28"/>
          <w:szCs w:val="28"/>
        </w:rPr>
        <w:t>It was further approved that on November, 2014 the committee should go on a retreat to compile a committee report on C.E.C presentation, site visit and Benchmarking.</w:t>
      </w:r>
    </w:p>
    <w:p w:rsidR="00AA0615" w:rsidRPr="00927740" w:rsidRDefault="00AA0615" w:rsidP="00492038">
      <w:pPr>
        <w:pStyle w:val="Heading2"/>
        <w:rPr>
          <w:rFonts w:ascii="Palatino Linotype" w:hAnsi="Palatino Linotype"/>
          <w:b/>
          <w:color w:val="auto"/>
          <w:sz w:val="28"/>
          <w:szCs w:val="28"/>
          <w:u w:val="single"/>
        </w:rPr>
      </w:pPr>
      <w:bookmarkStart w:id="53" w:name="_Toc435690661"/>
      <w:r w:rsidRPr="00927740">
        <w:rPr>
          <w:rFonts w:ascii="Palatino Linotype" w:hAnsi="Palatino Linotype"/>
          <w:b/>
          <w:color w:val="auto"/>
          <w:sz w:val="28"/>
          <w:szCs w:val="28"/>
          <w:u w:val="single"/>
        </w:rPr>
        <w:t>Resolutions and Recommendations by the committee made on Month of October, 2014</w:t>
      </w:r>
      <w:bookmarkEnd w:id="53"/>
    </w:p>
    <w:p w:rsidR="00AA0615" w:rsidRPr="00927740" w:rsidRDefault="00AA0615" w:rsidP="00492038">
      <w:pPr>
        <w:pStyle w:val="Heading3"/>
        <w:rPr>
          <w:rFonts w:ascii="Palatino Linotype" w:hAnsi="Palatino Linotype"/>
          <w:b/>
          <w:color w:val="auto"/>
          <w:sz w:val="28"/>
          <w:szCs w:val="28"/>
          <w:u w:val="single"/>
        </w:rPr>
      </w:pPr>
      <w:bookmarkStart w:id="54" w:name="_Toc435690662"/>
      <w:r w:rsidRPr="00927740">
        <w:rPr>
          <w:rFonts w:ascii="Palatino Linotype" w:hAnsi="Palatino Linotype"/>
          <w:b/>
          <w:color w:val="auto"/>
          <w:sz w:val="28"/>
          <w:szCs w:val="28"/>
          <w:u w:val="single"/>
        </w:rPr>
        <w:t>6</w:t>
      </w:r>
      <w:r w:rsidRPr="00927740">
        <w:rPr>
          <w:rFonts w:ascii="Palatino Linotype" w:hAnsi="Palatino Linotype"/>
          <w:b/>
          <w:color w:val="auto"/>
          <w:sz w:val="28"/>
          <w:szCs w:val="28"/>
          <w:u w:val="single"/>
          <w:vertAlign w:val="superscript"/>
        </w:rPr>
        <w:t>th</w:t>
      </w:r>
      <w:r w:rsidRPr="00927740">
        <w:rPr>
          <w:rFonts w:ascii="Palatino Linotype" w:hAnsi="Palatino Linotype"/>
          <w:b/>
          <w:color w:val="auto"/>
          <w:sz w:val="28"/>
          <w:szCs w:val="28"/>
          <w:u w:val="single"/>
        </w:rPr>
        <w:t xml:space="preserve"> October, 2014</w:t>
      </w:r>
      <w:bookmarkEnd w:id="54"/>
    </w:p>
    <w:p w:rsidR="00AA0615" w:rsidRPr="00927740" w:rsidRDefault="00AA0615" w:rsidP="00F34109">
      <w:pPr>
        <w:spacing w:line="360" w:lineRule="auto"/>
        <w:jc w:val="both"/>
        <w:rPr>
          <w:rFonts w:ascii="Palatino Linotype" w:hAnsi="Palatino Linotype"/>
          <w:sz w:val="28"/>
          <w:szCs w:val="28"/>
        </w:rPr>
      </w:pPr>
      <w:r w:rsidRPr="00927740">
        <w:rPr>
          <w:rFonts w:ascii="Palatino Linotype" w:hAnsi="Palatino Linotype"/>
          <w:sz w:val="28"/>
          <w:szCs w:val="28"/>
        </w:rPr>
        <w:t>On this day the Committee reviewed the findings and recommendation on the site visit to Raia, Blue Gum Bridge and Bomet IAAF Stadium.</w:t>
      </w:r>
    </w:p>
    <w:p w:rsidR="00AA0615" w:rsidRPr="00927740" w:rsidRDefault="00AA0615" w:rsidP="00492038">
      <w:pPr>
        <w:pStyle w:val="Heading3"/>
        <w:rPr>
          <w:rFonts w:ascii="Palatino Linotype" w:hAnsi="Palatino Linotype"/>
          <w:b/>
          <w:color w:val="auto"/>
          <w:sz w:val="28"/>
          <w:szCs w:val="28"/>
          <w:u w:val="single"/>
        </w:rPr>
      </w:pPr>
      <w:bookmarkStart w:id="55" w:name="_Toc435690663"/>
      <w:r w:rsidRPr="00927740">
        <w:rPr>
          <w:rFonts w:ascii="Palatino Linotype" w:hAnsi="Palatino Linotype"/>
          <w:b/>
          <w:color w:val="auto"/>
          <w:sz w:val="28"/>
          <w:szCs w:val="28"/>
          <w:u w:val="single"/>
        </w:rPr>
        <w:lastRenderedPageBreak/>
        <w:t>14</w:t>
      </w:r>
      <w:r w:rsidRPr="00927740">
        <w:rPr>
          <w:rFonts w:ascii="Palatino Linotype" w:hAnsi="Palatino Linotype"/>
          <w:b/>
          <w:color w:val="auto"/>
          <w:sz w:val="28"/>
          <w:szCs w:val="28"/>
          <w:u w:val="single"/>
          <w:vertAlign w:val="superscript"/>
        </w:rPr>
        <w:t>th</w:t>
      </w:r>
      <w:r w:rsidRPr="00927740">
        <w:rPr>
          <w:rFonts w:ascii="Palatino Linotype" w:hAnsi="Palatino Linotype"/>
          <w:b/>
          <w:color w:val="auto"/>
          <w:sz w:val="28"/>
          <w:szCs w:val="28"/>
          <w:u w:val="single"/>
        </w:rPr>
        <w:t xml:space="preserve"> October, 2014</w:t>
      </w:r>
      <w:bookmarkEnd w:id="55"/>
    </w:p>
    <w:p w:rsidR="004B0DE1" w:rsidRPr="00927740" w:rsidRDefault="00440FA2" w:rsidP="00F34109">
      <w:pPr>
        <w:tabs>
          <w:tab w:val="left" w:pos="3615"/>
        </w:tabs>
        <w:spacing w:line="360" w:lineRule="auto"/>
        <w:jc w:val="both"/>
        <w:rPr>
          <w:rFonts w:ascii="Palatino Linotype" w:hAnsi="Palatino Linotype"/>
          <w:sz w:val="28"/>
          <w:szCs w:val="28"/>
        </w:rPr>
      </w:pPr>
      <w:r w:rsidRPr="00927740">
        <w:rPr>
          <w:rFonts w:ascii="Palatino Linotype" w:hAnsi="Palatino Linotype"/>
          <w:sz w:val="28"/>
          <w:szCs w:val="28"/>
        </w:rPr>
        <w:t xml:space="preserve">The Committee reviewed the statement sought by Hon. John Ngetich which he raised it on the floor of the House about the status of Kamureito-Kipsonoi ward </w:t>
      </w:r>
    </w:p>
    <w:p w:rsidR="00440FA2" w:rsidRPr="00927740" w:rsidRDefault="00440FA2" w:rsidP="00537686">
      <w:pPr>
        <w:pStyle w:val="Heading3"/>
        <w:rPr>
          <w:rFonts w:ascii="Palatino Linotype" w:hAnsi="Palatino Linotype"/>
          <w:b/>
          <w:color w:val="auto"/>
          <w:sz w:val="28"/>
          <w:szCs w:val="28"/>
          <w:u w:val="single"/>
        </w:rPr>
      </w:pPr>
      <w:bookmarkStart w:id="56" w:name="_Toc435690664"/>
      <w:r w:rsidRPr="00927740">
        <w:rPr>
          <w:rFonts w:ascii="Palatino Linotype" w:hAnsi="Palatino Linotype"/>
          <w:b/>
          <w:color w:val="auto"/>
          <w:sz w:val="28"/>
          <w:szCs w:val="28"/>
          <w:u w:val="single"/>
        </w:rPr>
        <w:t>16</w:t>
      </w:r>
      <w:r w:rsidRPr="00927740">
        <w:rPr>
          <w:rFonts w:ascii="Palatino Linotype" w:hAnsi="Palatino Linotype"/>
          <w:b/>
          <w:color w:val="auto"/>
          <w:sz w:val="28"/>
          <w:szCs w:val="28"/>
          <w:u w:val="single"/>
          <w:vertAlign w:val="superscript"/>
        </w:rPr>
        <w:t>th</w:t>
      </w:r>
      <w:r w:rsidRPr="00927740">
        <w:rPr>
          <w:rFonts w:ascii="Palatino Linotype" w:hAnsi="Palatino Linotype"/>
          <w:b/>
          <w:color w:val="auto"/>
          <w:sz w:val="28"/>
          <w:szCs w:val="28"/>
          <w:u w:val="single"/>
        </w:rPr>
        <w:t xml:space="preserve"> October, 2014</w:t>
      </w:r>
      <w:bookmarkEnd w:id="56"/>
    </w:p>
    <w:p w:rsidR="00440FA2" w:rsidRPr="00927740" w:rsidRDefault="00440FA2" w:rsidP="00F34109">
      <w:pPr>
        <w:tabs>
          <w:tab w:val="left" w:pos="3615"/>
        </w:tabs>
        <w:spacing w:line="360" w:lineRule="auto"/>
        <w:jc w:val="both"/>
        <w:rPr>
          <w:rFonts w:ascii="Palatino Linotype" w:hAnsi="Palatino Linotype"/>
          <w:sz w:val="28"/>
          <w:szCs w:val="28"/>
        </w:rPr>
      </w:pPr>
      <w:r w:rsidRPr="00927740">
        <w:rPr>
          <w:rFonts w:ascii="Palatino Linotype" w:hAnsi="Palatino Linotype"/>
          <w:sz w:val="28"/>
          <w:szCs w:val="28"/>
        </w:rPr>
        <w:t>The committee reviewed the recommendation raised by Hon. John Ngetich on the status of Kamureito-Kipsonoi ward.</w:t>
      </w:r>
    </w:p>
    <w:p w:rsidR="00E9279B" w:rsidRPr="00927740" w:rsidRDefault="00E9279B" w:rsidP="00537686">
      <w:pPr>
        <w:pStyle w:val="Heading2"/>
        <w:rPr>
          <w:rFonts w:ascii="Palatino Linotype" w:hAnsi="Palatino Linotype"/>
          <w:b/>
          <w:color w:val="auto"/>
          <w:sz w:val="28"/>
          <w:szCs w:val="28"/>
          <w:u w:val="single"/>
        </w:rPr>
      </w:pPr>
      <w:bookmarkStart w:id="57" w:name="_Toc435690665"/>
      <w:r w:rsidRPr="00927740">
        <w:rPr>
          <w:rFonts w:ascii="Palatino Linotype" w:hAnsi="Palatino Linotype"/>
          <w:b/>
          <w:color w:val="auto"/>
          <w:sz w:val="28"/>
          <w:szCs w:val="28"/>
          <w:u w:val="single"/>
        </w:rPr>
        <w:t>Resolutions and Recommendations by the committee made on Month of October 2014</w:t>
      </w:r>
      <w:bookmarkEnd w:id="57"/>
    </w:p>
    <w:p w:rsidR="00B02090" w:rsidRPr="00927740" w:rsidRDefault="00B02090" w:rsidP="00537686">
      <w:pPr>
        <w:pStyle w:val="Heading3"/>
        <w:rPr>
          <w:rFonts w:ascii="Palatino Linotype" w:hAnsi="Palatino Linotype"/>
          <w:b/>
          <w:color w:val="auto"/>
          <w:sz w:val="28"/>
          <w:szCs w:val="28"/>
          <w:u w:val="single"/>
        </w:rPr>
      </w:pPr>
      <w:bookmarkStart w:id="58" w:name="_Toc435690666"/>
      <w:r w:rsidRPr="00927740">
        <w:rPr>
          <w:rFonts w:ascii="Palatino Linotype" w:hAnsi="Palatino Linotype"/>
          <w:b/>
          <w:color w:val="auto"/>
          <w:sz w:val="28"/>
          <w:szCs w:val="28"/>
          <w:u w:val="single"/>
        </w:rPr>
        <w:t>21</w:t>
      </w:r>
      <w:r w:rsidRPr="00927740">
        <w:rPr>
          <w:rFonts w:ascii="Palatino Linotype" w:hAnsi="Palatino Linotype"/>
          <w:b/>
          <w:color w:val="auto"/>
          <w:sz w:val="28"/>
          <w:szCs w:val="28"/>
          <w:u w:val="single"/>
          <w:vertAlign w:val="superscript"/>
        </w:rPr>
        <w:t>st</w:t>
      </w:r>
      <w:r w:rsidRPr="00927740">
        <w:rPr>
          <w:rFonts w:ascii="Palatino Linotype" w:hAnsi="Palatino Linotype"/>
          <w:b/>
          <w:color w:val="auto"/>
          <w:sz w:val="28"/>
          <w:szCs w:val="28"/>
          <w:u w:val="single"/>
        </w:rPr>
        <w:t xml:space="preserve"> October, 2014</w:t>
      </w:r>
      <w:bookmarkEnd w:id="58"/>
    </w:p>
    <w:p w:rsidR="00E9279B" w:rsidRPr="00927740" w:rsidRDefault="00B02090" w:rsidP="00F34109">
      <w:pPr>
        <w:spacing w:line="360" w:lineRule="auto"/>
        <w:jc w:val="both"/>
        <w:rPr>
          <w:rFonts w:ascii="Palatino Linotype" w:hAnsi="Palatino Linotype"/>
          <w:sz w:val="28"/>
          <w:szCs w:val="28"/>
        </w:rPr>
      </w:pPr>
      <w:r w:rsidRPr="00927740">
        <w:rPr>
          <w:rFonts w:ascii="Palatino Linotype" w:hAnsi="Palatino Linotype"/>
          <w:sz w:val="28"/>
          <w:szCs w:val="28"/>
        </w:rPr>
        <w:t xml:space="preserve">The committee went through the report to be tabled by the Chair forwarded by the C.E.C to the committee on the Progress of Department of roads and infrastructure. </w:t>
      </w:r>
    </w:p>
    <w:p w:rsidR="00B02090" w:rsidRPr="00927740" w:rsidRDefault="0058078E" w:rsidP="00537686">
      <w:pPr>
        <w:pStyle w:val="Heading3"/>
        <w:rPr>
          <w:rFonts w:ascii="Palatino Linotype" w:hAnsi="Palatino Linotype"/>
          <w:b/>
          <w:color w:val="auto"/>
          <w:sz w:val="28"/>
          <w:szCs w:val="28"/>
          <w:u w:val="single"/>
        </w:rPr>
      </w:pPr>
      <w:bookmarkStart w:id="59" w:name="_Toc435690667"/>
      <w:r w:rsidRPr="00927740">
        <w:rPr>
          <w:rFonts w:ascii="Palatino Linotype" w:hAnsi="Palatino Linotype"/>
          <w:b/>
          <w:color w:val="auto"/>
          <w:sz w:val="28"/>
          <w:szCs w:val="28"/>
          <w:u w:val="single"/>
        </w:rPr>
        <w:t>3</w:t>
      </w:r>
      <w:r w:rsidRPr="00927740">
        <w:rPr>
          <w:rFonts w:ascii="Palatino Linotype" w:hAnsi="Palatino Linotype"/>
          <w:b/>
          <w:color w:val="auto"/>
          <w:sz w:val="28"/>
          <w:szCs w:val="28"/>
          <w:u w:val="single"/>
          <w:vertAlign w:val="superscript"/>
        </w:rPr>
        <w:t>rd</w:t>
      </w:r>
      <w:r w:rsidRPr="00927740">
        <w:rPr>
          <w:rFonts w:ascii="Palatino Linotype" w:hAnsi="Palatino Linotype"/>
          <w:b/>
          <w:color w:val="auto"/>
          <w:sz w:val="28"/>
          <w:szCs w:val="28"/>
          <w:u w:val="single"/>
        </w:rPr>
        <w:t xml:space="preserve"> October, 2014</w:t>
      </w:r>
      <w:bookmarkEnd w:id="59"/>
    </w:p>
    <w:p w:rsidR="0058078E" w:rsidRPr="00927740" w:rsidRDefault="0058078E" w:rsidP="00F34109">
      <w:pPr>
        <w:spacing w:line="360" w:lineRule="auto"/>
        <w:jc w:val="both"/>
        <w:rPr>
          <w:rFonts w:ascii="Palatino Linotype" w:hAnsi="Palatino Linotype"/>
          <w:sz w:val="28"/>
          <w:szCs w:val="28"/>
        </w:rPr>
      </w:pPr>
      <w:r w:rsidRPr="00927740">
        <w:rPr>
          <w:rFonts w:ascii="Palatino Linotype" w:hAnsi="Palatino Linotype"/>
          <w:sz w:val="28"/>
          <w:szCs w:val="28"/>
        </w:rPr>
        <w:t xml:space="preserve">The Committee </w:t>
      </w:r>
      <w:r w:rsidR="001F66EF" w:rsidRPr="00927740">
        <w:rPr>
          <w:rFonts w:ascii="Palatino Linotype" w:hAnsi="Palatino Linotype"/>
          <w:sz w:val="28"/>
          <w:szCs w:val="28"/>
        </w:rPr>
        <w:t>resolved to summon the C.E.C on 18</w:t>
      </w:r>
      <w:r w:rsidR="001F66EF" w:rsidRPr="00927740">
        <w:rPr>
          <w:rFonts w:ascii="Palatino Linotype" w:hAnsi="Palatino Linotype"/>
          <w:sz w:val="28"/>
          <w:szCs w:val="28"/>
          <w:vertAlign w:val="superscript"/>
        </w:rPr>
        <w:t>th</w:t>
      </w:r>
      <w:r w:rsidR="001F66EF" w:rsidRPr="00927740">
        <w:rPr>
          <w:rFonts w:ascii="Palatino Linotype" w:hAnsi="Palatino Linotype"/>
          <w:sz w:val="28"/>
          <w:szCs w:val="28"/>
        </w:rPr>
        <w:t xml:space="preserve"> November, 2014 after he decline invitations to the committee.</w:t>
      </w:r>
    </w:p>
    <w:p w:rsidR="001F66EF" w:rsidRPr="00927740" w:rsidRDefault="001F66EF" w:rsidP="00537686">
      <w:pPr>
        <w:pStyle w:val="Heading2"/>
        <w:rPr>
          <w:rFonts w:ascii="Palatino Linotype" w:hAnsi="Palatino Linotype"/>
          <w:b/>
          <w:color w:val="auto"/>
          <w:sz w:val="28"/>
          <w:szCs w:val="28"/>
          <w:u w:val="single"/>
        </w:rPr>
      </w:pPr>
      <w:bookmarkStart w:id="60" w:name="_Toc435690668"/>
      <w:r w:rsidRPr="00927740">
        <w:rPr>
          <w:rFonts w:ascii="Palatino Linotype" w:hAnsi="Palatino Linotype"/>
          <w:b/>
          <w:color w:val="auto"/>
          <w:sz w:val="28"/>
          <w:szCs w:val="28"/>
          <w:u w:val="single"/>
        </w:rPr>
        <w:t>Resolutions and Recommendations by the committee made on Month of November 2014</w:t>
      </w:r>
      <w:bookmarkEnd w:id="60"/>
    </w:p>
    <w:p w:rsidR="001F66EF" w:rsidRPr="00927740" w:rsidRDefault="000C2F3A" w:rsidP="00537686">
      <w:pPr>
        <w:pStyle w:val="Heading3"/>
        <w:rPr>
          <w:rFonts w:ascii="Palatino Linotype" w:hAnsi="Palatino Linotype"/>
          <w:b/>
          <w:color w:val="auto"/>
          <w:sz w:val="28"/>
          <w:szCs w:val="28"/>
          <w:u w:val="single"/>
        </w:rPr>
      </w:pPr>
      <w:bookmarkStart w:id="61" w:name="_Toc435690669"/>
      <w:r w:rsidRPr="00927740">
        <w:rPr>
          <w:rFonts w:ascii="Palatino Linotype" w:hAnsi="Palatino Linotype"/>
          <w:b/>
          <w:color w:val="auto"/>
          <w:sz w:val="28"/>
          <w:szCs w:val="28"/>
          <w:u w:val="single"/>
        </w:rPr>
        <w:t>11</w:t>
      </w:r>
      <w:r w:rsidRPr="00927740">
        <w:rPr>
          <w:rFonts w:ascii="Palatino Linotype" w:hAnsi="Palatino Linotype"/>
          <w:b/>
          <w:color w:val="auto"/>
          <w:sz w:val="28"/>
          <w:szCs w:val="28"/>
          <w:u w:val="single"/>
          <w:vertAlign w:val="superscript"/>
        </w:rPr>
        <w:t>th</w:t>
      </w:r>
      <w:r w:rsidRPr="00927740">
        <w:rPr>
          <w:rFonts w:ascii="Palatino Linotype" w:hAnsi="Palatino Linotype"/>
          <w:b/>
          <w:color w:val="auto"/>
          <w:sz w:val="28"/>
          <w:szCs w:val="28"/>
          <w:u w:val="single"/>
        </w:rPr>
        <w:t xml:space="preserve"> November, 2014</w:t>
      </w:r>
      <w:bookmarkEnd w:id="61"/>
    </w:p>
    <w:p w:rsidR="00B02090" w:rsidRPr="00927740" w:rsidRDefault="00C015A9" w:rsidP="00F34109">
      <w:pPr>
        <w:spacing w:line="360" w:lineRule="auto"/>
        <w:jc w:val="both"/>
        <w:rPr>
          <w:rFonts w:ascii="Palatino Linotype" w:hAnsi="Palatino Linotype"/>
          <w:sz w:val="28"/>
          <w:szCs w:val="28"/>
        </w:rPr>
      </w:pPr>
      <w:r w:rsidRPr="00927740">
        <w:rPr>
          <w:rFonts w:ascii="Palatino Linotype" w:hAnsi="Palatino Linotype"/>
          <w:sz w:val="28"/>
          <w:szCs w:val="28"/>
        </w:rPr>
        <w:t>The Committee adopted the annual progress report for FY 2013/2014</w:t>
      </w:r>
    </w:p>
    <w:p w:rsidR="00C015A9" w:rsidRPr="00927740" w:rsidRDefault="00C015A9" w:rsidP="00537686">
      <w:pPr>
        <w:pStyle w:val="Heading3"/>
        <w:rPr>
          <w:rFonts w:ascii="Palatino Linotype" w:hAnsi="Palatino Linotype"/>
          <w:b/>
          <w:color w:val="auto"/>
          <w:sz w:val="28"/>
          <w:szCs w:val="28"/>
          <w:u w:val="single"/>
        </w:rPr>
      </w:pPr>
      <w:bookmarkStart w:id="62" w:name="_Toc435690670"/>
      <w:r w:rsidRPr="00927740">
        <w:rPr>
          <w:rFonts w:ascii="Palatino Linotype" w:hAnsi="Palatino Linotype"/>
          <w:b/>
          <w:color w:val="auto"/>
          <w:sz w:val="28"/>
          <w:szCs w:val="28"/>
          <w:u w:val="single"/>
        </w:rPr>
        <w:t>18</w:t>
      </w:r>
      <w:r w:rsidRPr="00927740">
        <w:rPr>
          <w:rFonts w:ascii="Palatino Linotype" w:hAnsi="Palatino Linotype"/>
          <w:b/>
          <w:color w:val="auto"/>
          <w:sz w:val="28"/>
          <w:szCs w:val="28"/>
          <w:u w:val="single"/>
          <w:vertAlign w:val="superscript"/>
        </w:rPr>
        <w:t>th</w:t>
      </w:r>
      <w:r w:rsidRPr="00927740">
        <w:rPr>
          <w:rFonts w:ascii="Palatino Linotype" w:hAnsi="Palatino Linotype"/>
          <w:b/>
          <w:color w:val="auto"/>
          <w:sz w:val="28"/>
          <w:szCs w:val="28"/>
          <w:u w:val="single"/>
        </w:rPr>
        <w:t xml:space="preserve"> November, 2014</w:t>
      </w:r>
      <w:bookmarkEnd w:id="62"/>
    </w:p>
    <w:p w:rsidR="00C015A9" w:rsidRPr="00927740" w:rsidRDefault="00C015A9" w:rsidP="00F34109">
      <w:pPr>
        <w:spacing w:line="360" w:lineRule="auto"/>
        <w:jc w:val="both"/>
        <w:rPr>
          <w:rFonts w:ascii="Palatino Linotype" w:hAnsi="Palatino Linotype"/>
          <w:sz w:val="28"/>
          <w:szCs w:val="28"/>
        </w:rPr>
      </w:pPr>
      <w:r w:rsidRPr="00927740">
        <w:rPr>
          <w:rFonts w:ascii="Palatino Linotype" w:hAnsi="Palatino Linotype"/>
          <w:sz w:val="28"/>
          <w:szCs w:val="28"/>
        </w:rPr>
        <w:t>The Committee discussed on the Status of Public transport in the County</w:t>
      </w:r>
    </w:p>
    <w:p w:rsidR="00C015A9" w:rsidRPr="00927740" w:rsidRDefault="00C015A9" w:rsidP="00537686">
      <w:pPr>
        <w:pStyle w:val="Heading3"/>
        <w:rPr>
          <w:rFonts w:ascii="Palatino Linotype" w:hAnsi="Palatino Linotype"/>
          <w:b/>
          <w:color w:val="auto"/>
          <w:sz w:val="28"/>
          <w:szCs w:val="28"/>
          <w:u w:val="single"/>
        </w:rPr>
      </w:pPr>
      <w:bookmarkStart w:id="63" w:name="_Toc435690671"/>
      <w:r w:rsidRPr="00927740">
        <w:rPr>
          <w:rFonts w:ascii="Palatino Linotype" w:hAnsi="Palatino Linotype"/>
          <w:b/>
          <w:color w:val="auto"/>
          <w:sz w:val="28"/>
          <w:szCs w:val="28"/>
          <w:u w:val="single"/>
        </w:rPr>
        <w:lastRenderedPageBreak/>
        <w:t>25</w:t>
      </w:r>
      <w:r w:rsidRPr="00927740">
        <w:rPr>
          <w:rFonts w:ascii="Palatino Linotype" w:hAnsi="Palatino Linotype"/>
          <w:b/>
          <w:color w:val="auto"/>
          <w:sz w:val="28"/>
          <w:szCs w:val="28"/>
          <w:u w:val="single"/>
          <w:vertAlign w:val="superscript"/>
        </w:rPr>
        <w:t>th</w:t>
      </w:r>
      <w:r w:rsidRPr="00927740">
        <w:rPr>
          <w:rFonts w:ascii="Palatino Linotype" w:hAnsi="Palatino Linotype"/>
          <w:b/>
          <w:color w:val="auto"/>
          <w:sz w:val="28"/>
          <w:szCs w:val="28"/>
          <w:u w:val="single"/>
        </w:rPr>
        <w:t xml:space="preserve"> November, 2014</w:t>
      </w:r>
      <w:bookmarkEnd w:id="63"/>
    </w:p>
    <w:p w:rsidR="00440FA2" w:rsidRPr="00927740" w:rsidRDefault="00C015A9" w:rsidP="00F34109">
      <w:pPr>
        <w:tabs>
          <w:tab w:val="left" w:pos="3615"/>
        </w:tabs>
        <w:spacing w:line="360" w:lineRule="auto"/>
        <w:jc w:val="both"/>
        <w:rPr>
          <w:rFonts w:ascii="Palatino Linotype" w:hAnsi="Palatino Linotype"/>
          <w:sz w:val="28"/>
          <w:szCs w:val="28"/>
        </w:rPr>
      </w:pPr>
      <w:r w:rsidRPr="00927740">
        <w:rPr>
          <w:rFonts w:ascii="Palatino Linotype" w:hAnsi="Palatino Linotype"/>
          <w:sz w:val="28"/>
          <w:szCs w:val="28"/>
        </w:rPr>
        <w:t>The committee discussed the issue of drainage of water in the County Roads, and gave the following observations and recommendations to be done by the Department of roads in the County Executive;</w:t>
      </w:r>
    </w:p>
    <w:p w:rsidR="00C015A9" w:rsidRPr="00927740" w:rsidRDefault="00C805B5" w:rsidP="00F34109">
      <w:pPr>
        <w:pStyle w:val="ListParagraph"/>
        <w:numPr>
          <w:ilvl w:val="0"/>
          <w:numId w:val="73"/>
        </w:numPr>
        <w:tabs>
          <w:tab w:val="left" w:pos="3615"/>
        </w:tabs>
        <w:spacing w:line="360" w:lineRule="auto"/>
        <w:jc w:val="both"/>
        <w:rPr>
          <w:rFonts w:ascii="Palatino Linotype" w:hAnsi="Palatino Linotype"/>
          <w:sz w:val="28"/>
          <w:szCs w:val="28"/>
        </w:rPr>
      </w:pPr>
      <w:r w:rsidRPr="00927740">
        <w:rPr>
          <w:rFonts w:ascii="Palatino Linotype" w:hAnsi="Palatino Linotype"/>
          <w:sz w:val="28"/>
          <w:szCs w:val="28"/>
        </w:rPr>
        <w:t>Most of the County roads are currently not passable due heavy rains and on hilly places flood water has eroded the rains to worst condition than it was</w:t>
      </w:r>
    </w:p>
    <w:p w:rsidR="00C805B5" w:rsidRPr="00927740" w:rsidRDefault="00C805B5" w:rsidP="00F34109">
      <w:pPr>
        <w:pStyle w:val="ListParagraph"/>
        <w:numPr>
          <w:ilvl w:val="0"/>
          <w:numId w:val="73"/>
        </w:numPr>
        <w:tabs>
          <w:tab w:val="left" w:pos="3615"/>
        </w:tabs>
        <w:spacing w:line="360" w:lineRule="auto"/>
        <w:jc w:val="both"/>
        <w:rPr>
          <w:rFonts w:ascii="Palatino Linotype" w:hAnsi="Palatino Linotype"/>
          <w:sz w:val="28"/>
          <w:szCs w:val="28"/>
        </w:rPr>
      </w:pPr>
      <w:r w:rsidRPr="00927740">
        <w:rPr>
          <w:rFonts w:ascii="Palatino Linotype" w:hAnsi="Palatino Linotype"/>
          <w:sz w:val="28"/>
          <w:szCs w:val="28"/>
        </w:rPr>
        <w:t xml:space="preserve">There is a waste of public funds if the roads constructed are destroyed within a very short period due to lack of drainage. The committee recommends that </w:t>
      </w:r>
      <w:r w:rsidR="00F375B4" w:rsidRPr="00927740">
        <w:rPr>
          <w:rFonts w:ascii="Palatino Linotype" w:hAnsi="Palatino Linotype"/>
          <w:sz w:val="28"/>
          <w:szCs w:val="28"/>
        </w:rPr>
        <w:t>cut off</w:t>
      </w:r>
      <w:r w:rsidRPr="00927740">
        <w:rPr>
          <w:rFonts w:ascii="Palatino Linotype" w:hAnsi="Palatino Linotype"/>
          <w:sz w:val="28"/>
          <w:szCs w:val="28"/>
        </w:rPr>
        <w:t xml:space="preserve"> and culverts be placed immediate</w:t>
      </w:r>
      <w:r w:rsidR="00F375B4" w:rsidRPr="00927740">
        <w:rPr>
          <w:rFonts w:ascii="Palatino Linotype" w:hAnsi="Palatino Linotype"/>
          <w:sz w:val="28"/>
          <w:szCs w:val="28"/>
        </w:rPr>
        <w:t>ly on the county roads so to reduce further destructions.</w:t>
      </w:r>
    </w:p>
    <w:p w:rsidR="00F375B4" w:rsidRPr="00927740" w:rsidRDefault="00F375B4" w:rsidP="00F34109">
      <w:pPr>
        <w:pStyle w:val="ListParagraph"/>
        <w:numPr>
          <w:ilvl w:val="0"/>
          <w:numId w:val="73"/>
        </w:numPr>
        <w:tabs>
          <w:tab w:val="left" w:pos="3615"/>
        </w:tabs>
        <w:spacing w:line="360" w:lineRule="auto"/>
        <w:jc w:val="both"/>
        <w:rPr>
          <w:rFonts w:ascii="Palatino Linotype" w:hAnsi="Palatino Linotype"/>
          <w:sz w:val="28"/>
          <w:szCs w:val="28"/>
        </w:rPr>
      </w:pPr>
      <w:r w:rsidRPr="00927740">
        <w:rPr>
          <w:rFonts w:ascii="Palatino Linotype" w:hAnsi="Palatino Linotype"/>
          <w:sz w:val="28"/>
          <w:szCs w:val="28"/>
        </w:rPr>
        <w:t>There should be a manual construction of cut off because the crater will destroy the roads if brought back to the roads. If manual work is implemented it will create jobs to the jobless youths in the village.</w:t>
      </w:r>
    </w:p>
    <w:p w:rsidR="00F375B4" w:rsidRPr="00927740" w:rsidRDefault="00F375B4" w:rsidP="00F34109">
      <w:pPr>
        <w:pStyle w:val="ListParagraph"/>
        <w:numPr>
          <w:ilvl w:val="0"/>
          <w:numId w:val="73"/>
        </w:numPr>
        <w:tabs>
          <w:tab w:val="left" w:pos="3615"/>
        </w:tabs>
        <w:spacing w:line="360" w:lineRule="auto"/>
        <w:jc w:val="both"/>
        <w:rPr>
          <w:rFonts w:ascii="Palatino Linotype" w:hAnsi="Palatino Linotype"/>
          <w:sz w:val="28"/>
          <w:szCs w:val="28"/>
        </w:rPr>
      </w:pPr>
      <w:r w:rsidRPr="00927740">
        <w:rPr>
          <w:rFonts w:ascii="Palatino Linotype" w:hAnsi="Palatino Linotype"/>
          <w:sz w:val="28"/>
          <w:szCs w:val="28"/>
        </w:rPr>
        <w:t>Graded roads should be murumed to avoid waste of public funds because if not, it will need a repeat if it overstays.</w:t>
      </w:r>
    </w:p>
    <w:p w:rsidR="00FE3483" w:rsidRPr="00927740" w:rsidRDefault="00FE3483" w:rsidP="00537686">
      <w:pPr>
        <w:pStyle w:val="Heading2"/>
        <w:rPr>
          <w:rFonts w:ascii="Palatino Linotype" w:hAnsi="Palatino Linotype"/>
          <w:b/>
          <w:color w:val="auto"/>
          <w:sz w:val="28"/>
          <w:szCs w:val="28"/>
          <w:u w:val="single"/>
        </w:rPr>
      </w:pPr>
      <w:bookmarkStart w:id="64" w:name="_Toc435690672"/>
      <w:r w:rsidRPr="00927740">
        <w:rPr>
          <w:rFonts w:ascii="Palatino Linotype" w:hAnsi="Palatino Linotype"/>
          <w:b/>
          <w:color w:val="auto"/>
          <w:sz w:val="28"/>
          <w:szCs w:val="28"/>
          <w:u w:val="single"/>
        </w:rPr>
        <w:t>Resolutions and Recommendations by the committee made on Month of December 2014</w:t>
      </w:r>
      <w:bookmarkEnd w:id="64"/>
    </w:p>
    <w:p w:rsidR="00FE3483" w:rsidRPr="00927740" w:rsidRDefault="00FE3483" w:rsidP="00537686">
      <w:pPr>
        <w:pStyle w:val="Heading3"/>
        <w:rPr>
          <w:rFonts w:ascii="Palatino Linotype" w:hAnsi="Palatino Linotype"/>
          <w:b/>
          <w:color w:val="auto"/>
          <w:sz w:val="28"/>
          <w:szCs w:val="28"/>
          <w:u w:val="single"/>
        </w:rPr>
      </w:pPr>
      <w:bookmarkStart w:id="65" w:name="_Toc435690673"/>
      <w:r w:rsidRPr="00927740">
        <w:rPr>
          <w:rFonts w:ascii="Palatino Linotype" w:hAnsi="Palatino Linotype"/>
          <w:b/>
          <w:color w:val="auto"/>
          <w:sz w:val="28"/>
          <w:szCs w:val="28"/>
          <w:u w:val="single"/>
        </w:rPr>
        <w:t>2</w:t>
      </w:r>
      <w:r w:rsidRPr="00927740">
        <w:rPr>
          <w:rFonts w:ascii="Palatino Linotype" w:hAnsi="Palatino Linotype"/>
          <w:b/>
          <w:color w:val="auto"/>
          <w:sz w:val="28"/>
          <w:szCs w:val="28"/>
          <w:u w:val="single"/>
          <w:vertAlign w:val="superscript"/>
        </w:rPr>
        <w:t>nd</w:t>
      </w:r>
      <w:r w:rsidRPr="00927740">
        <w:rPr>
          <w:rFonts w:ascii="Palatino Linotype" w:hAnsi="Palatino Linotype"/>
          <w:b/>
          <w:color w:val="auto"/>
          <w:sz w:val="28"/>
          <w:szCs w:val="28"/>
          <w:u w:val="single"/>
        </w:rPr>
        <w:t xml:space="preserve"> December, 2014</w:t>
      </w:r>
      <w:bookmarkEnd w:id="65"/>
    </w:p>
    <w:p w:rsidR="00FE3483" w:rsidRPr="00927740" w:rsidRDefault="00FE3483" w:rsidP="009010DA">
      <w:pPr>
        <w:spacing w:line="360" w:lineRule="auto"/>
        <w:jc w:val="both"/>
        <w:rPr>
          <w:rFonts w:ascii="Palatino Linotype" w:hAnsi="Palatino Linotype"/>
          <w:sz w:val="28"/>
          <w:szCs w:val="28"/>
        </w:rPr>
      </w:pPr>
      <w:r w:rsidRPr="00927740">
        <w:rPr>
          <w:rFonts w:ascii="Palatino Linotype" w:hAnsi="Palatino Linotype"/>
          <w:sz w:val="28"/>
          <w:szCs w:val="28"/>
        </w:rPr>
        <w:t>The committee reviewed and approved the work plan for the month of December, 2014</w:t>
      </w:r>
    </w:p>
    <w:p w:rsidR="00815F45" w:rsidRPr="00927740" w:rsidRDefault="00815F45" w:rsidP="00537686">
      <w:pPr>
        <w:pStyle w:val="Heading3"/>
        <w:rPr>
          <w:rFonts w:ascii="Palatino Linotype" w:hAnsi="Palatino Linotype"/>
          <w:b/>
          <w:color w:val="auto"/>
          <w:sz w:val="28"/>
          <w:szCs w:val="28"/>
          <w:u w:val="single"/>
        </w:rPr>
      </w:pPr>
      <w:bookmarkStart w:id="66" w:name="_Toc435690674"/>
      <w:r w:rsidRPr="00927740">
        <w:rPr>
          <w:rFonts w:ascii="Palatino Linotype" w:hAnsi="Palatino Linotype"/>
          <w:b/>
          <w:color w:val="auto"/>
          <w:sz w:val="28"/>
          <w:szCs w:val="28"/>
          <w:u w:val="single"/>
        </w:rPr>
        <w:lastRenderedPageBreak/>
        <w:t>8</w:t>
      </w:r>
      <w:r w:rsidRPr="00927740">
        <w:rPr>
          <w:rFonts w:ascii="Palatino Linotype" w:hAnsi="Palatino Linotype"/>
          <w:b/>
          <w:color w:val="auto"/>
          <w:sz w:val="28"/>
          <w:szCs w:val="28"/>
          <w:u w:val="single"/>
          <w:vertAlign w:val="superscript"/>
        </w:rPr>
        <w:t>th</w:t>
      </w:r>
      <w:r w:rsidRPr="00927740">
        <w:rPr>
          <w:rFonts w:ascii="Palatino Linotype" w:hAnsi="Palatino Linotype"/>
          <w:b/>
          <w:color w:val="auto"/>
          <w:sz w:val="28"/>
          <w:szCs w:val="28"/>
          <w:u w:val="single"/>
        </w:rPr>
        <w:t xml:space="preserve"> December, 2014</w:t>
      </w:r>
      <w:bookmarkEnd w:id="66"/>
    </w:p>
    <w:p w:rsidR="00F375B4" w:rsidRPr="00927740" w:rsidRDefault="00815F45" w:rsidP="00F34109">
      <w:pPr>
        <w:pStyle w:val="ListParagraph"/>
        <w:numPr>
          <w:ilvl w:val="0"/>
          <w:numId w:val="74"/>
        </w:numPr>
        <w:tabs>
          <w:tab w:val="left" w:pos="3615"/>
        </w:tabs>
        <w:spacing w:line="360" w:lineRule="auto"/>
        <w:jc w:val="both"/>
        <w:rPr>
          <w:rFonts w:ascii="Palatino Linotype" w:hAnsi="Palatino Linotype"/>
          <w:sz w:val="28"/>
          <w:szCs w:val="28"/>
        </w:rPr>
      </w:pPr>
      <w:r w:rsidRPr="00927740">
        <w:rPr>
          <w:rFonts w:ascii="Palatino Linotype" w:hAnsi="Palatino Linotype"/>
          <w:sz w:val="28"/>
          <w:szCs w:val="28"/>
        </w:rPr>
        <w:t>The committee resolved that the C.E.C be invited to the committee on 16</w:t>
      </w:r>
      <w:r w:rsidRPr="00927740">
        <w:rPr>
          <w:rFonts w:ascii="Palatino Linotype" w:hAnsi="Palatino Linotype"/>
          <w:sz w:val="28"/>
          <w:szCs w:val="28"/>
          <w:vertAlign w:val="superscript"/>
        </w:rPr>
        <w:t>th</w:t>
      </w:r>
      <w:r w:rsidRPr="00927740">
        <w:rPr>
          <w:rFonts w:ascii="Palatino Linotype" w:hAnsi="Palatino Linotype"/>
          <w:sz w:val="28"/>
          <w:szCs w:val="28"/>
        </w:rPr>
        <w:t xml:space="preserve"> December, 2014 to shed light on the issues raised in the committee and site visit to kapsimotwo road and Ndanai road be postponed to further notice. </w:t>
      </w:r>
    </w:p>
    <w:p w:rsidR="00815F45" w:rsidRPr="00927740" w:rsidRDefault="00815F45" w:rsidP="00F34109">
      <w:pPr>
        <w:pStyle w:val="ListParagraph"/>
        <w:numPr>
          <w:ilvl w:val="0"/>
          <w:numId w:val="74"/>
        </w:numPr>
        <w:tabs>
          <w:tab w:val="left" w:pos="3615"/>
        </w:tabs>
        <w:spacing w:line="360" w:lineRule="auto"/>
        <w:jc w:val="both"/>
        <w:rPr>
          <w:rFonts w:ascii="Palatino Linotype" w:hAnsi="Palatino Linotype"/>
          <w:sz w:val="28"/>
          <w:szCs w:val="28"/>
        </w:rPr>
      </w:pPr>
      <w:r w:rsidRPr="00927740">
        <w:rPr>
          <w:rFonts w:ascii="Palatino Linotype" w:hAnsi="Palatino Linotype"/>
          <w:sz w:val="28"/>
          <w:szCs w:val="28"/>
        </w:rPr>
        <w:t xml:space="preserve">The committee discussed on the status of ward offices citing that some constructions were </w:t>
      </w:r>
      <w:r w:rsidR="001B153B" w:rsidRPr="00927740">
        <w:rPr>
          <w:rFonts w:ascii="Palatino Linotype" w:hAnsi="Palatino Linotype"/>
          <w:sz w:val="28"/>
          <w:szCs w:val="28"/>
        </w:rPr>
        <w:t>on going</w:t>
      </w:r>
      <w:r w:rsidRPr="00927740">
        <w:rPr>
          <w:rFonts w:ascii="Palatino Linotype" w:hAnsi="Palatino Linotype"/>
          <w:sz w:val="28"/>
          <w:szCs w:val="28"/>
        </w:rPr>
        <w:t xml:space="preserve"> and others have not started. </w:t>
      </w:r>
    </w:p>
    <w:p w:rsidR="00777491" w:rsidRPr="00927740" w:rsidRDefault="00777491" w:rsidP="00537686">
      <w:pPr>
        <w:pStyle w:val="Heading3"/>
        <w:rPr>
          <w:rFonts w:ascii="Palatino Linotype" w:hAnsi="Palatino Linotype"/>
          <w:b/>
          <w:color w:val="auto"/>
          <w:sz w:val="28"/>
          <w:szCs w:val="28"/>
          <w:u w:val="single"/>
        </w:rPr>
      </w:pPr>
      <w:bookmarkStart w:id="67" w:name="_Toc435690675"/>
      <w:r w:rsidRPr="00927740">
        <w:rPr>
          <w:rFonts w:ascii="Palatino Linotype" w:hAnsi="Palatino Linotype"/>
          <w:b/>
          <w:color w:val="auto"/>
          <w:sz w:val="28"/>
          <w:szCs w:val="28"/>
          <w:u w:val="single"/>
        </w:rPr>
        <w:t>16</w:t>
      </w:r>
      <w:r w:rsidRPr="00927740">
        <w:rPr>
          <w:rFonts w:ascii="Palatino Linotype" w:hAnsi="Palatino Linotype"/>
          <w:b/>
          <w:color w:val="auto"/>
          <w:sz w:val="28"/>
          <w:szCs w:val="28"/>
          <w:u w:val="single"/>
          <w:vertAlign w:val="superscript"/>
        </w:rPr>
        <w:t>th</w:t>
      </w:r>
      <w:r w:rsidRPr="00927740">
        <w:rPr>
          <w:rFonts w:ascii="Palatino Linotype" w:hAnsi="Palatino Linotype"/>
          <w:b/>
          <w:color w:val="auto"/>
          <w:sz w:val="28"/>
          <w:szCs w:val="28"/>
          <w:u w:val="single"/>
        </w:rPr>
        <w:t xml:space="preserve"> December, 2014</w:t>
      </w:r>
      <w:bookmarkEnd w:id="67"/>
    </w:p>
    <w:p w:rsidR="00777491" w:rsidRPr="00927740" w:rsidRDefault="00777491" w:rsidP="00F34109">
      <w:pPr>
        <w:tabs>
          <w:tab w:val="left" w:pos="3615"/>
        </w:tabs>
        <w:spacing w:line="360" w:lineRule="auto"/>
        <w:jc w:val="both"/>
        <w:rPr>
          <w:rFonts w:ascii="Palatino Linotype" w:hAnsi="Palatino Linotype"/>
          <w:sz w:val="28"/>
          <w:szCs w:val="28"/>
        </w:rPr>
      </w:pPr>
      <w:r w:rsidRPr="00927740">
        <w:rPr>
          <w:rFonts w:ascii="Palatino Linotype" w:hAnsi="Palatino Linotype"/>
          <w:sz w:val="28"/>
          <w:szCs w:val="28"/>
        </w:rPr>
        <w:t>On this day the committee discussed on the specific role of surveyor in t</w:t>
      </w:r>
      <w:r w:rsidR="00055DD8" w:rsidRPr="00927740">
        <w:rPr>
          <w:rFonts w:ascii="Palatino Linotype" w:hAnsi="Palatino Linotype"/>
          <w:sz w:val="28"/>
          <w:szCs w:val="28"/>
        </w:rPr>
        <w:t>he construction of roads within Bomet C</w:t>
      </w:r>
      <w:r w:rsidRPr="00927740">
        <w:rPr>
          <w:rFonts w:ascii="Palatino Linotype" w:hAnsi="Palatino Linotype"/>
          <w:sz w:val="28"/>
          <w:szCs w:val="28"/>
        </w:rPr>
        <w:t>ounty.</w:t>
      </w:r>
    </w:p>
    <w:p w:rsidR="00777491" w:rsidRPr="00927740" w:rsidRDefault="00777491" w:rsidP="00537686">
      <w:pPr>
        <w:pStyle w:val="Heading2"/>
        <w:rPr>
          <w:rFonts w:ascii="Palatino Linotype" w:hAnsi="Palatino Linotype"/>
          <w:b/>
          <w:color w:val="auto"/>
          <w:sz w:val="28"/>
          <w:szCs w:val="28"/>
          <w:u w:val="single"/>
        </w:rPr>
      </w:pPr>
      <w:bookmarkStart w:id="68" w:name="_Toc435690676"/>
      <w:r w:rsidRPr="00927740">
        <w:rPr>
          <w:rFonts w:ascii="Palatino Linotype" w:hAnsi="Palatino Linotype"/>
          <w:b/>
          <w:color w:val="auto"/>
          <w:sz w:val="28"/>
          <w:szCs w:val="28"/>
          <w:u w:val="single"/>
        </w:rPr>
        <w:t>Resolutions and Recommendations by the committee made on Month of January, 2015</w:t>
      </w:r>
      <w:bookmarkEnd w:id="68"/>
    </w:p>
    <w:p w:rsidR="00777491" w:rsidRPr="00927740" w:rsidRDefault="00777491" w:rsidP="00537686">
      <w:pPr>
        <w:pStyle w:val="Heading3"/>
        <w:rPr>
          <w:rFonts w:ascii="Palatino Linotype" w:hAnsi="Palatino Linotype"/>
          <w:b/>
          <w:color w:val="auto"/>
          <w:sz w:val="28"/>
          <w:szCs w:val="28"/>
          <w:u w:val="single"/>
        </w:rPr>
      </w:pPr>
      <w:bookmarkStart w:id="69" w:name="_Toc435690677"/>
      <w:r w:rsidRPr="00927740">
        <w:rPr>
          <w:rFonts w:ascii="Palatino Linotype" w:hAnsi="Palatino Linotype"/>
          <w:b/>
          <w:color w:val="auto"/>
          <w:sz w:val="28"/>
          <w:szCs w:val="28"/>
          <w:u w:val="single"/>
        </w:rPr>
        <w:t>12</w:t>
      </w:r>
      <w:r w:rsidRPr="00927740">
        <w:rPr>
          <w:rFonts w:ascii="Palatino Linotype" w:hAnsi="Palatino Linotype"/>
          <w:b/>
          <w:color w:val="auto"/>
          <w:sz w:val="28"/>
          <w:szCs w:val="28"/>
          <w:u w:val="single"/>
          <w:vertAlign w:val="superscript"/>
        </w:rPr>
        <w:t>th</w:t>
      </w:r>
      <w:r w:rsidRPr="00927740">
        <w:rPr>
          <w:rFonts w:ascii="Palatino Linotype" w:hAnsi="Palatino Linotype"/>
          <w:b/>
          <w:color w:val="auto"/>
          <w:sz w:val="28"/>
          <w:szCs w:val="28"/>
          <w:u w:val="single"/>
        </w:rPr>
        <w:t xml:space="preserve"> January, 2015</w:t>
      </w:r>
      <w:bookmarkEnd w:id="69"/>
    </w:p>
    <w:p w:rsidR="00777491" w:rsidRPr="00927740" w:rsidRDefault="006F556E" w:rsidP="00F34109">
      <w:pPr>
        <w:spacing w:line="360" w:lineRule="auto"/>
        <w:jc w:val="both"/>
        <w:rPr>
          <w:rFonts w:ascii="Palatino Linotype" w:hAnsi="Palatino Linotype"/>
          <w:sz w:val="28"/>
          <w:szCs w:val="28"/>
        </w:rPr>
      </w:pPr>
      <w:r w:rsidRPr="00927740">
        <w:rPr>
          <w:rFonts w:ascii="Palatino Linotype" w:hAnsi="Palatino Linotype"/>
          <w:sz w:val="28"/>
          <w:szCs w:val="28"/>
        </w:rPr>
        <w:t>On this date the committee reviewed and approved the work plan for the Month of December, 2014.</w:t>
      </w:r>
    </w:p>
    <w:p w:rsidR="006F556E" w:rsidRPr="00927740" w:rsidRDefault="006F556E" w:rsidP="00537686">
      <w:pPr>
        <w:pStyle w:val="Heading3"/>
        <w:rPr>
          <w:rFonts w:ascii="Palatino Linotype" w:hAnsi="Palatino Linotype"/>
          <w:b/>
          <w:color w:val="auto"/>
          <w:sz w:val="28"/>
          <w:szCs w:val="28"/>
          <w:u w:val="single"/>
        </w:rPr>
      </w:pPr>
      <w:bookmarkStart w:id="70" w:name="_Toc435690678"/>
      <w:r w:rsidRPr="00927740">
        <w:rPr>
          <w:rFonts w:ascii="Palatino Linotype" w:hAnsi="Palatino Linotype"/>
          <w:b/>
          <w:color w:val="auto"/>
          <w:sz w:val="28"/>
          <w:szCs w:val="28"/>
          <w:u w:val="single"/>
        </w:rPr>
        <w:t>20</w:t>
      </w:r>
      <w:r w:rsidRPr="00927740">
        <w:rPr>
          <w:rFonts w:ascii="Palatino Linotype" w:hAnsi="Palatino Linotype"/>
          <w:b/>
          <w:color w:val="auto"/>
          <w:sz w:val="28"/>
          <w:szCs w:val="28"/>
          <w:u w:val="single"/>
          <w:vertAlign w:val="superscript"/>
        </w:rPr>
        <w:t>th</w:t>
      </w:r>
      <w:r w:rsidRPr="00927740">
        <w:rPr>
          <w:rFonts w:ascii="Palatino Linotype" w:hAnsi="Palatino Linotype"/>
          <w:b/>
          <w:color w:val="auto"/>
          <w:sz w:val="28"/>
          <w:szCs w:val="28"/>
          <w:u w:val="single"/>
        </w:rPr>
        <w:t xml:space="preserve"> January 2015</w:t>
      </w:r>
      <w:r w:rsidR="002E5614" w:rsidRPr="00927740">
        <w:rPr>
          <w:rFonts w:ascii="Palatino Linotype" w:hAnsi="Palatino Linotype"/>
          <w:b/>
          <w:color w:val="auto"/>
          <w:sz w:val="28"/>
          <w:szCs w:val="28"/>
          <w:u w:val="single"/>
        </w:rPr>
        <w:t xml:space="preserve"> &amp;27</w:t>
      </w:r>
      <w:r w:rsidR="002E5614" w:rsidRPr="00927740">
        <w:rPr>
          <w:rFonts w:ascii="Palatino Linotype" w:hAnsi="Palatino Linotype"/>
          <w:b/>
          <w:color w:val="auto"/>
          <w:sz w:val="28"/>
          <w:szCs w:val="28"/>
          <w:u w:val="single"/>
          <w:vertAlign w:val="superscript"/>
        </w:rPr>
        <w:t>th</w:t>
      </w:r>
      <w:r w:rsidR="002E5614" w:rsidRPr="00927740">
        <w:rPr>
          <w:rFonts w:ascii="Palatino Linotype" w:hAnsi="Palatino Linotype"/>
          <w:b/>
          <w:color w:val="auto"/>
          <w:sz w:val="28"/>
          <w:szCs w:val="28"/>
          <w:u w:val="single"/>
        </w:rPr>
        <w:t xml:space="preserve"> January, 2015</w:t>
      </w:r>
      <w:bookmarkEnd w:id="70"/>
    </w:p>
    <w:p w:rsidR="006F556E" w:rsidRPr="00927740" w:rsidRDefault="006F556E" w:rsidP="00F34109">
      <w:pPr>
        <w:spacing w:line="360" w:lineRule="auto"/>
        <w:jc w:val="both"/>
        <w:rPr>
          <w:rFonts w:ascii="Palatino Linotype" w:hAnsi="Palatino Linotype"/>
          <w:sz w:val="28"/>
          <w:szCs w:val="28"/>
        </w:rPr>
      </w:pPr>
      <w:r w:rsidRPr="00927740">
        <w:rPr>
          <w:rFonts w:ascii="Palatino Linotype" w:hAnsi="Palatino Linotype"/>
          <w:sz w:val="28"/>
          <w:szCs w:val="28"/>
        </w:rPr>
        <w:t>On this day the committee reviewed</w:t>
      </w:r>
      <w:r w:rsidR="002E5614" w:rsidRPr="00927740">
        <w:rPr>
          <w:rFonts w:ascii="Palatino Linotype" w:hAnsi="Palatino Linotype"/>
          <w:sz w:val="28"/>
          <w:szCs w:val="28"/>
        </w:rPr>
        <w:t xml:space="preserve"> and</w:t>
      </w:r>
      <w:r w:rsidRPr="00927740">
        <w:rPr>
          <w:rFonts w:ascii="Palatino Linotype" w:hAnsi="Palatino Linotype"/>
          <w:sz w:val="28"/>
          <w:szCs w:val="28"/>
        </w:rPr>
        <w:t xml:space="preserve"> </w:t>
      </w:r>
      <w:r w:rsidR="002E5614" w:rsidRPr="00927740">
        <w:rPr>
          <w:rFonts w:ascii="Palatino Linotype" w:hAnsi="Palatino Linotype"/>
          <w:sz w:val="28"/>
          <w:szCs w:val="28"/>
        </w:rPr>
        <w:t>discussed the committee’s budget for F/Y 2015/2016</w:t>
      </w:r>
    </w:p>
    <w:p w:rsidR="001A5CA9" w:rsidRPr="00927740" w:rsidRDefault="001A5CA9" w:rsidP="00537686">
      <w:pPr>
        <w:pStyle w:val="Heading2"/>
        <w:rPr>
          <w:rFonts w:ascii="Palatino Linotype" w:hAnsi="Palatino Linotype"/>
          <w:b/>
          <w:color w:val="auto"/>
          <w:sz w:val="28"/>
          <w:szCs w:val="28"/>
          <w:u w:val="single"/>
        </w:rPr>
      </w:pPr>
      <w:bookmarkStart w:id="71" w:name="_Toc435690679"/>
      <w:r w:rsidRPr="00927740">
        <w:rPr>
          <w:rFonts w:ascii="Palatino Linotype" w:hAnsi="Palatino Linotype"/>
          <w:b/>
          <w:color w:val="auto"/>
          <w:sz w:val="28"/>
          <w:szCs w:val="28"/>
          <w:u w:val="single"/>
        </w:rPr>
        <w:t>Resolutions and Recommendations by the committee made on Month of February, 2015</w:t>
      </w:r>
      <w:bookmarkEnd w:id="71"/>
    </w:p>
    <w:p w:rsidR="00313276" w:rsidRPr="00927740" w:rsidRDefault="00313276" w:rsidP="00537686">
      <w:pPr>
        <w:pStyle w:val="Heading3"/>
        <w:rPr>
          <w:rFonts w:ascii="Palatino Linotype" w:hAnsi="Palatino Linotype"/>
          <w:b/>
          <w:color w:val="auto"/>
          <w:sz w:val="28"/>
          <w:szCs w:val="28"/>
          <w:u w:val="single"/>
        </w:rPr>
      </w:pPr>
      <w:bookmarkStart w:id="72" w:name="_Toc435690680"/>
      <w:r w:rsidRPr="00927740">
        <w:rPr>
          <w:rFonts w:ascii="Palatino Linotype" w:hAnsi="Palatino Linotype"/>
          <w:b/>
          <w:color w:val="auto"/>
          <w:sz w:val="28"/>
          <w:szCs w:val="28"/>
          <w:u w:val="single"/>
        </w:rPr>
        <w:t>2</w:t>
      </w:r>
      <w:r w:rsidRPr="00927740">
        <w:rPr>
          <w:rFonts w:ascii="Palatino Linotype" w:hAnsi="Palatino Linotype"/>
          <w:b/>
          <w:color w:val="auto"/>
          <w:sz w:val="28"/>
          <w:szCs w:val="28"/>
          <w:u w:val="single"/>
          <w:vertAlign w:val="superscript"/>
        </w:rPr>
        <w:t>nd</w:t>
      </w:r>
      <w:r w:rsidRPr="00927740">
        <w:rPr>
          <w:rFonts w:ascii="Palatino Linotype" w:hAnsi="Palatino Linotype"/>
          <w:b/>
          <w:color w:val="auto"/>
          <w:sz w:val="28"/>
          <w:szCs w:val="28"/>
          <w:u w:val="single"/>
        </w:rPr>
        <w:t xml:space="preserve"> February 2015</w:t>
      </w:r>
      <w:bookmarkEnd w:id="72"/>
    </w:p>
    <w:p w:rsidR="001A5CA9" w:rsidRPr="00927740" w:rsidRDefault="001A5CA9" w:rsidP="00F34109">
      <w:pPr>
        <w:spacing w:line="360" w:lineRule="auto"/>
        <w:jc w:val="both"/>
        <w:rPr>
          <w:rFonts w:ascii="Palatino Linotype" w:hAnsi="Palatino Linotype"/>
          <w:sz w:val="28"/>
          <w:szCs w:val="28"/>
        </w:rPr>
      </w:pPr>
      <w:r w:rsidRPr="00927740">
        <w:rPr>
          <w:rFonts w:ascii="Palatino Linotype" w:hAnsi="Palatino Linotype"/>
          <w:sz w:val="28"/>
          <w:szCs w:val="28"/>
        </w:rPr>
        <w:t>On this day the committee reviewed, discussed and approved the committee’s budget for F/Y 2015/2016</w:t>
      </w:r>
    </w:p>
    <w:p w:rsidR="001A5CA9" w:rsidRPr="00927740" w:rsidRDefault="00313276" w:rsidP="00537686">
      <w:pPr>
        <w:pStyle w:val="Heading3"/>
        <w:rPr>
          <w:rFonts w:ascii="Palatino Linotype" w:hAnsi="Palatino Linotype"/>
          <w:b/>
          <w:color w:val="auto"/>
          <w:sz w:val="28"/>
          <w:szCs w:val="28"/>
          <w:u w:val="single"/>
        </w:rPr>
      </w:pPr>
      <w:bookmarkStart w:id="73" w:name="_Toc435690681"/>
      <w:r w:rsidRPr="00927740">
        <w:rPr>
          <w:rFonts w:ascii="Palatino Linotype" w:hAnsi="Palatino Linotype"/>
          <w:b/>
          <w:color w:val="auto"/>
          <w:sz w:val="28"/>
          <w:szCs w:val="28"/>
          <w:u w:val="single"/>
        </w:rPr>
        <w:lastRenderedPageBreak/>
        <w:t>12</w:t>
      </w:r>
      <w:r w:rsidRPr="00927740">
        <w:rPr>
          <w:rFonts w:ascii="Palatino Linotype" w:hAnsi="Palatino Linotype"/>
          <w:b/>
          <w:color w:val="auto"/>
          <w:sz w:val="28"/>
          <w:szCs w:val="28"/>
          <w:u w:val="single"/>
          <w:vertAlign w:val="superscript"/>
        </w:rPr>
        <w:t>th</w:t>
      </w:r>
      <w:r w:rsidRPr="00927740">
        <w:rPr>
          <w:rFonts w:ascii="Palatino Linotype" w:hAnsi="Palatino Linotype"/>
          <w:b/>
          <w:color w:val="auto"/>
          <w:sz w:val="28"/>
          <w:szCs w:val="28"/>
          <w:u w:val="single"/>
        </w:rPr>
        <w:t xml:space="preserve"> February, 2015</w:t>
      </w:r>
      <w:bookmarkEnd w:id="73"/>
    </w:p>
    <w:p w:rsidR="001A5CA9" w:rsidRPr="00927740" w:rsidRDefault="00313276" w:rsidP="00F34109">
      <w:pPr>
        <w:spacing w:line="360" w:lineRule="auto"/>
        <w:jc w:val="both"/>
        <w:rPr>
          <w:rFonts w:ascii="Palatino Linotype" w:hAnsi="Palatino Linotype"/>
          <w:sz w:val="28"/>
          <w:szCs w:val="28"/>
        </w:rPr>
      </w:pPr>
      <w:r w:rsidRPr="00927740">
        <w:rPr>
          <w:rFonts w:ascii="Palatino Linotype" w:hAnsi="Palatino Linotype"/>
          <w:sz w:val="28"/>
          <w:szCs w:val="28"/>
        </w:rPr>
        <w:t xml:space="preserve">On this day the committee approved the work plan for vetting of the Chief officer Nominee for roads, public works and transport, Mr. Kurgat David as per the standing order 44(4). </w:t>
      </w:r>
    </w:p>
    <w:p w:rsidR="001A5CA9" w:rsidRPr="00927740" w:rsidRDefault="00125753" w:rsidP="00537686">
      <w:pPr>
        <w:pStyle w:val="Heading3"/>
        <w:rPr>
          <w:rFonts w:ascii="Palatino Linotype" w:hAnsi="Palatino Linotype"/>
          <w:b/>
          <w:color w:val="auto"/>
          <w:sz w:val="28"/>
          <w:szCs w:val="28"/>
          <w:u w:val="single"/>
        </w:rPr>
      </w:pPr>
      <w:bookmarkStart w:id="74" w:name="_Toc435690682"/>
      <w:r w:rsidRPr="00927740">
        <w:rPr>
          <w:rFonts w:ascii="Palatino Linotype" w:hAnsi="Palatino Linotype"/>
          <w:b/>
          <w:color w:val="auto"/>
          <w:sz w:val="28"/>
          <w:szCs w:val="28"/>
          <w:u w:val="single"/>
        </w:rPr>
        <w:t>16</w:t>
      </w:r>
      <w:r w:rsidRPr="00927740">
        <w:rPr>
          <w:rFonts w:ascii="Palatino Linotype" w:hAnsi="Palatino Linotype"/>
          <w:b/>
          <w:color w:val="auto"/>
          <w:sz w:val="28"/>
          <w:szCs w:val="28"/>
          <w:u w:val="single"/>
          <w:vertAlign w:val="superscript"/>
        </w:rPr>
        <w:t>th</w:t>
      </w:r>
      <w:r w:rsidRPr="00927740">
        <w:rPr>
          <w:rFonts w:ascii="Palatino Linotype" w:hAnsi="Palatino Linotype"/>
          <w:b/>
          <w:color w:val="auto"/>
          <w:sz w:val="28"/>
          <w:szCs w:val="28"/>
          <w:u w:val="single"/>
        </w:rPr>
        <w:t xml:space="preserve"> February, 2015</w:t>
      </w:r>
      <w:bookmarkEnd w:id="74"/>
    </w:p>
    <w:p w:rsidR="00777491" w:rsidRPr="00927740" w:rsidRDefault="00501B6C" w:rsidP="00F34109">
      <w:pPr>
        <w:spacing w:line="360" w:lineRule="auto"/>
        <w:jc w:val="both"/>
        <w:rPr>
          <w:rFonts w:ascii="Palatino Linotype" w:hAnsi="Palatino Linotype"/>
          <w:sz w:val="28"/>
          <w:szCs w:val="28"/>
        </w:rPr>
      </w:pPr>
      <w:r w:rsidRPr="00927740">
        <w:rPr>
          <w:rFonts w:ascii="Palatino Linotype" w:hAnsi="Palatino Linotype"/>
          <w:sz w:val="28"/>
          <w:szCs w:val="28"/>
        </w:rPr>
        <w:t>The committee went through the Curriculum Vitae and formulated the questions for vetting of the Chief officer Nominee for roads, public works and transport, Mr. Kurgat David.</w:t>
      </w:r>
    </w:p>
    <w:p w:rsidR="00A208EF" w:rsidRPr="00927740" w:rsidRDefault="00A208EF" w:rsidP="00537686">
      <w:pPr>
        <w:pStyle w:val="Heading3"/>
        <w:rPr>
          <w:rFonts w:ascii="Palatino Linotype" w:hAnsi="Palatino Linotype"/>
          <w:b/>
          <w:color w:val="auto"/>
          <w:sz w:val="28"/>
          <w:szCs w:val="28"/>
          <w:u w:val="single"/>
        </w:rPr>
      </w:pPr>
      <w:bookmarkStart w:id="75" w:name="_Toc435690683"/>
      <w:r w:rsidRPr="00927740">
        <w:rPr>
          <w:rFonts w:ascii="Palatino Linotype" w:hAnsi="Palatino Linotype"/>
          <w:b/>
          <w:color w:val="auto"/>
          <w:sz w:val="28"/>
          <w:szCs w:val="28"/>
          <w:u w:val="single"/>
        </w:rPr>
        <w:t>19</w:t>
      </w:r>
      <w:r w:rsidRPr="00927740">
        <w:rPr>
          <w:rFonts w:ascii="Palatino Linotype" w:hAnsi="Palatino Linotype"/>
          <w:b/>
          <w:color w:val="auto"/>
          <w:sz w:val="28"/>
          <w:szCs w:val="28"/>
          <w:u w:val="single"/>
          <w:vertAlign w:val="superscript"/>
        </w:rPr>
        <w:t>th</w:t>
      </w:r>
      <w:r w:rsidRPr="00927740">
        <w:rPr>
          <w:rFonts w:ascii="Palatino Linotype" w:hAnsi="Palatino Linotype"/>
          <w:b/>
          <w:color w:val="auto"/>
          <w:sz w:val="28"/>
          <w:szCs w:val="28"/>
          <w:u w:val="single"/>
        </w:rPr>
        <w:t xml:space="preserve"> February 2015</w:t>
      </w:r>
      <w:bookmarkEnd w:id="75"/>
    </w:p>
    <w:p w:rsidR="00F66C72" w:rsidRPr="00927740" w:rsidRDefault="00F66C72" w:rsidP="00F34109">
      <w:pPr>
        <w:spacing w:line="360" w:lineRule="auto"/>
        <w:jc w:val="both"/>
        <w:rPr>
          <w:rFonts w:ascii="Palatino Linotype" w:hAnsi="Palatino Linotype"/>
          <w:sz w:val="28"/>
          <w:szCs w:val="28"/>
        </w:rPr>
      </w:pPr>
      <w:r w:rsidRPr="00927740">
        <w:rPr>
          <w:rFonts w:ascii="Palatino Linotype" w:hAnsi="Palatino Linotype"/>
          <w:sz w:val="28"/>
          <w:szCs w:val="28"/>
        </w:rPr>
        <w:t>On this day the Committee vetted the Nominee Chief officer Nominee for roads, public works and transport, Mr. Kurgat David.</w:t>
      </w:r>
      <w:r w:rsidR="00987C61" w:rsidRPr="00927740">
        <w:rPr>
          <w:rFonts w:ascii="Palatino Linotype" w:hAnsi="Palatino Linotype"/>
          <w:sz w:val="28"/>
          <w:szCs w:val="28"/>
        </w:rPr>
        <w:t xml:space="preserve"> The committee examined the nominee against the following criteria, amongst others, in accordance with the Public Appointment, the County Government Act and the Constitution of Kenya. </w:t>
      </w:r>
    </w:p>
    <w:p w:rsidR="00987C61" w:rsidRPr="00927740" w:rsidRDefault="00987C61" w:rsidP="00F34109">
      <w:pPr>
        <w:pStyle w:val="ListParagraph"/>
        <w:numPr>
          <w:ilvl w:val="0"/>
          <w:numId w:val="75"/>
        </w:numPr>
        <w:spacing w:line="360" w:lineRule="auto"/>
        <w:jc w:val="both"/>
        <w:rPr>
          <w:rFonts w:ascii="Palatino Linotype" w:hAnsi="Palatino Linotype"/>
          <w:sz w:val="28"/>
          <w:szCs w:val="28"/>
        </w:rPr>
      </w:pPr>
      <w:r w:rsidRPr="00927740">
        <w:rPr>
          <w:rFonts w:ascii="Palatino Linotype" w:hAnsi="Palatino Linotype"/>
          <w:sz w:val="28"/>
          <w:szCs w:val="28"/>
        </w:rPr>
        <w:t>Education background</w:t>
      </w:r>
    </w:p>
    <w:p w:rsidR="00987C61" w:rsidRPr="00927740" w:rsidRDefault="00987C61" w:rsidP="00F34109">
      <w:pPr>
        <w:pStyle w:val="ListParagraph"/>
        <w:numPr>
          <w:ilvl w:val="0"/>
          <w:numId w:val="75"/>
        </w:numPr>
        <w:spacing w:line="360" w:lineRule="auto"/>
        <w:jc w:val="both"/>
        <w:rPr>
          <w:rFonts w:ascii="Palatino Linotype" w:hAnsi="Palatino Linotype"/>
          <w:sz w:val="28"/>
          <w:szCs w:val="28"/>
        </w:rPr>
      </w:pPr>
      <w:r w:rsidRPr="00927740">
        <w:rPr>
          <w:rFonts w:ascii="Palatino Linotype" w:hAnsi="Palatino Linotype"/>
          <w:sz w:val="28"/>
          <w:szCs w:val="28"/>
        </w:rPr>
        <w:t>Employment record</w:t>
      </w:r>
    </w:p>
    <w:p w:rsidR="00987C61" w:rsidRPr="00927740" w:rsidRDefault="00987C61" w:rsidP="00F34109">
      <w:pPr>
        <w:pStyle w:val="ListParagraph"/>
        <w:numPr>
          <w:ilvl w:val="0"/>
          <w:numId w:val="75"/>
        </w:numPr>
        <w:spacing w:line="360" w:lineRule="auto"/>
        <w:jc w:val="both"/>
        <w:rPr>
          <w:rFonts w:ascii="Palatino Linotype" w:hAnsi="Palatino Linotype"/>
          <w:sz w:val="28"/>
          <w:szCs w:val="28"/>
        </w:rPr>
      </w:pPr>
      <w:r w:rsidRPr="00927740">
        <w:rPr>
          <w:rFonts w:ascii="Palatino Linotype" w:hAnsi="Palatino Linotype"/>
          <w:sz w:val="28"/>
          <w:szCs w:val="28"/>
        </w:rPr>
        <w:t>Public Office, Political Activities and affiliations suitability for the position</w:t>
      </w:r>
    </w:p>
    <w:p w:rsidR="00987C61" w:rsidRPr="00927740" w:rsidRDefault="00987C61" w:rsidP="00F34109">
      <w:pPr>
        <w:pStyle w:val="ListParagraph"/>
        <w:numPr>
          <w:ilvl w:val="0"/>
          <w:numId w:val="75"/>
        </w:numPr>
        <w:spacing w:line="360" w:lineRule="auto"/>
        <w:jc w:val="both"/>
        <w:rPr>
          <w:rFonts w:ascii="Palatino Linotype" w:hAnsi="Palatino Linotype"/>
          <w:sz w:val="28"/>
          <w:szCs w:val="28"/>
        </w:rPr>
      </w:pPr>
      <w:r w:rsidRPr="00927740">
        <w:rPr>
          <w:rFonts w:ascii="Palatino Linotype" w:hAnsi="Palatino Linotype"/>
          <w:sz w:val="28"/>
          <w:szCs w:val="28"/>
        </w:rPr>
        <w:t>Tax Compliance</w:t>
      </w:r>
    </w:p>
    <w:p w:rsidR="00987C61" w:rsidRPr="00927740" w:rsidRDefault="00987C61" w:rsidP="00F34109">
      <w:pPr>
        <w:pStyle w:val="ListParagraph"/>
        <w:numPr>
          <w:ilvl w:val="0"/>
          <w:numId w:val="75"/>
        </w:numPr>
        <w:spacing w:line="360" w:lineRule="auto"/>
        <w:jc w:val="both"/>
        <w:rPr>
          <w:rFonts w:ascii="Palatino Linotype" w:hAnsi="Palatino Linotype"/>
          <w:sz w:val="28"/>
          <w:szCs w:val="28"/>
        </w:rPr>
      </w:pPr>
      <w:r w:rsidRPr="00927740">
        <w:rPr>
          <w:rFonts w:ascii="Palatino Linotype" w:hAnsi="Palatino Linotype"/>
          <w:sz w:val="28"/>
          <w:szCs w:val="28"/>
        </w:rPr>
        <w:t>Integrity</w:t>
      </w:r>
    </w:p>
    <w:p w:rsidR="00987C61" w:rsidRPr="00927740" w:rsidRDefault="00987C61" w:rsidP="00537686">
      <w:pPr>
        <w:pStyle w:val="Heading3"/>
        <w:rPr>
          <w:rFonts w:ascii="Palatino Linotype" w:hAnsi="Palatino Linotype"/>
          <w:b/>
          <w:color w:val="auto"/>
          <w:sz w:val="28"/>
          <w:szCs w:val="28"/>
          <w:u w:val="single"/>
        </w:rPr>
      </w:pPr>
      <w:bookmarkStart w:id="76" w:name="_Toc435690684"/>
      <w:r w:rsidRPr="00927740">
        <w:rPr>
          <w:rFonts w:ascii="Palatino Linotype" w:hAnsi="Palatino Linotype"/>
          <w:b/>
          <w:color w:val="auto"/>
          <w:sz w:val="28"/>
          <w:szCs w:val="28"/>
          <w:u w:val="single"/>
        </w:rPr>
        <w:lastRenderedPageBreak/>
        <w:t>24</w:t>
      </w:r>
      <w:r w:rsidRPr="00927740">
        <w:rPr>
          <w:rFonts w:ascii="Palatino Linotype" w:hAnsi="Palatino Linotype"/>
          <w:b/>
          <w:color w:val="auto"/>
          <w:sz w:val="28"/>
          <w:szCs w:val="28"/>
          <w:u w:val="single"/>
          <w:vertAlign w:val="superscript"/>
        </w:rPr>
        <w:t>th</w:t>
      </w:r>
      <w:r w:rsidRPr="00927740">
        <w:rPr>
          <w:rFonts w:ascii="Palatino Linotype" w:hAnsi="Palatino Linotype"/>
          <w:b/>
          <w:color w:val="auto"/>
          <w:sz w:val="28"/>
          <w:szCs w:val="28"/>
          <w:u w:val="single"/>
        </w:rPr>
        <w:t xml:space="preserve"> February, 2015</w:t>
      </w:r>
      <w:bookmarkEnd w:id="76"/>
    </w:p>
    <w:p w:rsidR="00987C61" w:rsidRPr="00927740" w:rsidRDefault="00987C61" w:rsidP="00F34109">
      <w:pPr>
        <w:spacing w:line="360" w:lineRule="auto"/>
        <w:jc w:val="both"/>
        <w:rPr>
          <w:rFonts w:ascii="Palatino Linotype" w:hAnsi="Palatino Linotype"/>
          <w:sz w:val="28"/>
          <w:szCs w:val="28"/>
        </w:rPr>
      </w:pPr>
      <w:r w:rsidRPr="00927740">
        <w:rPr>
          <w:rFonts w:ascii="Palatino Linotype" w:hAnsi="Palatino Linotype"/>
          <w:sz w:val="28"/>
          <w:szCs w:val="28"/>
        </w:rPr>
        <w:t>The committee adopted the committee’s report on vetting of Chief Officer Nominee for roads, public works and transport, Mr. Kurgat David.</w:t>
      </w:r>
    </w:p>
    <w:p w:rsidR="00F07D6A" w:rsidRPr="00927740" w:rsidRDefault="00F07D6A" w:rsidP="00537686">
      <w:pPr>
        <w:pStyle w:val="Heading3"/>
        <w:rPr>
          <w:rFonts w:ascii="Palatino Linotype" w:hAnsi="Palatino Linotype"/>
          <w:b/>
          <w:color w:val="auto"/>
          <w:sz w:val="28"/>
          <w:szCs w:val="28"/>
          <w:u w:val="single"/>
        </w:rPr>
      </w:pPr>
      <w:bookmarkStart w:id="77" w:name="_Toc435690685"/>
      <w:r w:rsidRPr="00927740">
        <w:rPr>
          <w:rFonts w:ascii="Palatino Linotype" w:hAnsi="Palatino Linotype"/>
          <w:b/>
          <w:color w:val="auto"/>
          <w:sz w:val="28"/>
          <w:szCs w:val="28"/>
          <w:u w:val="single"/>
        </w:rPr>
        <w:t>26</w:t>
      </w:r>
      <w:r w:rsidRPr="00927740">
        <w:rPr>
          <w:rFonts w:ascii="Palatino Linotype" w:hAnsi="Palatino Linotype"/>
          <w:b/>
          <w:color w:val="auto"/>
          <w:sz w:val="28"/>
          <w:szCs w:val="28"/>
          <w:u w:val="single"/>
          <w:vertAlign w:val="superscript"/>
        </w:rPr>
        <w:t>th</w:t>
      </w:r>
      <w:r w:rsidRPr="00927740">
        <w:rPr>
          <w:rFonts w:ascii="Palatino Linotype" w:hAnsi="Palatino Linotype"/>
          <w:b/>
          <w:color w:val="auto"/>
          <w:sz w:val="28"/>
          <w:szCs w:val="28"/>
          <w:u w:val="single"/>
        </w:rPr>
        <w:t xml:space="preserve"> February, 2015</w:t>
      </w:r>
      <w:bookmarkEnd w:id="77"/>
    </w:p>
    <w:p w:rsidR="00F07D6A" w:rsidRPr="00927740" w:rsidRDefault="00F07D6A" w:rsidP="00F34109">
      <w:pPr>
        <w:spacing w:line="360" w:lineRule="auto"/>
        <w:jc w:val="both"/>
        <w:rPr>
          <w:rFonts w:ascii="Palatino Linotype" w:hAnsi="Palatino Linotype"/>
          <w:sz w:val="28"/>
          <w:szCs w:val="28"/>
        </w:rPr>
      </w:pPr>
      <w:r w:rsidRPr="00927740">
        <w:rPr>
          <w:rFonts w:ascii="Palatino Linotype" w:hAnsi="Palatino Linotype"/>
          <w:sz w:val="28"/>
          <w:szCs w:val="28"/>
        </w:rPr>
        <w:t>The committee reviewed and approved its work plan for the Month of March, 2015</w:t>
      </w:r>
    </w:p>
    <w:p w:rsidR="00F07D6A" w:rsidRPr="00927740" w:rsidRDefault="00F07D6A" w:rsidP="00537686">
      <w:pPr>
        <w:pStyle w:val="Heading2"/>
        <w:rPr>
          <w:rFonts w:ascii="Palatino Linotype" w:hAnsi="Palatino Linotype"/>
          <w:b/>
          <w:color w:val="auto"/>
          <w:sz w:val="28"/>
          <w:szCs w:val="28"/>
          <w:u w:val="single"/>
        </w:rPr>
      </w:pPr>
      <w:bookmarkStart w:id="78" w:name="_Toc435690686"/>
      <w:r w:rsidRPr="00927740">
        <w:rPr>
          <w:rFonts w:ascii="Palatino Linotype" w:hAnsi="Palatino Linotype"/>
          <w:b/>
          <w:color w:val="auto"/>
          <w:sz w:val="28"/>
          <w:szCs w:val="28"/>
          <w:u w:val="single"/>
        </w:rPr>
        <w:t>Resolutions and Recommendations by the committee made on Month of March, 2015</w:t>
      </w:r>
      <w:bookmarkEnd w:id="78"/>
    </w:p>
    <w:p w:rsidR="00F92172" w:rsidRPr="00927740" w:rsidRDefault="00F92172" w:rsidP="00537686">
      <w:pPr>
        <w:pStyle w:val="Heading3"/>
        <w:rPr>
          <w:rFonts w:ascii="Palatino Linotype" w:hAnsi="Palatino Linotype"/>
          <w:b/>
          <w:color w:val="auto"/>
          <w:sz w:val="28"/>
          <w:szCs w:val="28"/>
          <w:u w:val="single"/>
        </w:rPr>
      </w:pPr>
      <w:bookmarkStart w:id="79" w:name="_Toc435690687"/>
      <w:r w:rsidRPr="00927740">
        <w:rPr>
          <w:rFonts w:ascii="Palatino Linotype" w:hAnsi="Palatino Linotype"/>
          <w:b/>
          <w:color w:val="auto"/>
          <w:sz w:val="28"/>
          <w:szCs w:val="28"/>
          <w:u w:val="single"/>
        </w:rPr>
        <w:t>2</w:t>
      </w:r>
      <w:r w:rsidRPr="00927740">
        <w:rPr>
          <w:rFonts w:ascii="Palatino Linotype" w:hAnsi="Palatino Linotype"/>
          <w:b/>
          <w:color w:val="auto"/>
          <w:sz w:val="28"/>
          <w:szCs w:val="28"/>
          <w:u w:val="single"/>
          <w:vertAlign w:val="superscript"/>
        </w:rPr>
        <w:t>nd</w:t>
      </w:r>
      <w:r w:rsidRPr="00927740">
        <w:rPr>
          <w:rFonts w:ascii="Palatino Linotype" w:hAnsi="Palatino Linotype"/>
          <w:b/>
          <w:color w:val="auto"/>
          <w:sz w:val="28"/>
          <w:szCs w:val="28"/>
          <w:u w:val="single"/>
        </w:rPr>
        <w:t xml:space="preserve"> March, 2015</w:t>
      </w:r>
      <w:bookmarkEnd w:id="79"/>
    </w:p>
    <w:p w:rsidR="007D34B6" w:rsidRPr="00927740" w:rsidRDefault="007D34B6" w:rsidP="00F34109">
      <w:pPr>
        <w:spacing w:line="360" w:lineRule="auto"/>
        <w:jc w:val="both"/>
        <w:rPr>
          <w:rFonts w:ascii="Palatino Linotype" w:hAnsi="Palatino Linotype"/>
          <w:sz w:val="28"/>
          <w:szCs w:val="28"/>
        </w:rPr>
      </w:pPr>
      <w:r w:rsidRPr="00927740">
        <w:rPr>
          <w:rFonts w:ascii="Palatino Linotype" w:hAnsi="Palatino Linotype"/>
          <w:sz w:val="28"/>
          <w:szCs w:val="28"/>
        </w:rPr>
        <w:t xml:space="preserve">The Committee discussed on the status of the County Roads </w:t>
      </w:r>
      <w:r w:rsidR="00F92172" w:rsidRPr="00927740">
        <w:rPr>
          <w:rFonts w:ascii="Palatino Linotype" w:hAnsi="Palatino Linotype"/>
          <w:sz w:val="28"/>
          <w:szCs w:val="28"/>
        </w:rPr>
        <w:t>and gave recommendation as per the annexed minutes.</w:t>
      </w:r>
    </w:p>
    <w:p w:rsidR="00F92172" w:rsidRPr="00927740" w:rsidRDefault="00DB512E" w:rsidP="00537686">
      <w:pPr>
        <w:pStyle w:val="Heading3"/>
        <w:rPr>
          <w:rFonts w:ascii="Palatino Linotype" w:hAnsi="Palatino Linotype"/>
          <w:b/>
          <w:color w:val="auto"/>
          <w:sz w:val="28"/>
          <w:szCs w:val="28"/>
          <w:u w:val="single"/>
        </w:rPr>
      </w:pPr>
      <w:bookmarkStart w:id="80" w:name="_Toc435690688"/>
      <w:r w:rsidRPr="00927740">
        <w:rPr>
          <w:rFonts w:ascii="Palatino Linotype" w:hAnsi="Palatino Linotype"/>
          <w:b/>
          <w:color w:val="auto"/>
          <w:sz w:val="28"/>
          <w:szCs w:val="28"/>
          <w:u w:val="single"/>
        </w:rPr>
        <w:t>3</w:t>
      </w:r>
      <w:r w:rsidRPr="00927740">
        <w:rPr>
          <w:rFonts w:ascii="Palatino Linotype" w:hAnsi="Palatino Linotype"/>
          <w:b/>
          <w:color w:val="auto"/>
          <w:sz w:val="28"/>
          <w:szCs w:val="28"/>
          <w:u w:val="single"/>
          <w:vertAlign w:val="superscript"/>
        </w:rPr>
        <w:t>rd</w:t>
      </w:r>
      <w:r w:rsidRPr="00927740">
        <w:rPr>
          <w:rFonts w:ascii="Palatino Linotype" w:hAnsi="Palatino Linotype"/>
          <w:b/>
          <w:color w:val="auto"/>
          <w:sz w:val="28"/>
          <w:szCs w:val="28"/>
          <w:u w:val="single"/>
        </w:rPr>
        <w:t xml:space="preserve"> March, 2015</w:t>
      </w:r>
      <w:bookmarkEnd w:id="80"/>
    </w:p>
    <w:p w:rsidR="00DB512E" w:rsidRPr="00927740" w:rsidRDefault="00DB512E" w:rsidP="00F34109">
      <w:pPr>
        <w:spacing w:line="360" w:lineRule="auto"/>
        <w:jc w:val="both"/>
        <w:rPr>
          <w:rFonts w:ascii="Palatino Linotype" w:hAnsi="Palatino Linotype"/>
          <w:sz w:val="28"/>
          <w:szCs w:val="28"/>
        </w:rPr>
      </w:pPr>
      <w:r w:rsidRPr="00927740">
        <w:rPr>
          <w:rFonts w:ascii="Palatino Linotype" w:hAnsi="Palatino Linotype"/>
          <w:sz w:val="28"/>
          <w:szCs w:val="28"/>
        </w:rPr>
        <w:t>The Committee discussed on the status of the Constructed Bridges and gave recommendation as per the annexed minutes.</w:t>
      </w:r>
    </w:p>
    <w:p w:rsidR="0042252C" w:rsidRPr="00927740" w:rsidRDefault="0042252C" w:rsidP="00537686">
      <w:pPr>
        <w:pStyle w:val="Heading3"/>
        <w:rPr>
          <w:rFonts w:ascii="Palatino Linotype" w:hAnsi="Palatino Linotype"/>
          <w:b/>
          <w:color w:val="auto"/>
          <w:sz w:val="28"/>
          <w:szCs w:val="28"/>
          <w:u w:val="single"/>
        </w:rPr>
      </w:pPr>
      <w:bookmarkStart w:id="81" w:name="_Toc435690689"/>
      <w:r w:rsidRPr="00927740">
        <w:rPr>
          <w:rFonts w:ascii="Palatino Linotype" w:hAnsi="Palatino Linotype"/>
          <w:b/>
          <w:color w:val="auto"/>
          <w:sz w:val="28"/>
          <w:szCs w:val="28"/>
          <w:u w:val="single"/>
        </w:rPr>
        <w:t>9</w:t>
      </w:r>
      <w:r w:rsidRPr="00927740">
        <w:rPr>
          <w:rFonts w:ascii="Palatino Linotype" w:hAnsi="Palatino Linotype"/>
          <w:b/>
          <w:color w:val="auto"/>
          <w:sz w:val="28"/>
          <w:szCs w:val="28"/>
          <w:u w:val="single"/>
          <w:vertAlign w:val="superscript"/>
        </w:rPr>
        <w:t>th</w:t>
      </w:r>
      <w:r w:rsidRPr="00927740">
        <w:rPr>
          <w:rFonts w:ascii="Palatino Linotype" w:hAnsi="Palatino Linotype"/>
          <w:b/>
          <w:color w:val="auto"/>
          <w:sz w:val="28"/>
          <w:szCs w:val="28"/>
          <w:u w:val="single"/>
        </w:rPr>
        <w:t xml:space="preserve"> March, 2015</w:t>
      </w:r>
      <w:bookmarkEnd w:id="81"/>
    </w:p>
    <w:p w:rsidR="0042252C" w:rsidRPr="00927740" w:rsidRDefault="0042252C" w:rsidP="00F34109">
      <w:pPr>
        <w:spacing w:line="360" w:lineRule="auto"/>
        <w:jc w:val="both"/>
        <w:rPr>
          <w:rFonts w:ascii="Palatino Linotype" w:hAnsi="Palatino Linotype"/>
          <w:sz w:val="28"/>
          <w:szCs w:val="28"/>
        </w:rPr>
      </w:pPr>
      <w:r w:rsidRPr="00927740">
        <w:rPr>
          <w:rFonts w:ascii="Palatino Linotype" w:hAnsi="Palatino Linotype"/>
          <w:sz w:val="28"/>
          <w:szCs w:val="28"/>
        </w:rPr>
        <w:t>The committee on this particular day discussed on the status of the visited roads. The committee had planned a site visit and indeed identifies and visited the following roads;</w:t>
      </w:r>
    </w:p>
    <w:p w:rsidR="0042252C" w:rsidRPr="00927740" w:rsidRDefault="0042252C" w:rsidP="00F34109">
      <w:pPr>
        <w:pStyle w:val="ListParagraph"/>
        <w:numPr>
          <w:ilvl w:val="0"/>
          <w:numId w:val="76"/>
        </w:numPr>
        <w:spacing w:line="360" w:lineRule="auto"/>
        <w:jc w:val="both"/>
        <w:rPr>
          <w:rFonts w:ascii="Palatino Linotype" w:hAnsi="Palatino Linotype"/>
          <w:sz w:val="28"/>
          <w:szCs w:val="28"/>
        </w:rPr>
      </w:pPr>
      <w:r w:rsidRPr="00927740">
        <w:rPr>
          <w:rFonts w:ascii="Palatino Linotype" w:hAnsi="Palatino Linotype"/>
          <w:sz w:val="28"/>
          <w:szCs w:val="28"/>
        </w:rPr>
        <w:t>Kap Tengecha- Rarok Road, Chesoen Road</w:t>
      </w:r>
    </w:p>
    <w:p w:rsidR="0042252C" w:rsidRPr="00927740" w:rsidRDefault="0042252C" w:rsidP="00F34109">
      <w:pPr>
        <w:pStyle w:val="ListParagraph"/>
        <w:numPr>
          <w:ilvl w:val="0"/>
          <w:numId w:val="76"/>
        </w:numPr>
        <w:spacing w:line="360" w:lineRule="auto"/>
        <w:jc w:val="both"/>
        <w:rPr>
          <w:rFonts w:ascii="Palatino Linotype" w:hAnsi="Palatino Linotype"/>
          <w:sz w:val="28"/>
          <w:szCs w:val="28"/>
        </w:rPr>
      </w:pPr>
      <w:r w:rsidRPr="00927740">
        <w:rPr>
          <w:rFonts w:ascii="Palatino Linotype" w:hAnsi="Palatino Linotype"/>
          <w:sz w:val="28"/>
          <w:szCs w:val="28"/>
        </w:rPr>
        <w:t>Kibibo- Sugutek Aunet Road</w:t>
      </w:r>
    </w:p>
    <w:p w:rsidR="0042252C" w:rsidRPr="00927740" w:rsidRDefault="0042252C" w:rsidP="00F34109">
      <w:pPr>
        <w:spacing w:line="360" w:lineRule="auto"/>
        <w:jc w:val="both"/>
        <w:rPr>
          <w:rFonts w:ascii="Palatino Linotype" w:hAnsi="Palatino Linotype"/>
          <w:sz w:val="28"/>
          <w:szCs w:val="28"/>
        </w:rPr>
      </w:pPr>
      <w:r w:rsidRPr="00927740">
        <w:rPr>
          <w:rFonts w:ascii="Palatino Linotype" w:hAnsi="Palatino Linotype"/>
          <w:sz w:val="28"/>
          <w:szCs w:val="28"/>
        </w:rPr>
        <w:t xml:space="preserve">The committee noted that the Kibibo-Sugutek road has stalled since the inception of the County Government. </w:t>
      </w:r>
    </w:p>
    <w:p w:rsidR="008D7254" w:rsidRPr="00927740" w:rsidRDefault="008D7254" w:rsidP="00537686">
      <w:pPr>
        <w:pStyle w:val="Heading3"/>
        <w:rPr>
          <w:rFonts w:ascii="Palatino Linotype" w:hAnsi="Palatino Linotype"/>
          <w:b/>
          <w:color w:val="auto"/>
          <w:sz w:val="28"/>
          <w:szCs w:val="28"/>
          <w:u w:val="single"/>
        </w:rPr>
      </w:pPr>
      <w:bookmarkStart w:id="82" w:name="_Toc435690690"/>
      <w:r w:rsidRPr="00927740">
        <w:rPr>
          <w:rFonts w:ascii="Palatino Linotype" w:hAnsi="Palatino Linotype"/>
          <w:b/>
          <w:color w:val="auto"/>
          <w:sz w:val="28"/>
          <w:szCs w:val="28"/>
          <w:u w:val="single"/>
        </w:rPr>
        <w:lastRenderedPageBreak/>
        <w:t>10</w:t>
      </w:r>
      <w:r w:rsidRPr="00927740">
        <w:rPr>
          <w:rFonts w:ascii="Palatino Linotype" w:hAnsi="Palatino Linotype"/>
          <w:b/>
          <w:color w:val="auto"/>
          <w:sz w:val="28"/>
          <w:szCs w:val="28"/>
          <w:u w:val="single"/>
          <w:vertAlign w:val="superscript"/>
        </w:rPr>
        <w:t>th</w:t>
      </w:r>
      <w:r w:rsidRPr="00927740">
        <w:rPr>
          <w:rFonts w:ascii="Palatino Linotype" w:hAnsi="Palatino Linotype"/>
          <w:b/>
          <w:color w:val="auto"/>
          <w:sz w:val="28"/>
          <w:szCs w:val="28"/>
          <w:u w:val="single"/>
        </w:rPr>
        <w:t xml:space="preserve"> March, 2015</w:t>
      </w:r>
      <w:bookmarkEnd w:id="82"/>
    </w:p>
    <w:p w:rsidR="008D7254" w:rsidRPr="00927740" w:rsidRDefault="003C469C" w:rsidP="00F34109">
      <w:pPr>
        <w:spacing w:line="360" w:lineRule="auto"/>
        <w:jc w:val="both"/>
        <w:rPr>
          <w:rFonts w:ascii="Palatino Linotype" w:hAnsi="Palatino Linotype"/>
          <w:sz w:val="28"/>
          <w:szCs w:val="28"/>
        </w:rPr>
      </w:pPr>
      <w:r w:rsidRPr="00927740">
        <w:rPr>
          <w:rFonts w:ascii="Palatino Linotype" w:hAnsi="Palatino Linotype"/>
          <w:sz w:val="28"/>
          <w:szCs w:val="28"/>
        </w:rPr>
        <w:t xml:space="preserve">The </w:t>
      </w:r>
      <w:r w:rsidR="00F153E4" w:rsidRPr="00927740">
        <w:rPr>
          <w:rFonts w:ascii="Palatino Linotype" w:hAnsi="Palatino Linotype"/>
          <w:sz w:val="28"/>
          <w:szCs w:val="28"/>
        </w:rPr>
        <w:t>Committee</w:t>
      </w:r>
      <w:r w:rsidRPr="00927740">
        <w:rPr>
          <w:rFonts w:ascii="Palatino Linotype" w:hAnsi="Palatino Linotype"/>
          <w:sz w:val="28"/>
          <w:szCs w:val="28"/>
        </w:rPr>
        <w:t xml:space="preserve"> discussed the fiscal strategy paper </w:t>
      </w:r>
      <w:r w:rsidR="00F153E4" w:rsidRPr="00927740">
        <w:rPr>
          <w:rFonts w:ascii="Palatino Linotype" w:hAnsi="Palatino Linotype"/>
          <w:sz w:val="28"/>
          <w:szCs w:val="28"/>
        </w:rPr>
        <w:t xml:space="preserve">and reviewed the issues that dealt with the department of roads and public transport in the fiscal strategy paper. </w:t>
      </w:r>
      <w:r w:rsidR="00155983" w:rsidRPr="00927740">
        <w:rPr>
          <w:rFonts w:ascii="Palatino Linotype" w:hAnsi="Palatino Linotype"/>
          <w:sz w:val="28"/>
          <w:szCs w:val="28"/>
        </w:rPr>
        <w:t xml:space="preserve">The committee then scrutinized these statistics and agreed that the fiscal strategy paper should have clearly distinguish between the roads that County government is constructing from those that the national government is doing. </w:t>
      </w:r>
    </w:p>
    <w:p w:rsidR="00155983" w:rsidRPr="00927740" w:rsidRDefault="00155983" w:rsidP="00F34109">
      <w:pPr>
        <w:spacing w:line="360" w:lineRule="auto"/>
        <w:jc w:val="both"/>
        <w:rPr>
          <w:rFonts w:ascii="Palatino Linotype" w:hAnsi="Palatino Linotype"/>
          <w:sz w:val="28"/>
          <w:szCs w:val="28"/>
        </w:rPr>
      </w:pPr>
      <w:r w:rsidRPr="00927740">
        <w:rPr>
          <w:rFonts w:ascii="Palatino Linotype" w:hAnsi="Palatino Linotype"/>
          <w:sz w:val="28"/>
          <w:szCs w:val="28"/>
        </w:rPr>
        <w:t>The committee sought to find out exactly what percentage of the roads within the sub county had been done. The committee also discussed on the budget</w:t>
      </w:r>
      <w:r w:rsidR="005B1ACE" w:rsidRPr="00927740">
        <w:rPr>
          <w:rFonts w:ascii="Palatino Linotype" w:hAnsi="Palatino Linotype"/>
          <w:sz w:val="28"/>
          <w:szCs w:val="28"/>
        </w:rPr>
        <w:t xml:space="preserve"> </w:t>
      </w:r>
      <w:r w:rsidR="00FE1772" w:rsidRPr="00927740">
        <w:rPr>
          <w:rFonts w:ascii="Palatino Linotype" w:hAnsi="Palatino Linotype"/>
          <w:sz w:val="28"/>
          <w:szCs w:val="28"/>
        </w:rPr>
        <w:t xml:space="preserve">ceiling </w:t>
      </w:r>
      <w:r w:rsidRPr="00927740">
        <w:rPr>
          <w:rFonts w:ascii="Palatino Linotype" w:hAnsi="Palatino Linotype"/>
          <w:sz w:val="28"/>
          <w:szCs w:val="28"/>
        </w:rPr>
        <w:t xml:space="preserve">and observed that the department has been allocated more fund in the financial year 2016/16 as compared to the previous financial year. </w:t>
      </w:r>
      <w:r w:rsidR="005B1ACE" w:rsidRPr="00927740">
        <w:rPr>
          <w:rFonts w:ascii="Palatino Linotype" w:hAnsi="Palatino Linotype"/>
          <w:sz w:val="28"/>
          <w:szCs w:val="28"/>
        </w:rPr>
        <w:t xml:space="preserve">The committee also discussed the ministerial priorities and Budget Estimates. The committee was in total agreement with the fiscal strategy paper on the programmes to be followed. </w:t>
      </w:r>
    </w:p>
    <w:p w:rsidR="005B1ACE" w:rsidRPr="00927740" w:rsidRDefault="005B1ACE" w:rsidP="00537686">
      <w:pPr>
        <w:pStyle w:val="Heading3"/>
        <w:rPr>
          <w:rFonts w:ascii="Palatino Linotype" w:hAnsi="Palatino Linotype"/>
          <w:b/>
          <w:color w:val="auto"/>
          <w:sz w:val="28"/>
          <w:szCs w:val="28"/>
          <w:u w:val="single"/>
        </w:rPr>
      </w:pPr>
      <w:bookmarkStart w:id="83" w:name="_Toc435690691"/>
      <w:r w:rsidRPr="00927740">
        <w:rPr>
          <w:rFonts w:ascii="Palatino Linotype" w:hAnsi="Palatino Linotype"/>
          <w:b/>
          <w:color w:val="auto"/>
          <w:sz w:val="28"/>
          <w:szCs w:val="28"/>
          <w:u w:val="single"/>
        </w:rPr>
        <w:t>16</w:t>
      </w:r>
      <w:r w:rsidRPr="00927740">
        <w:rPr>
          <w:rFonts w:ascii="Palatino Linotype" w:hAnsi="Palatino Linotype"/>
          <w:b/>
          <w:color w:val="auto"/>
          <w:sz w:val="28"/>
          <w:szCs w:val="28"/>
          <w:u w:val="single"/>
          <w:vertAlign w:val="superscript"/>
        </w:rPr>
        <w:t>th</w:t>
      </w:r>
      <w:r w:rsidRPr="00927740">
        <w:rPr>
          <w:rFonts w:ascii="Palatino Linotype" w:hAnsi="Palatino Linotype"/>
          <w:b/>
          <w:color w:val="auto"/>
          <w:sz w:val="28"/>
          <w:szCs w:val="28"/>
          <w:u w:val="single"/>
        </w:rPr>
        <w:t xml:space="preserve"> March, 2015</w:t>
      </w:r>
      <w:bookmarkEnd w:id="83"/>
    </w:p>
    <w:p w:rsidR="00DB512E" w:rsidRPr="00927740" w:rsidRDefault="005B1ACE" w:rsidP="00F34109">
      <w:pPr>
        <w:spacing w:line="360" w:lineRule="auto"/>
        <w:jc w:val="both"/>
        <w:rPr>
          <w:rFonts w:ascii="Palatino Linotype" w:hAnsi="Palatino Linotype"/>
          <w:sz w:val="28"/>
          <w:szCs w:val="28"/>
        </w:rPr>
      </w:pPr>
      <w:r w:rsidRPr="00927740">
        <w:rPr>
          <w:rFonts w:ascii="Palatino Linotype" w:hAnsi="Palatino Linotype"/>
          <w:sz w:val="28"/>
          <w:szCs w:val="28"/>
        </w:rPr>
        <w:t xml:space="preserve">The committee </w:t>
      </w:r>
      <w:r w:rsidR="00577722" w:rsidRPr="00927740">
        <w:rPr>
          <w:rFonts w:ascii="Palatino Linotype" w:hAnsi="Palatino Linotype"/>
          <w:sz w:val="28"/>
          <w:szCs w:val="28"/>
        </w:rPr>
        <w:t xml:space="preserve">discussed on the meeting with the CEC and observed that the CEC delayed coming to the meeting but had written a text message saying that she was in another meeting. </w:t>
      </w:r>
    </w:p>
    <w:p w:rsidR="00577722" w:rsidRPr="00927740" w:rsidRDefault="00577722" w:rsidP="00537686">
      <w:pPr>
        <w:pStyle w:val="Heading3"/>
        <w:rPr>
          <w:rFonts w:ascii="Palatino Linotype" w:hAnsi="Palatino Linotype"/>
          <w:b/>
          <w:color w:val="auto"/>
          <w:sz w:val="28"/>
          <w:szCs w:val="28"/>
          <w:u w:val="single"/>
        </w:rPr>
      </w:pPr>
      <w:bookmarkStart w:id="84" w:name="_Toc435690692"/>
      <w:r w:rsidRPr="00927740">
        <w:rPr>
          <w:rFonts w:ascii="Palatino Linotype" w:hAnsi="Palatino Linotype"/>
          <w:b/>
          <w:color w:val="auto"/>
          <w:sz w:val="28"/>
          <w:szCs w:val="28"/>
          <w:u w:val="single"/>
        </w:rPr>
        <w:t>31</w:t>
      </w:r>
      <w:r w:rsidRPr="00927740">
        <w:rPr>
          <w:rFonts w:ascii="Palatino Linotype" w:hAnsi="Palatino Linotype"/>
          <w:b/>
          <w:color w:val="auto"/>
          <w:sz w:val="28"/>
          <w:szCs w:val="28"/>
          <w:u w:val="single"/>
          <w:vertAlign w:val="superscript"/>
        </w:rPr>
        <w:t>st</w:t>
      </w:r>
      <w:r w:rsidRPr="00927740">
        <w:rPr>
          <w:rFonts w:ascii="Palatino Linotype" w:hAnsi="Palatino Linotype"/>
          <w:b/>
          <w:color w:val="auto"/>
          <w:sz w:val="28"/>
          <w:szCs w:val="28"/>
          <w:u w:val="single"/>
        </w:rPr>
        <w:t xml:space="preserve"> March 2015</w:t>
      </w:r>
      <w:bookmarkEnd w:id="84"/>
    </w:p>
    <w:p w:rsidR="00153F65" w:rsidRPr="00927740" w:rsidRDefault="00577722" w:rsidP="00F34109">
      <w:pPr>
        <w:spacing w:line="360" w:lineRule="auto"/>
        <w:jc w:val="both"/>
        <w:rPr>
          <w:rFonts w:ascii="Palatino Linotype" w:hAnsi="Palatino Linotype"/>
          <w:b/>
          <w:i/>
          <w:sz w:val="28"/>
          <w:szCs w:val="28"/>
        </w:rPr>
      </w:pPr>
      <w:r w:rsidRPr="00927740">
        <w:rPr>
          <w:rFonts w:ascii="Palatino Linotype" w:hAnsi="Palatino Linotype"/>
          <w:sz w:val="28"/>
          <w:szCs w:val="28"/>
        </w:rPr>
        <w:t xml:space="preserve">On this day the committee reviewed </w:t>
      </w:r>
      <w:r w:rsidR="001E1F69" w:rsidRPr="00927740">
        <w:rPr>
          <w:rFonts w:ascii="Palatino Linotype" w:hAnsi="Palatino Linotype"/>
          <w:sz w:val="28"/>
          <w:szCs w:val="28"/>
        </w:rPr>
        <w:t xml:space="preserve">the work plan for the month of </w:t>
      </w:r>
      <w:r w:rsidR="001E1F69" w:rsidRPr="00927740">
        <w:rPr>
          <w:rFonts w:ascii="Palatino Linotype" w:hAnsi="Palatino Linotype"/>
          <w:b/>
          <w:i/>
          <w:sz w:val="28"/>
          <w:szCs w:val="28"/>
        </w:rPr>
        <w:t>April, 2015</w:t>
      </w:r>
    </w:p>
    <w:p w:rsidR="00153F65" w:rsidRPr="00927740" w:rsidRDefault="00153F65" w:rsidP="00537686">
      <w:pPr>
        <w:pStyle w:val="Heading2"/>
        <w:rPr>
          <w:rFonts w:ascii="Palatino Linotype" w:hAnsi="Palatino Linotype"/>
          <w:b/>
          <w:color w:val="auto"/>
          <w:sz w:val="28"/>
          <w:szCs w:val="28"/>
          <w:u w:val="single"/>
        </w:rPr>
      </w:pPr>
      <w:bookmarkStart w:id="85" w:name="_Toc435690693"/>
      <w:r w:rsidRPr="00927740">
        <w:rPr>
          <w:rFonts w:ascii="Palatino Linotype" w:hAnsi="Palatino Linotype"/>
          <w:b/>
          <w:color w:val="auto"/>
          <w:sz w:val="28"/>
          <w:szCs w:val="28"/>
          <w:u w:val="single"/>
        </w:rPr>
        <w:lastRenderedPageBreak/>
        <w:t>Resolutions and Recommendations by the committee made on Month of April, 2015</w:t>
      </w:r>
      <w:bookmarkEnd w:id="85"/>
    </w:p>
    <w:p w:rsidR="00153F65" w:rsidRPr="00927740" w:rsidRDefault="00E2320D" w:rsidP="00537686">
      <w:pPr>
        <w:pStyle w:val="Heading3"/>
        <w:rPr>
          <w:rFonts w:ascii="Palatino Linotype" w:hAnsi="Palatino Linotype"/>
          <w:b/>
          <w:color w:val="auto"/>
          <w:sz w:val="28"/>
          <w:szCs w:val="28"/>
          <w:u w:val="single"/>
        </w:rPr>
      </w:pPr>
      <w:bookmarkStart w:id="86" w:name="_Toc435690694"/>
      <w:r w:rsidRPr="00927740">
        <w:rPr>
          <w:rFonts w:ascii="Palatino Linotype" w:hAnsi="Palatino Linotype"/>
          <w:b/>
          <w:color w:val="auto"/>
          <w:sz w:val="28"/>
          <w:szCs w:val="28"/>
          <w:u w:val="single"/>
        </w:rPr>
        <w:t>28</w:t>
      </w:r>
      <w:r w:rsidRPr="00927740">
        <w:rPr>
          <w:rFonts w:ascii="Palatino Linotype" w:hAnsi="Palatino Linotype"/>
          <w:b/>
          <w:color w:val="auto"/>
          <w:sz w:val="28"/>
          <w:szCs w:val="28"/>
          <w:u w:val="single"/>
          <w:vertAlign w:val="superscript"/>
        </w:rPr>
        <w:t>th</w:t>
      </w:r>
      <w:r w:rsidRPr="00927740">
        <w:rPr>
          <w:rFonts w:ascii="Palatino Linotype" w:hAnsi="Palatino Linotype"/>
          <w:b/>
          <w:color w:val="auto"/>
          <w:sz w:val="28"/>
          <w:szCs w:val="28"/>
          <w:u w:val="single"/>
        </w:rPr>
        <w:t xml:space="preserve"> April 2015</w:t>
      </w:r>
      <w:bookmarkEnd w:id="86"/>
    </w:p>
    <w:p w:rsidR="00153F65" w:rsidRPr="00927740" w:rsidRDefault="00E2320D" w:rsidP="00F34109">
      <w:pPr>
        <w:spacing w:line="360" w:lineRule="auto"/>
        <w:jc w:val="both"/>
        <w:rPr>
          <w:rFonts w:ascii="Palatino Linotype" w:hAnsi="Palatino Linotype"/>
          <w:b/>
          <w:sz w:val="28"/>
          <w:szCs w:val="28"/>
        </w:rPr>
      </w:pPr>
      <w:r w:rsidRPr="00927740">
        <w:rPr>
          <w:rFonts w:ascii="Palatino Linotype" w:hAnsi="Palatino Linotype"/>
          <w:sz w:val="28"/>
          <w:szCs w:val="28"/>
        </w:rPr>
        <w:t xml:space="preserve">The committee reviewed and approved the work plan for the Month of </w:t>
      </w:r>
      <w:r w:rsidRPr="00927740">
        <w:rPr>
          <w:rFonts w:ascii="Palatino Linotype" w:hAnsi="Palatino Linotype"/>
          <w:b/>
          <w:sz w:val="28"/>
          <w:szCs w:val="28"/>
        </w:rPr>
        <w:t xml:space="preserve">May, 2015. </w:t>
      </w:r>
    </w:p>
    <w:p w:rsidR="00E2320D" w:rsidRPr="00927740" w:rsidRDefault="00E2320D" w:rsidP="00537686">
      <w:pPr>
        <w:pStyle w:val="Heading2"/>
        <w:rPr>
          <w:rFonts w:ascii="Palatino Linotype" w:hAnsi="Palatino Linotype"/>
          <w:b/>
          <w:color w:val="auto"/>
          <w:sz w:val="28"/>
          <w:szCs w:val="28"/>
          <w:u w:val="single"/>
        </w:rPr>
      </w:pPr>
      <w:bookmarkStart w:id="87" w:name="_Toc435690695"/>
      <w:r w:rsidRPr="00927740">
        <w:rPr>
          <w:rFonts w:ascii="Palatino Linotype" w:hAnsi="Palatino Linotype"/>
          <w:b/>
          <w:color w:val="auto"/>
          <w:sz w:val="28"/>
          <w:szCs w:val="28"/>
          <w:u w:val="single"/>
        </w:rPr>
        <w:t>Resolutions and Recommendations by the committee made on Month of May, 2015</w:t>
      </w:r>
      <w:bookmarkEnd w:id="87"/>
    </w:p>
    <w:p w:rsidR="001F193B" w:rsidRPr="00927740" w:rsidRDefault="001F193B" w:rsidP="00537686">
      <w:pPr>
        <w:pStyle w:val="Heading3"/>
        <w:rPr>
          <w:rFonts w:ascii="Palatino Linotype" w:hAnsi="Palatino Linotype"/>
          <w:b/>
          <w:color w:val="auto"/>
          <w:sz w:val="28"/>
          <w:szCs w:val="28"/>
          <w:u w:val="single"/>
        </w:rPr>
      </w:pPr>
      <w:bookmarkStart w:id="88" w:name="_Toc435690696"/>
      <w:r w:rsidRPr="00927740">
        <w:rPr>
          <w:rFonts w:ascii="Palatino Linotype" w:hAnsi="Palatino Linotype"/>
          <w:b/>
          <w:color w:val="auto"/>
          <w:sz w:val="28"/>
          <w:szCs w:val="28"/>
          <w:u w:val="single"/>
        </w:rPr>
        <w:t>12</w:t>
      </w:r>
      <w:r w:rsidRPr="00927740">
        <w:rPr>
          <w:rFonts w:ascii="Palatino Linotype" w:hAnsi="Palatino Linotype"/>
          <w:b/>
          <w:color w:val="auto"/>
          <w:sz w:val="28"/>
          <w:szCs w:val="28"/>
          <w:u w:val="single"/>
          <w:vertAlign w:val="superscript"/>
        </w:rPr>
        <w:t>th</w:t>
      </w:r>
      <w:r w:rsidRPr="00927740">
        <w:rPr>
          <w:rFonts w:ascii="Palatino Linotype" w:hAnsi="Palatino Linotype"/>
          <w:b/>
          <w:color w:val="auto"/>
          <w:sz w:val="28"/>
          <w:szCs w:val="28"/>
          <w:u w:val="single"/>
        </w:rPr>
        <w:t xml:space="preserve"> May, 2015</w:t>
      </w:r>
      <w:bookmarkEnd w:id="88"/>
    </w:p>
    <w:p w:rsidR="004304D1" w:rsidRPr="00927740" w:rsidRDefault="004304D1" w:rsidP="00F34109">
      <w:pPr>
        <w:spacing w:line="360" w:lineRule="auto"/>
        <w:jc w:val="both"/>
        <w:rPr>
          <w:rFonts w:ascii="Palatino Linotype" w:hAnsi="Palatino Linotype"/>
          <w:b/>
          <w:sz w:val="28"/>
          <w:szCs w:val="28"/>
        </w:rPr>
      </w:pPr>
      <w:r w:rsidRPr="00927740">
        <w:rPr>
          <w:rFonts w:ascii="Palatino Linotype" w:hAnsi="Palatino Linotype"/>
          <w:b/>
          <w:sz w:val="28"/>
          <w:szCs w:val="28"/>
        </w:rPr>
        <w:t>Election of Chair and Vice-Chair</w:t>
      </w:r>
    </w:p>
    <w:p w:rsidR="004304D1" w:rsidRPr="00927740" w:rsidRDefault="004304D1" w:rsidP="00F34109">
      <w:pPr>
        <w:spacing w:line="360" w:lineRule="auto"/>
        <w:jc w:val="both"/>
        <w:rPr>
          <w:rFonts w:ascii="Palatino Linotype" w:hAnsi="Palatino Linotype"/>
          <w:sz w:val="28"/>
          <w:szCs w:val="28"/>
        </w:rPr>
      </w:pPr>
      <w:r w:rsidRPr="00927740">
        <w:rPr>
          <w:rFonts w:ascii="Palatino Linotype" w:hAnsi="Palatino Linotype"/>
          <w:sz w:val="28"/>
          <w:szCs w:val="28"/>
        </w:rPr>
        <w:t>The committee was re-constituted and this was the first meeting since it was re-constituted, therefore on this day the committee elected the chair and vice-chair. Hon. Metet was elected as the Chairperson of the committee and Hon. Chelule was elected as the Vice-chairperson.</w:t>
      </w:r>
    </w:p>
    <w:p w:rsidR="008829AF" w:rsidRPr="00927740" w:rsidRDefault="008829AF" w:rsidP="00537686">
      <w:pPr>
        <w:pStyle w:val="Heading3"/>
        <w:rPr>
          <w:rFonts w:ascii="Palatino Linotype" w:hAnsi="Palatino Linotype"/>
          <w:b/>
          <w:color w:val="auto"/>
          <w:sz w:val="28"/>
          <w:szCs w:val="28"/>
          <w:u w:val="single"/>
        </w:rPr>
      </w:pPr>
      <w:bookmarkStart w:id="89" w:name="_Toc435690697"/>
      <w:r w:rsidRPr="00927740">
        <w:rPr>
          <w:rFonts w:ascii="Palatino Linotype" w:hAnsi="Palatino Linotype"/>
          <w:b/>
          <w:color w:val="auto"/>
          <w:sz w:val="28"/>
          <w:szCs w:val="28"/>
          <w:u w:val="single"/>
        </w:rPr>
        <w:t>14</w:t>
      </w:r>
      <w:r w:rsidRPr="00927740">
        <w:rPr>
          <w:rFonts w:ascii="Palatino Linotype" w:hAnsi="Palatino Linotype"/>
          <w:b/>
          <w:color w:val="auto"/>
          <w:sz w:val="28"/>
          <w:szCs w:val="28"/>
          <w:u w:val="single"/>
          <w:vertAlign w:val="superscript"/>
        </w:rPr>
        <w:t>th</w:t>
      </w:r>
      <w:r w:rsidRPr="00927740">
        <w:rPr>
          <w:rFonts w:ascii="Palatino Linotype" w:hAnsi="Palatino Linotype"/>
          <w:b/>
          <w:color w:val="auto"/>
          <w:sz w:val="28"/>
          <w:szCs w:val="28"/>
          <w:u w:val="single"/>
        </w:rPr>
        <w:t xml:space="preserve"> May, 2015</w:t>
      </w:r>
      <w:bookmarkEnd w:id="89"/>
    </w:p>
    <w:p w:rsidR="008829AF" w:rsidRPr="00927740" w:rsidRDefault="008829AF" w:rsidP="00F34109">
      <w:pPr>
        <w:spacing w:line="360" w:lineRule="auto"/>
        <w:jc w:val="both"/>
        <w:rPr>
          <w:rFonts w:ascii="Palatino Linotype" w:hAnsi="Palatino Linotype"/>
          <w:sz w:val="28"/>
          <w:szCs w:val="28"/>
        </w:rPr>
      </w:pPr>
      <w:r w:rsidRPr="00927740">
        <w:rPr>
          <w:rFonts w:ascii="Palatino Linotype" w:hAnsi="Palatino Linotype"/>
          <w:sz w:val="28"/>
          <w:szCs w:val="28"/>
        </w:rPr>
        <w:t>The committee reviewed the work plan for the month of May</w:t>
      </w:r>
    </w:p>
    <w:p w:rsidR="002A6ECA" w:rsidRPr="00927740" w:rsidRDefault="002A6ECA" w:rsidP="00537686">
      <w:pPr>
        <w:pStyle w:val="Heading2"/>
        <w:rPr>
          <w:rFonts w:ascii="Palatino Linotype" w:hAnsi="Palatino Linotype"/>
          <w:b/>
          <w:color w:val="auto"/>
          <w:sz w:val="28"/>
          <w:szCs w:val="28"/>
          <w:u w:val="single"/>
        </w:rPr>
      </w:pPr>
      <w:bookmarkStart w:id="90" w:name="_Toc435690698"/>
      <w:r w:rsidRPr="00927740">
        <w:rPr>
          <w:rFonts w:ascii="Palatino Linotype" w:hAnsi="Palatino Linotype"/>
          <w:b/>
          <w:color w:val="auto"/>
          <w:sz w:val="28"/>
          <w:szCs w:val="28"/>
          <w:u w:val="single"/>
        </w:rPr>
        <w:t>Resolutions and Recommendations by the committee made on Month of June, 2015</w:t>
      </w:r>
      <w:bookmarkEnd w:id="90"/>
    </w:p>
    <w:p w:rsidR="0013614C" w:rsidRPr="00927740" w:rsidRDefault="0013614C" w:rsidP="00537686">
      <w:pPr>
        <w:pStyle w:val="Heading3"/>
        <w:rPr>
          <w:rFonts w:ascii="Palatino Linotype" w:hAnsi="Palatino Linotype"/>
          <w:b/>
          <w:color w:val="auto"/>
          <w:sz w:val="28"/>
          <w:szCs w:val="28"/>
          <w:u w:val="single"/>
        </w:rPr>
      </w:pPr>
      <w:bookmarkStart w:id="91" w:name="_Toc435690699"/>
      <w:r w:rsidRPr="00927740">
        <w:rPr>
          <w:rFonts w:ascii="Palatino Linotype" w:hAnsi="Palatino Linotype"/>
          <w:b/>
          <w:color w:val="auto"/>
          <w:sz w:val="28"/>
          <w:szCs w:val="28"/>
          <w:u w:val="single"/>
        </w:rPr>
        <w:t>3</w:t>
      </w:r>
      <w:r w:rsidRPr="00927740">
        <w:rPr>
          <w:rFonts w:ascii="Palatino Linotype" w:hAnsi="Palatino Linotype"/>
          <w:b/>
          <w:color w:val="auto"/>
          <w:sz w:val="28"/>
          <w:szCs w:val="28"/>
          <w:u w:val="single"/>
          <w:vertAlign w:val="superscript"/>
        </w:rPr>
        <w:t>rd</w:t>
      </w:r>
      <w:r w:rsidRPr="00927740">
        <w:rPr>
          <w:rFonts w:ascii="Palatino Linotype" w:hAnsi="Palatino Linotype"/>
          <w:b/>
          <w:color w:val="auto"/>
          <w:sz w:val="28"/>
          <w:szCs w:val="28"/>
          <w:u w:val="single"/>
        </w:rPr>
        <w:t xml:space="preserve"> June, 2015</w:t>
      </w:r>
      <w:bookmarkEnd w:id="91"/>
    </w:p>
    <w:p w:rsidR="0013614C" w:rsidRPr="00927740" w:rsidRDefault="0013614C" w:rsidP="00F34109">
      <w:pPr>
        <w:spacing w:line="360" w:lineRule="auto"/>
        <w:jc w:val="both"/>
        <w:rPr>
          <w:rFonts w:ascii="Palatino Linotype" w:hAnsi="Palatino Linotype"/>
          <w:sz w:val="28"/>
          <w:szCs w:val="28"/>
        </w:rPr>
      </w:pPr>
      <w:r w:rsidRPr="00927740">
        <w:rPr>
          <w:rFonts w:ascii="Palatino Linotype" w:hAnsi="Palatino Linotype"/>
          <w:sz w:val="28"/>
          <w:szCs w:val="28"/>
        </w:rPr>
        <w:t xml:space="preserve">On this day the committee reviewed the questionnaire that would be used to ask questions when the C.E.C will be invited to the meeting. The </w:t>
      </w:r>
      <w:r w:rsidR="00B22CA5" w:rsidRPr="00927740">
        <w:rPr>
          <w:rFonts w:ascii="Palatino Linotype" w:hAnsi="Palatino Linotype"/>
          <w:sz w:val="28"/>
          <w:szCs w:val="28"/>
        </w:rPr>
        <w:t>questions to be asked included</w:t>
      </w:r>
      <w:r w:rsidRPr="00927740">
        <w:rPr>
          <w:rFonts w:ascii="Palatino Linotype" w:hAnsi="Palatino Linotype"/>
          <w:sz w:val="28"/>
          <w:szCs w:val="28"/>
        </w:rPr>
        <w:t xml:space="preserve"> the following;</w:t>
      </w:r>
    </w:p>
    <w:p w:rsidR="0013614C" w:rsidRPr="00927740" w:rsidRDefault="0013614C" w:rsidP="00F34109">
      <w:pPr>
        <w:pStyle w:val="ListParagraph"/>
        <w:numPr>
          <w:ilvl w:val="0"/>
          <w:numId w:val="76"/>
        </w:numPr>
        <w:spacing w:line="360" w:lineRule="auto"/>
        <w:jc w:val="both"/>
        <w:rPr>
          <w:rFonts w:ascii="Palatino Linotype" w:hAnsi="Palatino Linotype"/>
          <w:sz w:val="28"/>
          <w:szCs w:val="28"/>
        </w:rPr>
      </w:pPr>
      <w:r w:rsidRPr="00927740">
        <w:rPr>
          <w:rFonts w:ascii="Palatino Linotype" w:hAnsi="Palatino Linotype"/>
          <w:sz w:val="28"/>
          <w:szCs w:val="28"/>
        </w:rPr>
        <w:t>Why the allocation to the department is too low</w:t>
      </w:r>
    </w:p>
    <w:p w:rsidR="0013614C" w:rsidRPr="00927740" w:rsidRDefault="0013614C" w:rsidP="00F34109">
      <w:pPr>
        <w:pStyle w:val="ListParagraph"/>
        <w:numPr>
          <w:ilvl w:val="0"/>
          <w:numId w:val="76"/>
        </w:numPr>
        <w:spacing w:line="360" w:lineRule="auto"/>
        <w:jc w:val="both"/>
        <w:rPr>
          <w:rFonts w:ascii="Palatino Linotype" w:hAnsi="Palatino Linotype"/>
          <w:sz w:val="28"/>
          <w:szCs w:val="28"/>
        </w:rPr>
      </w:pPr>
      <w:r w:rsidRPr="00927740">
        <w:rPr>
          <w:rFonts w:ascii="Palatino Linotype" w:hAnsi="Palatino Linotype"/>
          <w:sz w:val="28"/>
          <w:szCs w:val="28"/>
        </w:rPr>
        <w:t>List of roads to be constructed at the ward level</w:t>
      </w:r>
    </w:p>
    <w:p w:rsidR="0013614C" w:rsidRPr="00927740" w:rsidRDefault="0013614C" w:rsidP="00F34109">
      <w:pPr>
        <w:pStyle w:val="ListParagraph"/>
        <w:numPr>
          <w:ilvl w:val="0"/>
          <w:numId w:val="76"/>
        </w:numPr>
        <w:spacing w:line="360" w:lineRule="auto"/>
        <w:jc w:val="both"/>
        <w:rPr>
          <w:rFonts w:ascii="Palatino Linotype" w:hAnsi="Palatino Linotype"/>
          <w:sz w:val="28"/>
          <w:szCs w:val="28"/>
        </w:rPr>
      </w:pPr>
      <w:r w:rsidRPr="00927740">
        <w:rPr>
          <w:rFonts w:ascii="Palatino Linotype" w:hAnsi="Palatino Linotype"/>
          <w:sz w:val="28"/>
          <w:szCs w:val="28"/>
        </w:rPr>
        <w:lastRenderedPageBreak/>
        <w:t>Clarify the classification of roads to be done by other sectors</w:t>
      </w:r>
    </w:p>
    <w:p w:rsidR="0013614C" w:rsidRPr="00927740" w:rsidRDefault="0013614C" w:rsidP="00F34109">
      <w:pPr>
        <w:pStyle w:val="ListParagraph"/>
        <w:numPr>
          <w:ilvl w:val="0"/>
          <w:numId w:val="76"/>
        </w:numPr>
        <w:spacing w:line="360" w:lineRule="auto"/>
        <w:jc w:val="both"/>
        <w:rPr>
          <w:rFonts w:ascii="Palatino Linotype" w:hAnsi="Palatino Linotype"/>
          <w:sz w:val="28"/>
          <w:szCs w:val="28"/>
        </w:rPr>
      </w:pPr>
      <w:r w:rsidRPr="00927740">
        <w:rPr>
          <w:rFonts w:ascii="Palatino Linotype" w:hAnsi="Palatino Linotype"/>
          <w:sz w:val="28"/>
          <w:szCs w:val="28"/>
        </w:rPr>
        <w:t>Specify new roads to be opened</w:t>
      </w:r>
    </w:p>
    <w:p w:rsidR="008829AF" w:rsidRPr="00927740" w:rsidRDefault="0013614C" w:rsidP="00F34109">
      <w:pPr>
        <w:pStyle w:val="ListParagraph"/>
        <w:numPr>
          <w:ilvl w:val="0"/>
          <w:numId w:val="76"/>
        </w:numPr>
        <w:spacing w:line="360" w:lineRule="auto"/>
        <w:jc w:val="both"/>
        <w:rPr>
          <w:rFonts w:ascii="Palatino Linotype" w:hAnsi="Palatino Linotype"/>
          <w:sz w:val="28"/>
          <w:szCs w:val="28"/>
        </w:rPr>
      </w:pPr>
      <w:r w:rsidRPr="00927740">
        <w:rPr>
          <w:rFonts w:ascii="Palatino Linotype" w:hAnsi="Palatino Linotype"/>
          <w:sz w:val="28"/>
          <w:szCs w:val="28"/>
        </w:rPr>
        <w:t xml:space="preserve">Why there is no guiding policy for roads department </w:t>
      </w:r>
    </w:p>
    <w:p w:rsidR="0013614C" w:rsidRPr="00927740" w:rsidRDefault="0013614C" w:rsidP="00F34109">
      <w:pPr>
        <w:pStyle w:val="ListParagraph"/>
        <w:numPr>
          <w:ilvl w:val="0"/>
          <w:numId w:val="76"/>
        </w:numPr>
        <w:spacing w:line="360" w:lineRule="auto"/>
        <w:jc w:val="both"/>
        <w:rPr>
          <w:rFonts w:ascii="Palatino Linotype" w:hAnsi="Palatino Linotype"/>
          <w:sz w:val="28"/>
          <w:szCs w:val="28"/>
        </w:rPr>
      </w:pPr>
      <w:r w:rsidRPr="00927740">
        <w:rPr>
          <w:rFonts w:ascii="Palatino Linotype" w:hAnsi="Palatino Linotype"/>
          <w:sz w:val="28"/>
          <w:szCs w:val="28"/>
        </w:rPr>
        <w:t>Clarify how incomplete roads will be completed</w:t>
      </w:r>
    </w:p>
    <w:p w:rsidR="0013614C" w:rsidRPr="00927740" w:rsidRDefault="0013614C" w:rsidP="00F34109">
      <w:pPr>
        <w:pStyle w:val="ListParagraph"/>
        <w:numPr>
          <w:ilvl w:val="0"/>
          <w:numId w:val="76"/>
        </w:numPr>
        <w:spacing w:line="360" w:lineRule="auto"/>
        <w:jc w:val="both"/>
        <w:rPr>
          <w:rFonts w:ascii="Palatino Linotype" w:hAnsi="Palatino Linotype"/>
          <w:sz w:val="28"/>
          <w:szCs w:val="28"/>
        </w:rPr>
      </w:pPr>
      <w:r w:rsidRPr="00927740">
        <w:rPr>
          <w:rFonts w:ascii="Palatino Linotype" w:hAnsi="Palatino Linotype"/>
          <w:sz w:val="28"/>
          <w:szCs w:val="28"/>
        </w:rPr>
        <w:t>Justify allocation done to construction of culverts</w:t>
      </w:r>
    </w:p>
    <w:p w:rsidR="0013614C" w:rsidRPr="00927740" w:rsidRDefault="003E20FE" w:rsidP="00537686">
      <w:pPr>
        <w:pStyle w:val="Heading3"/>
        <w:rPr>
          <w:rFonts w:ascii="Palatino Linotype" w:hAnsi="Palatino Linotype"/>
          <w:b/>
          <w:color w:val="auto"/>
          <w:sz w:val="28"/>
          <w:szCs w:val="28"/>
          <w:u w:val="single"/>
        </w:rPr>
      </w:pPr>
      <w:bookmarkStart w:id="92" w:name="_Toc435690700"/>
      <w:r w:rsidRPr="00927740">
        <w:rPr>
          <w:rFonts w:ascii="Palatino Linotype" w:hAnsi="Palatino Linotype"/>
          <w:b/>
          <w:color w:val="auto"/>
          <w:sz w:val="28"/>
          <w:szCs w:val="28"/>
          <w:u w:val="single"/>
        </w:rPr>
        <w:t>4</w:t>
      </w:r>
      <w:r w:rsidRPr="00927740">
        <w:rPr>
          <w:rFonts w:ascii="Palatino Linotype" w:hAnsi="Palatino Linotype"/>
          <w:b/>
          <w:color w:val="auto"/>
          <w:sz w:val="28"/>
          <w:szCs w:val="28"/>
          <w:u w:val="single"/>
          <w:vertAlign w:val="superscript"/>
        </w:rPr>
        <w:t>th</w:t>
      </w:r>
      <w:r w:rsidRPr="00927740">
        <w:rPr>
          <w:rFonts w:ascii="Palatino Linotype" w:hAnsi="Palatino Linotype"/>
          <w:b/>
          <w:color w:val="auto"/>
          <w:sz w:val="28"/>
          <w:szCs w:val="28"/>
          <w:u w:val="single"/>
        </w:rPr>
        <w:t xml:space="preserve"> June, 2015</w:t>
      </w:r>
      <w:bookmarkEnd w:id="92"/>
    </w:p>
    <w:p w:rsidR="003E20FE" w:rsidRPr="00927740" w:rsidRDefault="007051CA" w:rsidP="00F34109">
      <w:pPr>
        <w:spacing w:line="360" w:lineRule="auto"/>
        <w:jc w:val="both"/>
        <w:rPr>
          <w:rFonts w:ascii="Palatino Linotype" w:hAnsi="Palatino Linotype"/>
          <w:sz w:val="28"/>
          <w:szCs w:val="28"/>
        </w:rPr>
      </w:pPr>
      <w:r w:rsidRPr="00927740">
        <w:rPr>
          <w:rFonts w:ascii="Palatino Linotype" w:hAnsi="Palatino Linotype"/>
          <w:sz w:val="28"/>
          <w:szCs w:val="28"/>
        </w:rPr>
        <w:t>On this day the committee interrogated the C.E.C for roads and interrogated them based on these issues;</w:t>
      </w:r>
    </w:p>
    <w:p w:rsidR="007051CA" w:rsidRPr="00927740" w:rsidRDefault="007051CA" w:rsidP="00F34109">
      <w:pPr>
        <w:pStyle w:val="ListParagraph"/>
        <w:numPr>
          <w:ilvl w:val="0"/>
          <w:numId w:val="76"/>
        </w:numPr>
        <w:spacing w:line="360" w:lineRule="auto"/>
        <w:jc w:val="both"/>
        <w:rPr>
          <w:rFonts w:ascii="Palatino Linotype" w:hAnsi="Palatino Linotype"/>
          <w:sz w:val="28"/>
          <w:szCs w:val="28"/>
        </w:rPr>
      </w:pPr>
      <w:r w:rsidRPr="00927740">
        <w:rPr>
          <w:rFonts w:ascii="Palatino Linotype" w:hAnsi="Palatino Linotype"/>
          <w:sz w:val="28"/>
          <w:szCs w:val="28"/>
        </w:rPr>
        <w:t>Why the allocation to the department is too low</w:t>
      </w:r>
    </w:p>
    <w:p w:rsidR="007051CA" w:rsidRPr="00927740" w:rsidRDefault="007051CA" w:rsidP="00F34109">
      <w:pPr>
        <w:pStyle w:val="ListParagraph"/>
        <w:numPr>
          <w:ilvl w:val="0"/>
          <w:numId w:val="76"/>
        </w:numPr>
        <w:spacing w:line="360" w:lineRule="auto"/>
        <w:jc w:val="both"/>
        <w:rPr>
          <w:rFonts w:ascii="Palatino Linotype" w:hAnsi="Palatino Linotype"/>
          <w:sz w:val="28"/>
          <w:szCs w:val="28"/>
        </w:rPr>
      </w:pPr>
      <w:r w:rsidRPr="00927740">
        <w:rPr>
          <w:rFonts w:ascii="Palatino Linotype" w:hAnsi="Palatino Linotype"/>
          <w:sz w:val="28"/>
          <w:szCs w:val="28"/>
        </w:rPr>
        <w:t>List of roads to be constructed at the ward level</w:t>
      </w:r>
    </w:p>
    <w:p w:rsidR="007051CA" w:rsidRPr="00927740" w:rsidRDefault="007051CA" w:rsidP="00F34109">
      <w:pPr>
        <w:pStyle w:val="ListParagraph"/>
        <w:numPr>
          <w:ilvl w:val="0"/>
          <w:numId w:val="76"/>
        </w:numPr>
        <w:spacing w:line="360" w:lineRule="auto"/>
        <w:jc w:val="both"/>
        <w:rPr>
          <w:rFonts w:ascii="Palatino Linotype" w:hAnsi="Palatino Linotype"/>
          <w:sz w:val="28"/>
          <w:szCs w:val="28"/>
        </w:rPr>
      </w:pPr>
      <w:r w:rsidRPr="00927740">
        <w:rPr>
          <w:rFonts w:ascii="Palatino Linotype" w:hAnsi="Palatino Linotype"/>
          <w:sz w:val="28"/>
          <w:szCs w:val="28"/>
        </w:rPr>
        <w:t>Clarify the classification of roads to be done by other sectors</w:t>
      </w:r>
    </w:p>
    <w:p w:rsidR="007051CA" w:rsidRPr="00927740" w:rsidRDefault="007051CA" w:rsidP="00F34109">
      <w:pPr>
        <w:pStyle w:val="ListParagraph"/>
        <w:numPr>
          <w:ilvl w:val="0"/>
          <w:numId w:val="76"/>
        </w:numPr>
        <w:spacing w:line="360" w:lineRule="auto"/>
        <w:jc w:val="both"/>
        <w:rPr>
          <w:rFonts w:ascii="Palatino Linotype" w:hAnsi="Palatino Linotype"/>
          <w:sz w:val="28"/>
          <w:szCs w:val="28"/>
        </w:rPr>
      </w:pPr>
      <w:r w:rsidRPr="00927740">
        <w:rPr>
          <w:rFonts w:ascii="Palatino Linotype" w:hAnsi="Palatino Linotype"/>
          <w:sz w:val="28"/>
          <w:szCs w:val="28"/>
        </w:rPr>
        <w:t>Specify new roads to be opened</w:t>
      </w:r>
    </w:p>
    <w:p w:rsidR="007051CA" w:rsidRPr="00927740" w:rsidRDefault="007051CA" w:rsidP="00F34109">
      <w:pPr>
        <w:pStyle w:val="ListParagraph"/>
        <w:numPr>
          <w:ilvl w:val="0"/>
          <w:numId w:val="76"/>
        </w:numPr>
        <w:spacing w:line="360" w:lineRule="auto"/>
        <w:jc w:val="both"/>
        <w:rPr>
          <w:rFonts w:ascii="Palatino Linotype" w:hAnsi="Palatino Linotype"/>
          <w:sz w:val="28"/>
          <w:szCs w:val="28"/>
        </w:rPr>
      </w:pPr>
      <w:r w:rsidRPr="00927740">
        <w:rPr>
          <w:rFonts w:ascii="Palatino Linotype" w:hAnsi="Palatino Linotype"/>
          <w:sz w:val="28"/>
          <w:szCs w:val="28"/>
        </w:rPr>
        <w:t xml:space="preserve">Why there is no guiding policy for roads department </w:t>
      </w:r>
    </w:p>
    <w:p w:rsidR="007051CA" w:rsidRPr="00927740" w:rsidRDefault="007051CA" w:rsidP="00F34109">
      <w:pPr>
        <w:pStyle w:val="ListParagraph"/>
        <w:numPr>
          <w:ilvl w:val="0"/>
          <w:numId w:val="76"/>
        </w:numPr>
        <w:spacing w:line="360" w:lineRule="auto"/>
        <w:jc w:val="both"/>
        <w:rPr>
          <w:rFonts w:ascii="Palatino Linotype" w:hAnsi="Palatino Linotype"/>
          <w:sz w:val="28"/>
          <w:szCs w:val="28"/>
        </w:rPr>
      </w:pPr>
      <w:r w:rsidRPr="00927740">
        <w:rPr>
          <w:rFonts w:ascii="Palatino Linotype" w:hAnsi="Palatino Linotype"/>
          <w:sz w:val="28"/>
          <w:szCs w:val="28"/>
        </w:rPr>
        <w:t>Clarify how incomplete roads will be completed</w:t>
      </w:r>
    </w:p>
    <w:p w:rsidR="007051CA" w:rsidRPr="00927740" w:rsidRDefault="007051CA" w:rsidP="00F34109">
      <w:pPr>
        <w:pStyle w:val="ListParagraph"/>
        <w:numPr>
          <w:ilvl w:val="0"/>
          <w:numId w:val="76"/>
        </w:numPr>
        <w:spacing w:line="360" w:lineRule="auto"/>
        <w:jc w:val="both"/>
        <w:rPr>
          <w:rFonts w:ascii="Palatino Linotype" w:hAnsi="Palatino Linotype"/>
          <w:sz w:val="28"/>
          <w:szCs w:val="28"/>
        </w:rPr>
      </w:pPr>
      <w:r w:rsidRPr="00927740">
        <w:rPr>
          <w:rFonts w:ascii="Palatino Linotype" w:hAnsi="Palatino Linotype"/>
          <w:sz w:val="28"/>
          <w:szCs w:val="28"/>
        </w:rPr>
        <w:t>Justify allocation done to construction of culverts</w:t>
      </w:r>
    </w:p>
    <w:p w:rsidR="007051CA" w:rsidRPr="00927740" w:rsidRDefault="008A6525" w:rsidP="00F34109">
      <w:pPr>
        <w:spacing w:line="360" w:lineRule="auto"/>
        <w:jc w:val="both"/>
        <w:rPr>
          <w:rFonts w:ascii="Palatino Linotype" w:hAnsi="Palatino Linotype"/>
          <w:sz w:val="28"/>
          <w:szCs w:val="28"/>
        </w:rPr>
      </w:pPr>
      <w:r w:rsidRPr="00927740">
        <w:rPr>
          <w:rFonts w:ascii="Palatino Linotype" w:hAnsi="Palatino Linotype"/>
          <w:sz w:val="28"/>
          <w:szCs w:val="28"/>
        </w:rPr>
        <w:t>On this day the C.E.C also reviewed his report.</w:t>
      </w:r>
    </w:p>
    <w:p w:rsidR="008A6525" w:rsidRPr="00927740" w:rsidRDefault="008A6525" w:rsidP="00537686">
      <w:pPr>
        <w:pStyle w:val="Heading3"/>
        <w:rPr>
          <w:rFonts w:ascii="Palatino Linotype" w:hAnsi="Palatino Linotype"/>
          <w:b/>
          <w:color w:val="auto"/>
          <w:sz w:val="28"/>
          <w:szCs w:val="28"/>
          <w:u w:val="single"/>
        </w:rPr>
      </w:pPr>
      <w:bookmarkStart w:id="93" w:name="_Toc435690701"/>
      <w:r w:rsidRPr="00927740">
        <w:rPr>
          <w:rFonts w:ascii="Palatino Linotype" w:hAnsi="Palatino Linotype"/>
          <w:b/>
          <w:color w:val="auto"/>
          <w:sz w:val="28"/>
          <w:szCs w:val="28"/>
          <w:u w:val="single"/>
        </w:rPr>
        <w:t>16</w:t>
      </w:r>
      <w:r w:rsidRPr="00927740">
        <w:rPr>
          <w:rFonts w:ascii="Palatino Linotype" w:hAnsi="Palatino Linotype"/>
          <w:b/>
          <w:color w:val="auto"/>
          <w:sz w:val="28"/>
          <w:szCs w:val="28"/>
          <w:u w:val="single"/>
          <w:vertAlign w:val="superscript"/>
        </w:rPr>
        <w:t>th</w:t>
      </w:r>
      <w:r w:rsidRPr="00927740">
        <w:rPr>
          <w:rFonts w:ascii="Palatino Linotype" w:hAnsi="Palatino Linotype"/>
          <w:b/>
          <w:color w:val="auto"/>
          <w:sz w:val="28"/>
          <w:szCs w:val="28"/>
          <w:u w:val="single"/>
        </w:rPr>
        <w:t xml:space="preserve"> June, 2015</w:t>
      </w:r>
      <w:bookmarkEnd w:id="93"/>
    </w:p>
    <w:p w:rsidR="008A6525" w:rsidRPr="00927740" w:rsidRDefault="008A6525" w:rsidP="00F34109">
      <w:pPr>
        <w:spacing w:line="360" w:lineRule="auto"/>
        <w:jc w:val="both"/>
        <w:rPr>
          <w:rFonts w:ascii="Palatino Linotype" w:hAnsi="Palatino Linotype"/>
          <w:sz w:val="28"/>
          <w:szCs w:val="28"/>
        </w:rPr>
      </w:pPr>
      <w:r w:rsidRPr="00927740">
        <w:rPr>
          <w:rFonts w:ascii="Palatino Linotype" w:hAnsi="Palatino Linotype"/>
          <w:sz w:val="28"/>
          <w:szCs w:val="28"/>
        </w:rPr>
        <w:t xml:space="preserve">On this day the committee reviewed the work plan for the FY 2015/2016 but the committee felt that it was almost impossible to prepare a work plan for the whole financial year. It was agreed that the work plan for every month will be made and adhered to. </w:t>
      </w:r>
      <w:r w:rsidR="007D3C64" w:rsidRPr="00927740">
        <w:rPr>
          <w:rFonts w:ascii="Palatino Linotype" w:hAnsi="Palatino Linotype"/>
          <w:sz w:val="28"/>
          <w:szCs w:val="28"/>
        </w:rPr>
        <w:t xml:space="preserve">It was agreed that the work plan for July to be done during the next meeting. </w:t>
      </w:r>
    </w:p>
    <w:p w:rsidR="007D3C64" w:rsidRPr="00927740" w:rsidRDefault="007D3C64" w:rsidP="00537686">
      <w:pPr>
        <w:pStyle w:val="Heading3"/>
        <w:rPr>
          <w:rFonts w:ascii="Palatino Linotype" w:hAnsi="Palatino Linotype"/>
          <w:b/>
          <w:color w:val="auto"/>
          <w:sz w:val="28"/>
          <w:szCs w:val="28"/>
          <w:u w:val="single"/>
        </w:rPr>
      </w:pPr>
      <w:bookmarkStart w:id="94" w:name="_Toc435690702"/>
      <w:r w:rsidRPr="00927740">
        <w:rPr>
          <w:rFonts w:ascii="Palatino Linotype" w:hAnsi="Palatino Linotype"/>
          <w:b/>
          <w:color w:val="auto"/>
          <w:sz w:val="28"/>
          <w:szCs w:val="28"/>
          <w:u w:val="single"/>
        </w:rPr>
        <w:lastRenderedPageBreak/>
        <w:t>25</w:t>
      </w:r>
      <w:r w:rsidRPr="00927740">
        <w:rPr>
          <w:rFonts w:ascii="Palatino Linotype" w:hAnsi="Palatino Linotype"/>
          <w:b/>
          <w:color w:val="auto"/>
          <w:sz w:val="28"/>
          <w:szCs w:val="28"/>
          <w:u w:val="single"/>
          <w:vertAlign w:val="superscript"/>
        </w:rPr>
        <w:t>th</w:t>
      </w:r>
      <w:r w:rsidRPr="00927740">
        <w:rPr>
          <w:rFonts w:ascii="Palatino Linotype" w:hAnsi="Palatino Linotype"/>
          <w:b/>
          <w:color w:val="auto"/>
          <w:sz w:val="28"/>
          <w:szCs w:val="28"/>
          <w:u w:val="single"/>
        </w:rPr>
        <w:t xml:space="preserve"> June, 2015</w:t>
      </w:r>
      <w:bookmarkEnd w:id="94"/>
    </w:p>
    <w:p w:rsidR="007D3C64" w:rsidRPr="00927740" w:rsidRDefault="007D3C64" w:rsidP="00F34109">
      <w:pPr>
        <w:spacing w:line="360" w:lineRule="auto"/>
        <w:jc w:val="both"/>
        <w:rPr>
          <w:rFonts w:ascii="Palatino Linotype" w:hAnsi="Palatino Linotype"/>
          <w:sz w:val="28"/>
          <w:szCs w:val="28"/>
        </w:rPr>
      </w:pPr>
      <w:r w:rsidRPr="00927740">
        <w:rPr>
          <w:rFonts w:ascii="Palatino Linotype" w:hAnsi="Palatino Linotype"/>
          <w:sz w:val="28"/>
          <w:szCs w:val="28"/>
        </w:rPr>
        <w:t>The committee reviewed and approve the work plan for the month of July, 2015</w:t>
      </w:r>
    </w:p>
    <w:p w:rsidR="007D3C64" w:rsidRPr="00927740" w:rsidRDefault="007D3C64" w:rsidP="00537686">
      <w:pPr>
        <w:pStyle w:val="Heading3"/>
        <w:rPr>
          <w:rFonts w:ascii="Palatino Linotype" w:hAnsi="Palatino Linotype"/>
          <w:b/>
          <w:color w:val="auto"/>
          <w:sz w:val="28"/>
          <w:szCs w:val="28"/>
          <w:u w:val="single"/>
        </w:rPr>
      </w:pPr>
      <w:bookmarkStart w:id="95" w:name="_Toc435690703"/>
      <w:r w:rsidRPr="00927740">
        <w:rPr>
          <w:rFonts w:ascii="Palatino Linotype" w:hAnsi="Palatino Linotype"/>
          <w:b/>
          <w:color w:val="auto"/>
          <w:sz w:val="28"/>
          <w:szCs w:val="28"/>
          <w:u w:val="single"/>
        </w:rPr>
        <w:t>29</w:t>
      </w:r>
      <w:r w:rsidRPr="00927740">
        <w:rPr>
          <w:rFonts w:ascii="Palatino Linotype" w:hAnsi="Palatino Linotype"/>
          <w:b/>
          <w:color w:val="auto"/>
          <w:sz w:val="28"/>
          <w:szCs w:val="28"/>
          <w:u w:val="single"/>
          <w:vertAlign w:val="superscript"/>
        </w:rPr>
        <w:t>th</w:t>
      </w:r>
      <w:r w:rsidRPr="00927740">
        <w:rPr>
          <w:rFonts w:ascii="Palatino Linotype" w:hAnsi="Palatino Linotype"/>
          <w:b/>
          <w:color w:val="auto"/>
          <w:sz w:val="28"/>
          <w:szCs w:val="28"/>
          <w:u w:val="single"/>
        </w:rPr>
        <w:t xml:space="preserve"> June, 2015</w:t>
      </w:r>
      <w:bookmarkEnd w:id="95"/>
    </w:p>
    <w:p w:rsidR="007D3C64" w:rsidRPr="00927740" w:rsidRDefault="007D3C64" w:rsidP="00F34109">
      <w:pPr>
        <w:spacing w:line="360" w:lineRule="auto"/>
        <w:jc w:val="both"/>
        <w:rPr>
          <w:rFonts w:ascii="Palatino Linotype" w:hAnsi="Palatino Linotype"/>
          <w:sz w:val="28"/>
          <w:szCs w:val="28"/>
        </w:rPr>
      </w:pPr>
      <w:r w:rsidRPr="00927740">
        <w:rPr>
          <w:rFonts w:ascii="Palatino Linotype" w:hAnsi="Palatino Linotype"/>
          <w:sz w:val="28"/>
          <w:szCs w:val="28"/>
        </w:rPr>
        <w:t>The committee reviewed the Questionnaire in preparation of the C.E.C invitation.</w:t>
      </w:r>
    </w:p>
    <w:p w:rsidR="007D3C64" w:rsidRPr="00927740" w:rsidRDefault="007D3C64" w:rsidP="00537686">
      <w:pPr>
        <w:pStyle w:val="Heading3"/>
        <w:rPr>
          <w:rFonts w:ascii="Palatino Linotype" w:hAnsi="Palatino Linotype"/>
          <w:b/>
          <w:color w:val="auto"/>
          <w:sz w:val="28"/>
          <w:szCs w:val="28"/>
          <w:u w:val="single"/>
        </w:rPr>
      </w:pPr>
      <w:bookmarkStart w:id="96" w:name="_Toc435690704"/>
      <w:r w:rsidRPr="00927740">
        <w:rPr>
          <w:rFonts w:ascii="Palatino Linotype" w:hAnsi="Palatino Linotype"/>
          <w:b/>
          <w:color w:val="auto"/>
          <w:sz w:val="28"/>
          <w:szCs w:val="28"/>
          <w:u w:val="single"/>
        </w:rPr>
        <w:t>30</w:t>
      </w:r>
      <w:r w:rsidRPr="00927740">
        <w:rPr>
          <w:rFonts w:ascii="Palatino Linotype" w:hAnsi="Palatino Linotype"/>
          <w:b/>
          <w:color w:val="auto"/>
          <w:sz w:val="28"/>
          <w:szCs w:val="28"/>
          <w:u w:val="single"/>
          <w:vertAlign w:val="superscript"/>
        </w:rPr>
        <w:t>th</w:t>
      </w:r>
      <w:r w:rsidRPr="00927740">
        <w:rPr>
          <w:rFonts w:ascii="Palatino Linotype" w:hAnsi="Palatino Linotype"/>
          <w:b/>
          <w:color w:val="auto"/>
          <w:sz w:val="28"/>
          <w:szCs w:val="28"/>
          <w:u w:val="single"/>
        </w:rPr>
        <w:t xml:space="preserve"> June, 2015</w:t>
      </w:r>
      <w:bookmarkEnd w:id="96"/>
    </w:p>
    <w:p w:rsidR="007D3C64" w:rsidRPr="00927740" w:rsidRDefault="007D3C64" w:rsidP="00F34109">
      <w:pPr>
        <w:spacing w:line="360" w:lineRule="auto"/>
        <w:jc w:val="both"/>
        <w:rPr>
          <w:rFonts w:ascii="Palatino Linotype" w:hAnsi="Palatino Linotype"/>
          <w:sz w:val="28"/>
          <w:szCs w:val="28"/>
        </w:rPr>
      </w:pPr>
      <w:r w:rsidRPr="00927740">
        <w:rPr>
          <w:rFonts w:ascii="Palatino Linotype" w:hAnsi="Palatino Linotype"/>
          <w:sz w:val="28"/>
          <w:szCs w:val="28"/>
        </w:rPr>
        <w:t xml:space="preserve">The committee had a meeting with the C.E.C as scheduled and the response will be annexed in the minutes.  </w:t>
      </w:r>
    </w:p>
    <w:p w:rsidR="001F193B" w:rsidRPr="00927740" w:rsidRDefault="004304D1" w:rsidP="00F34109">
      <w:pPr>
        <w:spacing w:line="360" w:lineRule="auto"/>
        <w:jc w:val="both"/>
        <w:rPr>
          <w:rFonts w:ascii="Palatino Linotype" w:hAnsi="Palatino Linotype"/>
          <w:sz w:val="28"/>
          <w:szCs w:val="28"/>
        </w:rPr>
      </w:pPr>
      <w:r w:rsidRPr="00927740">
        <w:rPr>
          <w:rFonts w:ascii="Palatino Linotype" w:hAnsi="Palatino Linotype"/>
          <w:sz w:val="28"/>
          <w:szCs w:val="28"/>
        </w:rPr>
        <w:t xml:space="preserve"> </w:t>
      </w:r>
    </w:p>
    <w:p w:rsidR="00F07D6A" w:rsidRPr="00927740" w:rsidRDefault="00F07D6A" w:rsidP="00F34109">
      <w:pPr>
        <w:spacing w:line="360" w:lineRule="auto"/>
        <w:jc w:val="both"/>
        <w:rPr>
          <w:rFonts w:ascii="Palatino Linotype" w:hAnsi="Palatino Linotype"/>
          <w:sz w:val="28"/>
          <w:szCs w:val="28"/>
        </w:rPr>
      </w:pPr>
    </w:p>
    <w:p w:rsidR="00987C61" w:rsidRPr="00927740" w:rsidRDefault="00987C61" w:rsidP="00F34109">
      <w:pPr>
        <w:spacing w:line="360" w:lineRule="auto"/>
        <w:jc w:val="both"/>
        <w:rPr>
          <w:rFonts w:ascii="Palatino Linotype" w:hAnsi="Palatino Linotype"/>
          <w:sz w:val="28"/>
          <w:szCs w:val="28"/>
        </w:rPr>
      </w:pPr>
    </w:p>
    <w:p w:rsidR="00A208EF" w:rsidRPr="00927740" w:rsidRDefault="00A208EF" w:rsidP="00F34109">
      <w:pPr>
        <w:spacing w:line="360" w:lineRule="auto"/>
        <w:jc w:val="both"/>
        <w:rPr>
          <w:rFonts w:ascii="Palatino Linotype" w:hAnsi="Palatino Linotype"/>
          <w:sz w:val="28"/>
          <w:szCs w:val="28"/>
        </w:rPr>
      </w:pPr>
    </w:p>
    <w:p w:rsidR="00656E53" w:rsidRDefault="00656E53" w:rsidP="00656E53">
      <w:bookmarkStart w:id="97" w:name="_Toc435690705"/>
    </w:p>
    <w:p w:rsidR="00656E53" w:rsidRDefault="00656E53" w:rsidP="00F05C05">
      <w:pPr>
        <w:pStyle w:val="Heading1"/>
        <w:jc w:val="center"/>
        <w:rPr>
          <w:rFonts w:ascii="Palatino Linotype" w:hAnsi="Palatino Linotype"/>
          <w:b/>
          <w:color w:val="auto"/>
          <w:sz w:val="28"/>
          <w:szCs w:val="28"/>
        </w:rPr>
      </w:pPr>
    </w:p>
    <w:p w:rsidR="00656E53" w:rsidRDefault="00656E53" w:rsidP="00656E53"/>
    <w:p w:rsidR="00656E53" w:rsidRDefault="00656E53" w:rsidP="00656E53"/>
    <w:p w:rsidR="00656E53" w:rsidRDefault="00656E53" w:rsidP="00656E53"/>
    <w:p w:rsidR="00510A4A" w:rsidRPr="00927740" w:rsidRDefault="00B22CA5" w:rsidP="00F05C05">
      <w:pPr>
        <w:pStyle w:val="Heading1"/>
        <w:jc w:val="center"/>
        <w:rPr>
          <w:rFonts w:ascii="Palatino Linotype" w:hAnsi="Palatino Linotype"/>
          <w:b/>
          <w:color w:val="auto"/>
          <w:sz w:val="28"/>
          <w:szCs w:val="28"/>
        </w:rPr>
      </w:pPr>
      <w:r w:rsidRPr="00927740">
        <w:rPr>
          <w:rFonts w:ascii="Palatino Linotype" w:hAnsi="Palatino Linotype"/>
          <w:b/>
          <w:color w:val="auto"/>
          <w:sz w:val="28"/>
          <w:szCs w:val="28"/>
        </w:rPr>
        <w:lastRenderedPageBreak/>
        <w:t>Chapter Three</w:t>
      </w:r>
      <w:bookmarkEnd w:id="97"/>
    </w:p>
    <w:p w:rsidR="00224CE8" w:rsidRPr="00927740" w:rsidRDefault="00224CE8" w:rsidP="00F05C05">
      <w:pPr>
        <w:pStyle w:val="Heading1"/>
        <w:jc w:val="center"/>
        <w:rPr>
          <w:rFonts w:ascii="Palatino Linotype" w:hAnsi="Palatino Linotype"/>
          <w:b/>
          <w:color w:val="auto"/>
          <w:sz w:val="28"/>
          <w:szCs w:val="28"/>
        </w:rPr>
      </w:pPr>
      <w:bookmarkStart w:id="98" w:name="_Toc435690706"/>
      <w:r w:rsidRPr="00927740">
        <w:rPr>
          <w:rFonts w:ascii="Palatino Linotype" w:hAnsi="Palatino Linotype"/>
          <w:b/>
          <w:color w:val="auto"/>
          <w:sz w:val="28"/>
          <w:szCs w:val="28"/>
        </w:rPr>
        <w:t>C.E.C Invitation</w:t>
      </w:r>
      <w:bookmarkEnd w:id="98"/>
    </w:p>
    <w:p w:rsidR="00510A4A" w:rsidRPr="00927740" w:rsidRDefault="00510A4A" w:rsidP="00F05C05">
      <w:pPr>
        <w:pStyle w:val="Heading2"/>
        <w:rPr>
          <w:rFonts w:ascii="Palatino Linotype" w:hAnsi="Palatino Linotype"/>
          <w:b/>
          <w:color w:val="auto"/>
          <w:sz w:val="28"/>
          <w:szCs w:val="28"/>
        </w:rPr>
      </w:pPr>
      <w:bookmarkStart w:id="99" w:name="_Toc435690707"/>
      <w:r w:rsidRPr="00927740">
        <w:rPr>
          <w:rFonts w:ascii="Palatino Linotype" w:hAnsi="Palatino Linotype"/>
          <w:b/>
          <w:color w:val="auto"/>
          <w:sz w:val="28"/>
          <w:szCs w:val="28"/>
        </w:rPr>
        <w:t>4.0 C.E.C Invitation</w:t>
      </w:r>
      <w:bookmarkEnd w:id="99"/>
    </w:p>
    <w:p w:rsidR="00090878" w:rsidRPr="00927740" w:rsidRDefault="00B453DF" w:rsidP="00F34109">
      <w:pPr>
        <w:spacing w:line="360" w:lineRule="auto"/>
        <w:jc w:val="both"/>
        <w:rPr>
          <w:rFonts w:ascii="Palatino Linotype" w:hAnsi="Palatino Linotype" w:cs="Times New Roman"/>
          <w:sz w:val="28"/>
          <w:szCs w:val="28"/>
        </w:rPr>
      </w:pPr>
      <w:r w:rsidRPr="00927740">
        <w:rPr>
          <w:rFonts w:ascii="Palatino Linotype" w:hAnsi="Palatino Linotype" w:cs="Times New Roman"/>
          <w:sz w:val="28"/>
          <w:szCs w:val="28"/>
        </w:rPr>
        <w:t xml:space="preserve">The committee met occasionally with the C.E.C </w:t>
      </w:r>
      <w:r w:rsidR="00090878" w:rsidRPr="00927740">
        <w:rPr>
          <w:rFonts w:ascii="Palatino Linotype" w:hAnsi="Palatino Linotype" w:cs="Times New Roman"/>
          <w:sz w:val="28"/>
          <w:szCs w:val="28"/>
        </w:rPr>
        <w:t>in the committee sittings. The C.E.C was invited to the meeting to clarify on various issues that felt they had no clear answers. On this chapter we will summarize on the responses of the C.E.C as per the questions asked including the date when the C.E.C sat with the committee.</w:t>
      </w:r>
    </w:p>
    <w:p w:rsidR="00090878" w:rsidRPr="00927740" w:rsidRDefault="00090878" w:rsidP="00F05C05">
      <w:pPr>
        <w:pStyle w:val="Heading3"/>
        <w:rPr>
          <w:rFonts w:ascii="Palatino Linotype" w:hAnsi="Palatino Linotype" w:cs="Times New Roman"/>
          <w:b/>
          <w:color w:val="auto"/>
          <w:sz w:val="28"/>
          <w:szCs w:val="28"/>
          <w:u w:val="single"/>
        </w:rPr>
      </w:pPr>
      <w:bookmarkStart w:id="100" w:name="_Toc435690708"/>
      <w:r w:rsidRPr="00927740">
        <w:rPr>
          <w:rFonts w:ascii="Palatino Linotype" w:hAnsi="Palatino Linotype" w:cs="Times New Roman"/>
          <w:b/>
          <w:color w:val="auto"/>
          <w:sz w:val="28"/>
          <w:szCs w:val="28"/>
          <w:u w:val="single"/>
        </w:rPr>
        <w:t>30</w:t>
      </w:r>
      <w:r w:rsidRPr="00927740">
        <w:rPr>
          <w:rFonts w:ascii="Palatino Linotype" w:hAnsi="Palatino Linotype" w:cs="Times New Roman"/>
          <w:b/>
          <w:color w:val="auto"/>
          <w:sz w:val="28"/>
          <w:szCs w:val="28"/>
          <w:u w:val="single"/>
          <w:vertAlign w:val="superscript"/>
        </w:rPr>
        <w:t>th</w:t>
      </w:r>
      <w:r w:rsidRPr="00927740">
        <w:rPr>
          <w:rFonts w:ascii="Palatino Linotype" w:hAnsi="Palatino Linotype" w:cs="Times New Roman"/>
          <w:b/>
          <w:color w:val="auto"/>
          <w:sz w:val="28"/>
          <w:szCs w:val="28"/>
          <w:u w:val="single"/>
        </w:rPr>
        <w:t xml:space="preserve"> June, 2015</w:t>
      </w:r>
      <w:bookmarkEnd w:id="100"/>
    </w:p>
    <w:p w:rsidR="00090878" w:rsidRPr="00927740" w:rsidRDefault="00090878" w:rsidP="00F34109">
      <w:pPr>
        <w:spacing w:line="360" w:lineRule="auto"/>
        <w:jc w:val="both"/>
        <w:rPr>
          <w:rFonts w:ascii="Palatino Linotype" w:hAnsi="Palatino Linotype" w:cs="Times New Roman"/>
          <w:sz w:val="28"/>
          <w:szCs w:val="28"/>
        </w:rPr>
      </w:pPr>
      <w:r w:rsidRPr="00927740">
        <w:rPr>
          <w:rFonts w:ascii="Palatino Linotype" w:hAnsi="Palatino Linotype" w:cs="Times New Roman"/>
          <w:sz w:val="28"/>
          <w:szCs w:val="28"/>
        </w:rPr>
        <w:t>On this date the C.E.C sat with the Committee to clarify on the following issues;</w:t>
      </w:r>
    </w:p>
    <w:p w:rsidR="00090878" w:rsidRPr="00927740" w:rsidRDefault="00090878" w:rsidP="00F34109">
      <w:pPr>
        <w:pStyle w:val="ListParagraph"/>
        <w:numPr>
          <w:ilvl w:val="0"/>
          <w:numId w:val="76"/>
        </w:numPr>
        <w:spacing w:line="360" w:lineRule="auto"/>
        <w:jc w:val="both"/>
        <w:rPr>
          <w:rFonts w:ascii="Palatino Linotype" w:hAnsi="Palatino Linotype" w:cs="Times New Roman"/>
          <w:sz w:val="28"/>
          <w:szCs w:val="28"/>
        </w:rPr>
      </w:pPr>
      <w:r w:rsidRPr="00927740">
        <w:rPr>
          <w:rFonts w:ascii="Palatino Linotype" w:hAnsi="Palatino Linotype" w:cs="Times New Roman"/>
          <w:sz w:val="28"/>
          <w:szCs w:val="28"/>
        </w:rPr>
        <w:t>The number of contractors dealing with roads and whether they have been paid</w:t>
      </w:r>
    </w:p>
    <w:p w:rsidR="00090878" w:rsidRPr="00927740" w:rsidRDefault="00090878" w:rsidP="00F34109">
      <w:pPr>
        <w:pStyle w:val="ListParagraph"/>
        <w:numPr>
          <w:ilvl w:val="0"/>
          <w:numId w:val="76"/>
        </w:numPr>
        <w:spacing w:line="360" w:lineRule="auto"/>
        <w:jc w:val="both"/>
        <w:rPr>
          <w:rFonts w:ascii="Palatino Linotype" w:hAnsi="Palatino Linotype" w:cs="Times New Roman"/>
          <w:sz w:val="28"/>
          <w:szCs w:val="28"/>
        </w:rPr>
      </w:pPr>
      <w:r w:rsidRPr="00927740">
        <w:rPr>
          <w:rFonts w:ascii="Palatino Linotype" w:hAnsi="Palatino Linotype" w:cs="Times New Roman"/>
          <w:sz w:val="28"/>
          <w:szCs w:val="28"/>
        </w:rPr>
        <w:t>Number of roads in the sub-counties that have been funded by the county</w:t>
      </w:r>
    </w:p>
    <w:p w:rsidR="00090878" w:rsidRPr="00927740" w:rsidRDefault="00090878" w:rsidP="00F34109">
      <w:pPr>
        <w:pStyle w:val="ListParagraph"/>
        <w:numPr>
          <w:ilvl w:val="0"/>
          <w:numId w:val="76"/>
        </w:numPr>
        <w:spacing w:line="360" w:lineRule="auto"/>
        <w:jc w:val="both"/>
        <w:rPr>
          <w:rFonts w:ascii="Palatino Linotype" w:hAnsi="Palatino Linotype" w:cs="Times New Roman"/>
          <w:sz w:val="28"/>
          <w:szCs w:val="28"/>
        </w:rPr>
      </w:pPr>
      <w:r w:rsidRPr="00927740">
        <w:rPr>
          <w:rFonts w:ascii="Palatino Linotype" w:hAnsi="Palatino Linotype" w:cs="Times New Roman"/>
          <w:sz w:val="28"/>
          <w:szCs w:val="28"/>
        </w:rPr>
        <w:t>Criteria used in funding particular wards as compared to others</w:t>
      </w:r>
    </w:p>
    <w:p w:rsidR="00C9357B" w:rsidRPr="00927740" w:rsidRDefault="00090878" w:rsidP="00F34109">
      <w:pPr>
        <w:pStyle w:val="ListParagraph"/>
        <w:numPr>
          <w:ilvl w:val="0"/>
          <w:numId w:val="76"/>
        </w:numPr>
        <w:spacing w:line="360" w:lineRule="auto"/>
        <w:jc w:val="both"/>
        <w:rPr>
          <w:rFonts w:ascii="Palatino Linotype" w:hAnsi="Palatino Linotype" w:cs="Times New Roman"/>
          <w:sz w:val="28"/>
          <w:szCs w:val="28"/>
        </w:rPr>
      </w:pPr>
      <w:r w:rsidRPr="00927740">
        <w:rPr>
          <w:rFonts w:ascii="Palatino Linotype" w:hAnsi="Palatino Linotype" w:cs="Times New Roman"/>
          <w:sz w:val="28"/>
          <w:szCs w:val="28"/>
        </w:rPr>
        <w:t xml:space="preserve"> </w:t>
      </w:r>
      <w:r w:rsidR="00B453DF" w:rsidRPr="00927740">
        <w:rPr>
          <w:rFonts w:ascii="Palatino Linotype" w:hAnsi="Palatino Linotype" w:cs="Times New Roman"/>
          <w:sz w:val="28"/>
          <w:szCs w:val="28"/>
        </w:rPr>
        <w:t xml:space="preserve"> </w:t>
      </w:r>
      <w:r w:rsidRPr="00927740">
        <w:rPr>
          <w:rFonts w:ascii="Palatino Linotype" w:hAnsi="Palatino Linotype" w:cs="Times New Roman"/>
          <w:sz w:val="28"/>
          <w:szCs w:val="28"/>
        </w:rPr>
        <w:t xml:space="preserve">Why the allocation to roads transport and public works department is low </w:t>
      </w:r>
      <w:r w:rsidR="00CB4A32" w:rsidRPr="00927740">
        <w:rPr>
          <w:rFonts w:ascii="Palatino Linotype" w:hAnsi="Palatino Linotype" w:cs="Times New Roman"/>
          <w:sz w:val="28"/>
          <w:szCs w:val="28"/>
        </w:rPr>
        <w:t>as per</w:t>
      </w:r>
      <w:r w:rsidRPr="00927740">
        <w:rPr>
          <w:rFonts w:ascii="Palatino Linotype" w:hAnsi="Palatino Linotype" w:cs="Times New Roman"/>
          <w:sz w:val="28"/>
          <w:szCs w:val="28"/>
        </w:rPr>
        <w:t xml:space="preserve"> the budget.</w:t>
      </w:r>
    </w:p>
    <w:p w:rsidR="00CB4A32" w:rsidRPr="00927740" w:rsidRDefault="00CB4A32" w:rsidP="00F34109">
      <w:pPr>
        <w:pStyle w:val="ListParagraph"/>
        <w:numPr>
          <w:ilvl w:val="0"/>
          <w:numId w:val="76"/>
        </w:numPr>
        <w:spacing w:line="360" w:lineRule="auto"/>
        <w:jc w:val="both"/>
        <w:rPr>
          <w:rFonts w:ascii="Palatino Linotype" w:hAnsi="Palatino Linotype" w:cs="Times New Roman"/>
          <w:sz w:val="28"/>
          <w:szCs w:val="28"/>
        </w:rPr>
      </w:pPr>
      <w:r w:rsidRPr="00927740">
        <w:rPr>
          <w:rFonts w:ascii="Palatino Linotype" w:hAnsi="Palatino Linotype" w:cs="Times New Roman"/>
          <w:sz w:val="28"/>
          <w:szCs w:val="28"/>
        </w:rPr>
        <w:t>Measures the</w:t>
      </w:r>
      <w:r w:rsidR="00E039DC" w:rsidRPr="00927740">
        <w:rPr>
          <w:rFonts w:ascii="Palatino Linotype" w:hAnsi="Palatino Linotype" w:cs="Times New Roman"/>
          <w:sz w:val="28"/>
          <w:szCs w:val="28"/>
        </w:rPr>
        <w:t xml:space="preserve"> </w:t>
      </w:r>
      <w:r w:rsidRPr="00927740">
        <w:rPr>
          <w:rFonts w:ascii="Palatino Linotype" w:hAnsi="Palatino Linotype" w:cs="Times New Roman"/>
          <w:sz w:val="28"/>
          <w:szCs w:val="28"/>
        </w:rPr>
        <w:t>C.E.C finance has taken to ensure that there are enough funds for critical sectors</w:t>
      </w:r>
    </w:p>
    <w:p w:rsidR="00CB4A32" w:rsidRPr="00927740" w:rsidRDefault="00CB4A32" w:rsidP="00F34109">
      <w:pPr>
        <w:pStyle w:val="ListParagraph"/>
        <w:numPr>
          <w:ilvl w:val="0"/>
          <w:numId w:val="76"/>
        </w:numPr>
        <w:spacing w:line="360" w:lineRule="auto"/>
        <w:jc w:val="both"/>
        <w:rPr>
          <w:rFonts w:ascii="Palatino Linotype" w:hAnsi="Palatino Linotype" w:cs="Times New Roman"/>
          <w:sz w:val="28"/>
          <w:szCs w:val="28"/>
        </w:rPr>
      </w:pPr>
      <w:r w:rsidRPr="00927740">
        <w:rPr>
          <w:rFonts w:ascii="Palatino Linotype" w:hAnsi="Palatino Linotype" w:cs="Times New Roman"/>
          <w:sz w:val="28"/>
          <w:szCs w:val="28"/>
        </w:rPr>
        <w:t xml:space="preserve">Importance of a well maintained road network </w:t>
      </w:r>
    </w:p>
    <w:p w:rsidR="00CB4A32" w:rsidRPr="00927740" w:rsidRDefault="00CB4A32" w:rsidP="00F34109">
      <w:pPr>
        <w:pStyle w:val="ListParagraph"/>
        <w:numPr>
          <w:ilvl w:val="0"/>
          <w:numId w:val="76"/>
        </w:numPr>
        <w:spacing w:line="360" w:lineRule="auto"/>
        <w:jc w:val="both"/>
        <w:rPr>
          <w:rFonts w:ascii="Palatino Linotype" w:hAnsi="Palatino Linotype" w:cs="Times New Roman"/>
          <w:sz w:val="28"/>
          <w:szCs w:val="28"/>
        </w:rPr>
      </w:pPr>
      <w:r w:rsidRPr="00927740">
        <w:rPr>
          <w:rFonts w:ascii="Palatino Linotype" w:hAnsi="Palatino Linotype" w:cs="Times New Roman"/>
          <w:sz w:val="28"/>
          <w:szCs w:val="28"/>
        </w:rPr>
        <w:lastRenderedPageBreak/>
        <w:t xml:space="preserve">Whether it is possible to create emergency  funds for maintenance of the department </w:t>
      </w:r>
    </w:p>
    <w:p w:rsidR="00090878" w:rsidRPr="00927740" w:rsidRDefault="00CB4A32" w:rsidP="00F34109">
      <w:pPr>
        <w:spacing w:line="360" w:lineRule="auto"/>
        <w:jc w:val="both"/>
        <w:rPr>
          <w:rFonts w:ascii="Palatino Linotype" w:hAnsi="Palatino Linotype" w:cs="Times New Roman"/>
          <w:sz w:val="28"/>
          <w:szCs w:val="28"/>
        </w:rPr>
      </w:pPr>
      <w:r w:rsidRPr="00927740">
        <w:rPr>
          <w:rFonts w:ascii="Palatino Linotype" w:hAnsi="Palatino Linotype" w:cs="Times New Roman"/>
          <w:sz w:val="28"/>
          <w:szCs w:val="28"/>
        </w:rPr>
        <w:t>This is a summary of the response</w:t>
      </w:r>
      <w:r w:rsidR="00D838FF" w:rsidRPr="00927740">
        <w:rPr>
          <w:rFonts w:ascii="Palatino Linotype" w:hAnsi="Palatino Linotype" w:cs="Times New Roman"/>
          <w:sz w:val="28"/>
          <w:szCs w:val="28"/>
        </w:rPr>
        <w:t xml:space="preserve"> by the C.E.C as per the questions asked;</w:t>
      </w:r>
    </w:p>
    <w:p w:rsidR="00D838FF" w:rsidRPr="00927740" w:rsidRDefault="00D838FF" w:rsidP="00F05C05">
      <w:pPr>
        <w:pStyle w:val="Heading2"/>
        <w:rPr>
          <w:rFonts w:ascii="Palatino Linotype" w:hAnsi="Palatino Linotype" w:cs="Times New Roman"/>
          <w:b/>
          <w:color w:val="auto"/>
          <w:sz w:val="28"/>
          <w:szCs w:val="28"/>
          <w:u w:val="single"/>
        </w:rPr>
      </w:pPr>
      <w:bookmarkStart w:id="101" w:name="_Toc435690709"/>
      <w:r w:rsidRPr="00927740">
        <w:rPr>
          <w:rFonts w:ascii="Palatino Linotype" w:hAnsi="Palatino Linotype" w:cs="Times New Roman"/>
          <w:b/>
          <w:color w:val="auto"/>
          <w:sz w:val="28"/>
          <w:szCs w:val="28"/>
          <w:u w:val="single"/>
        </w:rPr>
        <w:t>The number of contractors dealing with roads and whether they have been paid</w:t>
      </w:r>
      <w:bookmarkEnd w:id="101"/>
    </w:p>
    <w:p w:rsidR="00D838FF" w:rsidRPr="00927740" w:rsidRDefault="00D838FF" w:rsidP="00F34109">
      <w:pPr>
        <w:spacing w:line="360" w:lineRule="auto"/>
        <w:jc w:val="both"/>
        <w:rPr>
          <w:rFonts w:ascii="Palatino Linotype" w:hAnsi="Palatino Linotype" w:cs="Times New Roman"/>
          <w:sz w:val="28"/>
          <w:szCs w:val="28"/>
        </w:rPr>
      </w:pPr>
      <w:r w:rsidRPr="00927740">
        <w:rPr>
          <w:rFonts w:ascii="Palatino Linotype" w:hAnsi="Palatino Linotype" w:cs="Times New Roman"/>
          <w:sz w:val="28"/>
          <w:szCs w:val="28"/>
        </w:rPr>
        <w:t xml:space="preserve">The C.E.C informed the committee that as per the previous weeks, the county had a debt of only Kshs. 209M, and that he anticipates clearing the debt by the end of July and that of August. </w:t>
      </w:r>
    </w:p>
    <w:p w:rsidR="00D838FF" w:rsidRPr="00927740" w:rsidRDefault="00D838FF" w:rsidP="00F05C05">
      <w:pPr>
        <w:pStyle w:val="Heading2"/>
        <w:rPr>
          <w:rFonts w:ascii="Palatino Linotype" w:hAnsi="Palatino Linotype" w:cs="Times New Roman"/>
          <w:b/>
          <w:color w:val="auto"/>
          <w:sz w:val="28"/>
          <w:szCs w:val="28"/>
          <w:u w:val="single"/>
        </w:rPr>
      </w:pPr>
      <w:bookmarkStart w:id="102" w:name="_Toc435690710"/>
      <w:r w:rsidRPr="00927740">
        <w:rPr>
          <w:rFonts w:ascii="Palatino Linotype" w:hAnsi="Palatino Linotype" w:cs="Times New Roman"/>
          <w:b/>
          <w:color w:val="auto"/>
          <w:sz w:val="28"/>
          <w:szCs w:val="28"/>
          <w:u w:val="single"/>
        </w:rPr>
        <w:t>Number of roads in the sub-counties that have been funded by the county</w:t>
      </w:r>
      <w:r w:rsidR="0019791A" w:rsidRPr="00927740">
        <w:rPr>
          <w:rFonts w:ascii="Palatino Linotype" w:hAnsi="Palatino Linotype" w:cs="Times New Roman"/>
          <w:b/>
          <w:color w:val="auto"/>
          <w:sz w:val="28"/>
          <w:szCs w:val="28"/>
          <w:u w:val="single"/>
        </w:rPr>
        <w:t xml:space="preserve"> government</w:t>
      </w:r>
      <w:bookmarkEnd w:id="102"/>
    </w:p>
    <w:p w:rsidR="0019791A" w:rsidRPr="00927740" w:rsidRDefault="0019791A" w:rsidP="00F34109">
      <w:pPr>
        <w:spacing w:line="360" w:lineRule="auto"/>
        <w:jc w:val="both"/>
        <w:rPr>
          <w:rFonts w:ascii="Palatino Linotype" w:hAnsi="Palatino Linotype" w:cs="Times New Roman"/>
          <w:sz w:val="28"/>
          <w:szCs w:val="28"/>
        </w:rPr>
      </w:pPr>
      <w:r w:rsidRPr="00927740">
        <w:rPr>
          <w:rFonts w:ascii="Palatino Linotype" w:hAnsi="Palatino Linotype" w:cs="Times New Roman"/>
          <w:sz w:val="28"/>
          <w:szCs w:val="28"/>
        </w:rPr>
        <w:t xml:space="preserve">The C.E.C felt that the most suitable person to answer this question is the area MCA. It’s the duty of the area MCA and the Sub county administration to know which roads are done by the county and which is done by the National Government. </w:t>
      </w:r>
    </w:p>
    <w:p w:rsidR="0019791A" w:rsidRPr="00927740" w:rsidRDefault="0019791A" w:rsidP="00F05C05">
      <w:pPr>
        <w:pStyle w:val="Heading2"/>
        <w:rPr>
          <w:rFonts w:ascii="Palatino Linotype" w:hAnsi="Palatino Linotype" w:cs="Times New Roman"/>
          <w:b/>
          <w:color w:val="auto"/>
          <w:sz w:val="28"/>
          <w:szCs w:val="28"/>
          <w:u w:val="single"/>
        </w:rPr>
      </w:pPr>
      <w:bookmarkStart w:id="103" w:name="_Toc435690711"/>
      <w:r w:rsidRPr="00927740">
        <w:rPr>
          <w:rFonts w:ascii="Palatino Linotype" w:hAnsi="Palatino Linotype" w:cs="Times New Roman"/>
          <w:b/>
          <w:color w:val="auto"/>
          <w:sz w:val="28"/>
          <w:szCs w:val="28"/>
          <w:u w:val="single"/>
        </w:rPr>
        <w:t>Criteria used in funding particular wards as compared to others</w:t>
      </w:r>
      <w:bookmarkEnd w:id="103"/>
    </w:p>
    <w:p w:rsidR="0019791A" w:rsidRPr="00927740" w:rsidRDefault="0019791A" w:rsidP="00F34109">
      <w:pPr>
        <w:spacing w:line="360" w:lineRule="auto"/>
        <w:jc w:val="both"/>
        <w:rPr>
          <w:rFonts w:ascii="Palatino Linotype" w:hAnsi="Palatino Linotype" w:cs="Times New Roman"/>
          <w:sz w:val="28"/>
          <w:szCs w:val="28"/>
        </w:rPr>
      </w:pPr>
      <w:r w:rsidRPr="00927740">
        <w:rPr>
          <w:rFonts w:ascii="Palatino Linotype" w:hAnsi="Palatino Linotype" w:cs="Times New Roman"/>
          <w:sz w:val="28"/>
          <w:szCs w:val="28"/>
        </w:rPr>
        <w:t>The C.E.C i</w:t>
      </w:r>
      <w:r w:rsidR="00E039DC" w:rsidRPr="00927740">
        <w:rPr>
          <w:rFonts w:ascii="Palatino Linotype" w:hAnsi="Palatino Linotype" w:cs="Times New Roman"/>
          <w:sz w:val="28"/>
          <w:szCs w:val="28"/>
        </w:rPr>
        <w:t xml:space="preserve">nformed the committee that his office uses the programmed based budget. This question targets line budget in which itemized roads had been included. He also mentioned that members should come up with priority roads that need urgently done so that the finance department can release money to these roads since the mandate of the executive arm of government is to implement while that of the assembly is oversight. </w:t>
      </w:r>
    </w:p>
    <w:p w:rsidR="00E039DC" w:rsidRPr="00927740" w:rsidRDefault="00E039DC" w:rsidP="00F05C05">
      <w:pPr>
        <w:pStyle w:val="Heading2"/>
        <w:rPr>
          <w:rFonts w:ascii="Palatino Linotype" w:hAnsi="Palatino Linotype" w:cs="Times New Roman"/>
          <w:b/>
          <w:color w:val="auto"/>
          <w:sz w:val="28"/>
          <w:szCs w:val="28"/>
          <w:u w:val="single"/>
        </w:rPr>
      </w:pPr>
      <w:bookmarkStart w:id="104" w:name="_Toc435690712"/>
      <w:r w:rsidRPr="00927740">
        <w:rPr>
          <w:rFonts w:ascii="Palatino Linotype" w:hAnsi="Palatino Linotype" w:cs="Times New Roman"/>
          <w:b/>
          <w:color w:val="auto"/>
          <w:sz w:val="28"/>
          <w:szCs w:val="28"/>
          <w:u w:val="single"/>
        </w:rPr>
        <w:lastRenderedPageBreak/>
        <w:t>Why the allocation to roads transport and public works department is low as per the budget</w:t>
      </w:r>
      <w:bookmarkEnd w:id="104"/>
    </w:p>
    <w:p w:rsidR="00D838FF" w:rsidRPr="00927740" w:rsidRDefault="002C1EF2" w:rsidP="00F34109">
      <w:pPr>
        <w:spacing w:line="360" w:lineRule="auto"/>
        <w:jc w:val="both"/>
        <w:rPr>
          <w:rFonts w:ascii="Palatino Linotype" w:hAnsi="Palatino Linotype" w:cs="Times New Roman"/>
          <w:sz w:val="28"/>
          <w:szCs w:val="28"/>
        </w:rPr>
      </w:pPr>
      <w:r w:rsidRPr="00927740">
        <w:rPr>
          <w:rFonts w:ascii="Palatino Linotype" w:hAnsi="Palatino Linotype" w:cs="Times New Roman"/>
          <w:sz w:val="28"/>
          <w:szCs w:val="28"/>
        </w:rPr>
        <w:t>The C.E.C informed the committee that he has had a consultative meeting with the Budget and Appropriation committee and it was resolved that the</w:t>
      </w:r>
      <w:r w:rsidR="00A2677E" w:rsidRPr="00927740">
        <w:rPr>
          <w:rFonts w:ascii="Palatino Linotype" w:hAnsi="Palatino Linotype" w:cs="Times New Roman"/>
          <w:sz w:val="28"/>
          <w:szCs w:val="28"/>
        </w:rPr>
        <w:t xml:space="preserve"> infrastructure committee should have their allocation increased from 229M to 309M. It was further agreed that since roads had several debts, 200 should be allocated to roads in the supplementary budget. </w:t>
      </w:r>
    </w:p>
    <w:p w:rsidR="00A2677E" w:rsidRPr="00927740" w:rsidRDefault="00A2677E" w:rsidP="00F05C05">
      <w:pPr>
        <w:pStyle w:val="Heading2"/>
        <w:rPr>
          <w:rFonts w:ascii="Palatino Linotype" w:hAnsi="Palatino Linotype" w:cs="Times New Roman"/>
          <w:b/>
          <w:color w:val="auto"/>
          <w:sz w:val="28"/>
          <w:szCs w:val="28"/>
          <w:u w:val="single"/>
        </w:rPr>
      </w:pPr>
      <w:bookmarkStart w:id="105" w:name="_Toc435690713"/>
      <w:r w:rsidRPr="00927740">
        <w:rPr>
          <w:rFonts w:ascii="Palatino Linotype" w:hAnsi="Palatino Linotype" w:cs="Times New Roman"/>
          <w:b/>
          <w:color w:val="auto"/>
          <w:sz w:val="28"/>
          <w:szCs w:val="28"/>
          <w:u w:val="single"/>
        </w:rPr>
        <w:t>Measures the C.E.C finance has taken to ensure that there are enough funds for critical sectors</w:t>
      </w:r>
      <w:bookmarkEnd w:id="105"/>
    </w:p>
    <w:p w:rsidR="00A2677E" w:rsidRPr="00927740" w:rsidRDefault="008A5FC7" w:rsidP="00F34109">
      <w:pPr>
        <w:spacing w:line="360" w:lineRule="auto"/>
        <w:jc w:val="both"/>
        <w:rPr>
          <w:rFonts w:ascii="Palatino Linotype" w:hAnsi="Palatino Linotype" w:cs="Times New Roman"/>
          <w:sz w:val="28"/>
          <w:szCs w:val="28"/>
        </w:rPr>
      </w:pPr>
      <w:r w:rsidRPr="00927740">
        <w:rPr>
          <w:rFonts w:ascii="Palatino Linotype" w:hAnsi="Palatino Linotype" w:cs="Times New Roman"/>
          <w:sz w:val="28"/>
          <w:szCs w:val="28"/>
        </w:rPr>
        <w:t xml:space="preserve">The C.E.C mentioned that his office have minimized on the </w:t>
      </w:r>
      <w:r w:rsidR="009C20A1" w:rsidRPr="00927740">
        <w:rPr>
          <w:rFonts w:ascii="Palatino Linotype" w:hAnsi="Palatino Linotype" w:cs="Times New Roman"/>
          <w:sz w:val="28"/>
          <w:szCs w:val="28"/>
        </w:rPr>
        <w:t xml:space="preserve">number of trips within and outside the county. His </w:t>
      </w:r>
      <w:r w:rsidR="00F25798" w:rsidRPr="00927740">
        <w:rPr>
          <w:rFonts w:ascii="Palatino Linotype" w:hAnsi="Palatino Linotype" w:cs="Times New Roman"/>
          <w:sz w:val="28"/>
          <w:szCs w:val="28"/>
        </w:rPr>
        <w:t xml:space="preserve">office has also allocated a specific amount of money to ward administrators such that if before the end of the month they will have exhausted the money meant for fuel, then they are awarded more money. </w:t>
      </w:r>
    </w:p>
    <w:p w:rsidR="00F25798" w:rsidRPr="00927740" w:rsidRDefault="00F25798" w:rsidP="00F05C05">
      <w:pPr>
        <w:pStyle w:val="Heading2"/>
        <w:rPr>
          <w:rFonts w:ascii="Palatino Linotype" w:hAnsi="Palatino Linotype" w:cs="Times New Roman"/>
          <w:b/>
          <w:color w:val="auto"/>
          <w:sz w:val="28"/>
          <w:szCs w:val="28"/>
          <w:u w:val="single"/>
        </w:rPr>
      </w:pPr>
      <w:bookmarkStart w:id="106" w:name="_Toc435690714"/>
      <w:r w:rsidRPr="00927740">
        <w:rPr>
          <w:rFonts w:ascii="Palatino Linotype" w:hAnsi="Palatino Linotype" w:cs="Times New Roman"/>
          <w:b/>
          <w:color w:val="auto"/>
          <w:sz w:val="28"/>
          <w:szCs w:val="28"/>
          <w:u w:val="single"/>
        </w:rPr>
        <w:t>Importance of a well maintained road network</w:t>
      </w:r>
      <w:bookmarkEnd w:id="106"/>
      <w:r w:rsidRPr="00927740">
        <w:rPr>
          <w:rFonts w:ascii="Palatino Linotype" w:hAnsi="Palatino Linotype" w:cs="Times New Roman"/>
          <w:b/>
          <w:color w:val="auto"/>
          <w:sz w:val="28"/>
          <w:szCs w:val="28"/>
          <w:u w:val="single"/>
        </w:rPr>
        <w:t xml:space="preserve"> </w:t>
      </w:r>
    </w:p>
    <w:p w:rsidR="00F25798" w:rsidRPr="00927740" w:rsidRDefault="00F25798" w:rsidP="00F34109">
      <w:pPr>
        <w:spacing w:line="360" w:lineRule="auto"/>
        <w:jc w:val="both"/>
        <w:rPr>
          <w:rFonts w:ascii="Palatino Linotype" w:hAnsi="Palatino Linotype" w:cs="Times New Roman"/>
          <w:sz w:val="28"/>
          <w:szCs w:val="28"/>
        </w:rPr>
      </w:pPr>
      <w:r w:rsidRPr="00927740">
        <w:rPr>
          <w:rFonts w:ascii="Palatino Linotype" w:hAnsi="Palatino Linotype" w:cs="Times New Roman"/>
          <w:sz w:val="28"/>
          <w:szCs w:val="28"/>
        </w:rPr>
        <w:t>The C.E.C informed the committee that to him it is essential to have a well maintained road network. This is because it will create;</w:t>
      </w:r>
    </w:p>
    <w:p w:rsidR="00F25798" w:rsidRPr="00927740" w:rsidRDefault="00F25798" w:rsidP="00F34109">
      <w:pPr>
        <w:pStyle w:val="ListParagraph"/>
        <w:numPr>
          <w:ilvl w:val="0"/>
          <w:numId w:val="80"/>
        </w:numPr>
        <w:spacing w:line="360" w:lineRule="auto"/>
        <w:jc w:val="both"/>
        <w:rPr>
          <w:rFonts w:ascii="Palatino Linotype" w:hAnsi="Palatino Linotype" w:cs="Times New Roman"/>
          <w:sz w:val="28"/>
          <w:szCs w:val="28"/>
        </w:rPr>
      </w:pPr>
      <w:r w:rsidRPr="00927740">
        <w:rPr>
          <w:rFonts w:ascii="Palatino Linotype" w:hAnsi="Palatino Linotype" w:cs="Times New Roman"/>
          <w:sz w:val="28"/>
          <w:szCs w:val="28"/>
        </w:rPr>
        <w:t xml:space="preserve">Efficiency: This is the ability to do the right thing at the right time. It </w:t>
      </w:r>
      <w:r w:rsidR="00224CE8" w:rsidRPr="00927740">
        <w:rPr>
          <w:rFonts w:ascii="Palatino Linotype" w:hAnsi="Palatino Linotype" w:cs="Times New Roman"/>
          <w:sz w:val="28"/>
          <w:szCs w:val="28"/>
        </w:rPr>
        <w:t>means</w:t>
      </w:r>
      <w:r w:rsidRPr="00927740">
        <w:rPr>
          <w:rFonts w:ascii="Palatino Linotype" w:hAnsi="Palatino Linotype" w:cs="Times New Roman"/>
          <w:sz w:val="28"/>
          <w:szCs w:val="28"/>
        </w:rPr>
        <w:t xml:space="preserve"> that one can achieve his objective within a short period of time. One is able to move from point A to point B quickly hence giving meaning to the term </w:t>
      </w:r>
      <w:r w:rsidRPr="00927740">
        <w:rPr>
          <w:rFonts w:ascii="Palatino Linotype" w:hAnsi="Palatino Linotype" w:cs="Times New Roman"/>
          <w:i/>
          <w:sz w:val="28"/>
          <w:szCs w:val="28"/>
        </w:rPr>
        <w:t>time</w:t>
      </w:r>
      <w:r w:rsidRPr="00927740">
        <w:rPr>
          <w:rFonts w:ascii="Palatino Linotype" w:hAnsi="Palatino Linotype" w:cs="Times New Roman"/>
          <w:sz w:val="28"/>
          <w:szCs w:val="28"/>
        </w:rPr>
        <w:t xml:space="preserve"> is money</w:t>
      </w:r>
    </w:p>
    <w:p w:rsidR="00F25798" w:rsidRPr="00927740" w:rsidRDefault="00F25798" w:rsidP="00F34109">
      <w:pPr>
        <w:pStyle w:val="ListParagraph"/>
        <w:numPr>
          <w:ilvl w:val="0"/>
          <w:numId w:val="80"/>
        </w:numPr>
        <w:spacing w:line="360" w:lineRule="auto"/>
        <w:jc w:val="both"/>
        <w:rPr>
          <w:rFonts w:ascii="Palatino Linotype" w:hAnsi="Palatino Linotype" w:cs="Times New Roman"/>
          <w:sz w:val="28"/>
          <w:szCs w:val="28"/>
        </w:rPr>
      </w:pPr>
      <w:r w:rsidRPr="00927740">
        <w:rPr>
          <w:rFonts w:ascii="Palatino Linotype" w:hAnsi="Palatino Linotype" w:cs="Times New Roman"/>
          <w:sz w:val="28"/>
          <w:szCs w:val="28"/>
        </w:rPr>
        <w:t xml:space="preserve">Reduce in Wear and Tear: </w:t>
      </w:r>
      <w:r w:rsidR="0052706D" w:rsidRPr="00927740">
        <w:rPr>
          <w:rFonts w:ascii="Palatino Linotype" w:hAnsi="Palatino Linotype" w:cs="Times New Roman"/>
          <w:sz w:val="28"/>
          <w:szCs w:val="28"/>
        </w:rPr>
        <w:t>This helps in the reduction of constant repairs hence saving money.</w:t>
      </w:r>
    </w:p>
    <w:p w:rsidR="0052706D" w:rsidRPr="00927740" w:rsidRDefault="0052706D" w:rsidP="00F34109">
      <w:pPr>
        <w:pStyle w:val="ListParagraph"/>
        <w:numPr>
          <w:ilvl w:val="0"/>
          <w:numId w:val="80"/>
        </w:numPr>
        <w:spacing w:line="360" w:lineRule="auto"/>
        <w:jc w:val="both"/>
        <w:rPr>
          <w:rFonts w:ascii="Palatino Linotype" w:hAnsi="Palatino Linotype" w:cs="Times New Roman"/>
          <w:sz w:val="28"/>
          <w:szCs w:val="28"/>
        </w:rPr>
      </w:pPr>
      <w:r w:rsidRPr="00927740">
        <w:rPr>
          <w:rFonts w:ascii="Palatino Linotype" w:hAnsi="Palatino Linotype" w:cs="Times New Roman"/>
          <w:sz w:val="28"/>
          <w:szCs w:val="28"/>
        </w:rPr>
        <w:lastRenderedPageBreak/>
        <w:t>Reduce cost</w:t>
      </w:r>
    </w:p>
    <w:p w:rsidR="0052706D" w:rsidRPr="00927740" w:rsidRDefault="0052706D" w:rsidP="00F34109">
      <w:pPr>
        <w:pStyle w:val="ListParagraph"/>
        <w:numPr>
          <w:ilvl w:val="0"/>
          <w:numId w:val="80"/>
        </w:numPr>
        <w:spacing w:line="360" w:lineRule="auto"/>
        <w:jc w:val="both"/>
        <w:rPr>
          <w:rFonts w:ascii="Palatino Linotype" w:hAnsi="Palatino Linotype" w:cs="Times New Roman"/>
          <w:sz w:val="28"/>
          <w:szCs w:val="28"/>
        </w:rPr>
      </w:pPr>
      <w:r w:rsidRPr="00927740">
        <w:rPr>
          <w:rFonts w:ascii="Palatino Linotype" w:hAnsi="Palatino Linotype" w:cs="Times New Roman"/>
          <w:sz w:val="28"/>
          <w:szCs w:val="28"/>
        </w:rPr>
        <w:t>Save on lives: avoid accidents and loss of  lives</w:t>
      </w:r>
    </w:p>
    <w:p w:rsidR="003D11C4" w:rsidRPr="00927740" w:rsidRDefault="003D11C4" w:rsidP="00F05C05">
      <w:pPr>
        <w:pStyle w:val="Heading2"/>
        <w:rPr>
          <w:rFonts w:ascii="Palatino Linotype" w:hAnsi="Palatino Linotype" w:cs="Times New Roman"/>
          <w:b/>
          <w:color w:val="auto"/>
          <w:sz w:val="28"/>
          <w:szCs w:val="28"/>
          <w:u w:val="single"/>
        </w:rPr>
      </w:pPr>
      <w:bookmarkStart w:id="107" w:name="_Toc435690715"/>
      <w:r w:rsidRPr="00927740">
        <w:rPr>
          <w:rFonts w:ascii="Palatino Linotype" w:hAnsi="Palatino Linotype" w:cs="Times New Roman"/>
          <w:b/>
          <w:color w:val="auto"/>
          <w:sz w:val="28"/>
          <w:szCs w:val="28"/>
          <w:u w:val="single"/>
        </w:rPr>
        <w:t>Whether it is possible to create emergency funds for maintenance of the department</w:t>
      </w:r>
      <w:bookmarkEnd w:id="107"/>
      <w:r w:rsidRPr="00927740">
        <w:rPr>
          <w:rFonts w:ascii="Palatino Linotype" w:hAnsi="Palatino Linotype" w:cs="Times New Roman"/>
          <w:b/>
          <w:color w:val="auto"/>
          <w:sz w:val="28"/>
          <w:szCs w:val="28"/>
          <w:u w:val="single"/>
        </w:rPr>
        <w:t xml:space="preserve"> </w:t>
      </w:r>
    </w:p>
    <w:p w:rsidR="003D11C4" w:rsidRPr="00927740" w:rsidRDefault="003D11C4" w:rsidP="00F34109">
      <w:pPr>
        <w:spacing w:line="360" w:lineRule="auto"/>
        <w:jc w:val="both"/>
        <w:rPr>
          <w:rFonts w:ascii="Palatino Linotype" w:hAnsi="Palatino Linotype" w:cs="Times New Roman"/>
          <w:sz w:val="28"/>
          <w:szCs w:val="28"/>
        </w:rPr>
      </w:pPr>
      <w:r w:rsidRPr="00927740">
        <w:rPr>
          <w:rFonts w:ascii="Palatino Linotype" w:hAnsi="Palatino Linotype" w:cs="Times New Roman"/>
          <w:sz w:val="28"/>
          <w:szCs w:val="28"/>
        </w:rPr>
        <w:t>The CEC brought up legislation in r</w:t>
      </w:r>
      <w:r w:rsidR="00201A89" w:rsidRPr="00927740">
        <w:rPr>
          <w:rFonts w:ascii="Palatino Linotype" w:hAnsi="Palatino Linotype" w:cs="Times New Roman"/>
          <w:sz w:val="28"/>
          <w:szCs w:val="28"/>
        </w:rPr>
        <w:t xml:space="preserve">egards to the emergency funds so that we are covered </w:t>
      </w:r>
      <w:r w:rsidR="00FD4F96" w:rsidRPr="00927740">
        <w:rPr>
          <w:rFonts w:ascii="Palatino Linotype" w:hAnsi="Palatino Linotype" w:cs="Times New Roman"/>
          <w:sz w:val="28"/>
          <w:szCs w:val="28"/>
        </w:rPr>
        <w:t xml:space="preserve">by law. Culvert installation should be taken seriously since roads have been destroyed. The committee proposed that at least three youths in every ward should be trained for such work. </w:t>
      </w:r>
    </w:p>
    <w:p w:rsidR="00C9357B" w:rsidRPr="00927740" w:rsidRDefault="00AD15C8" w:rsidP="00F34109">
      <w:pPr>
        <w:spacing w:line="360" w:lineRule="auto"/>
        <w:jc w:val="both"/>
        <w:rPr>
          <w:rFonts w:ascii="Palatino Linotype" w:hAnsi="Palatino Linotype" w:cs="Times New Roman"/>
          <w:b/>
          <w:sz w:val="28"/>
          <w:szCs w:val="28"/>
          <w:u w:val="single"/>
        </w:rPr>
      </w:pPr>
      <w:r w:rsidRPr="00927740">
        <w:rPr>
          <w:rFonts w:ascii="Palatino Linotype" w:hAnsi="Palatino Linotype" w:cs="Times New Roman"/>
          <w:b/>
          <w:sz w:val="28"/>
          <w:szCs w:val="28"/>
          <w:u w:val="single"/>
        </w:rPr>
        <w:t>4</w:t>
      </w:r>
      <w:r w:rsidRPr="00927740">
        <w:rPr>
          <w:rFonts w:ascii="Palatino Linotype" w:hAnsi="Palatino Linotype" w:cs="Times New Roman"/>
          <w:b/>
          <w:sz w:val="28"/>
          <w:szCs w:val="28"/>
          <w:u w:val="single"/>
          <w:vertAlign w:val="superscript"/>
        </w:rPr>
        <w:t>th</w:t>
      </w:r>
      <w:r w:rsidRPr="00927740">
        <w:rPr>
          <w:rFonts w:ascii="Palatino Linotype" w:hAnsi="Palatino Linotype" w:cs="Times New Roman"/>
          <w:b/>
          <w:sz w:val="28"/>
          <w:szCs w:val="28"/>
          <w:u w:val="single"/>
        </w:rPr>
        <w:t xml:space="preserve"> June, 2014</w:t>
      </w:r>
    </w:p>
    <w:p w:rsidR="00AD15C8" w:rsidRPr="00927740" w:rsidRDefault="00AD15C8" w:rsidP="00F34109">
      <w:pPr>
        <w:spacing w:line="360" w:lineRule="auto"/>
        <w:jc w:val="both"/>
        <w:rPr>
          <w:rFonts w:ascii="Palatino Linotype" w:hAnsi="Palatino Linotype" w:cs="Times New Roman"/>
          <w:sz w:val="28"/>
          <w:szCs w:val="28"/>
        </w:rPr>
      </w:pPr>
      <w:r w:rsidRPr="00927740">
        <w:rPr>
          <w:rFonts w:ascii="Palatino Linotype" w:hAnsi="Palatino Linotype" w:cs="Times New Roman"/>
          <w:sz w:val="28"/>
          <w:szCs w:val="28"/>
        </w:rPr>
        <w:t>On this date the C.E.C sat with the Committee to clarify on the following issues;</w:t>
      </w:r>
    </w:p>
    <w:p w:rsidR="00C9357B" w:rsidRPr="00927740" w:rsidRDefault="00863540" w:rsidP="00F34109">
      <w:pPr>
        <w:pStyle w:val="ListParagraph"/>
        <w:numPr>
          <w:ilvl w:val="0"/>
          <w:numId w:val="76"/>
        </w:numPr>
        <w:spacing w:line="360" w:lineRule="auto"/>
        <w:jc w:val="both"/>
        <w:rPr>
          <w:rFonts w:ascii="Palatino Linotype" w:hAnsi="Palatino Linotype" w:cs="Times New Roman"/>
          <w:sz w:val="28"/>
          <w:szCs w:val="28"/>
        </w:rPr>
      </w:pPr>
      <w:r w:rsidRPr="00927740">
        <w:rPr>
          <w:rFonts w:ascii="Palatino Linotype" w:hAnsi="Palatino Linotype" w:cs="Times New Roman"/>
          <w:sz w:val="28"/>
          <w:szCs w:val="28"/>
        </w:rPr>
        <w:t>Why the allocation to the department is too low</w:t>
      </w:r>
    </w:p>
    <w:p w:rsidR="00863540" w:rsidRPr="00927740" w:rsidRDefault="00863540" w:rsidP="00F34109">
      <w:pPr>
        <w:pStyle w:val="ListParagraph"/>
        <w:numPr>
          <w:ilvl w:val="0"/>
          <w:numId w:val="76"/>
        </w:numPr>
        <w:spacing w:line="360" w:lineRule="auto"/>
        <w:jc w:val="both"/>
        <w:rPr>
          <w:rFonts w:ascii="Palatino Linotype" w:hAnsi="Palatino Linotype" w:cs="Times New Roman"/>
          <w:sz w:val="28"/>
          <w:szCs w:val="28"/>
        </w:rPr>
      </w:pPr>
      <w:r w:rsidRPr="00927740">
        <w:rPr>
          <w:rFonts w:ascii="Palatino Linotype" w:hAnsi="Palatino Linotype" w:cs="Times New Roman"/>
          <w:sz w:val="28"/>
          <w:szCs w:val="28"/>
        </w:rPr>
        <w:t>List of roads at ward level</w:t>
      </w:r>
    </w:p>
    <w:p w:rsidR="00863540" w:rsidRPr="00927740" w:rsidRDefault="00863540" w:rsidP="00F34109">
      <w:pPr>
        <w:pStyle w:val="ListParagraph"/>
        <w:numPr>
          <w:ilvl w:val="0"/>
          <w:numId w:val="76"/>
        </w:numPr>
        <w:spacing w:line="360" w:lineRule="auto"/>
        <w:jc w:val="both"/>
        <w:rPr>
          <w:rFonts w:ascii="Palatino Linotype" w:hAnsi="Palatino Linotype" w:cs="Times New Roman"/>
          <w:sz w:val="28"/>
          <w:szCs w:val="28"/>
        </w:rPr>
      </w:pPr>
      <w:r w:rsidRPr="00927740">
        <w:rPr>
          <w:rFonts w:ascii="Palatino Linotype" w:hAnsi="Palatino Linotype" w:cs="Times New Roman"/>
          <w:sz w:val="28"/>
          <w:szCs w:val="28"/>
        </w:rPr>
        <w:t>Clarify on the classification of roads to be done by other sectors</w:t>
      </w:r>
    </w:p>
    <w:p w:rsidR="00863540" w:rsidRPr="00927740" w:rsidRDefault="00863540" w:rsidP="00F34109">
      <w:pPr>
        <w:pStyle w:val="ListParagraph"/>
        <w:numPr>
          <w:ilvl w:val="0"/>
          <w:numId w:val="76"/>
        </w:numPr>
        <w:spacing w:line="360" w:lineRule="auto"/>
        <w:jc w:val="both"/>
        <w:rPr>
          <w:rFonts w:ascii="Palatino Linotype" w:hAnsi="Palatino Linotype" w:cs="Times New Roman"/>
          <w:sz w:val="28"/>
          <w:szCs w:val="28"/>
        </w:rPr>
      </w:pPr>
      <w:r w:rsidRPr="00927740">
        <w:rPr>
          <w:rFonts w:ascii="Palatino Linotype" w:hAnsi="Palatino Linotype" w:cs="Times New Roman"/>
          <w:sz w:val="28"/>
          <w:szCs w:val="28"/>
        </w:rPr>
        <w:t>Specify new roads to be opened</w:t>
      </w:r>
    </w:p>
    <w:p w:rsidR="00863540" w:rsidRPr="00927740" w:rsidRDefault="00863540" w:rsidP="00F34109">
      <w:pPr>
        <w:pStyle w:val="ListParagraph"/>
        <w:numPr>
          <w:ilvl w:val="0"/>
          <w:numId w:val="76"/>
        </w:numPr>
        <w:spacing w:line="360" w:lineRule="auto"/>
        <w:jc w:val="both"/>
        <w:rPr>
          <w:rFonts w:ascii="Palatino Linotype" w:hAnsi="Palatino Linotype" w:cs="Times New Roman"/>
          <w:sz w:val="28"/>
          <w:szCs w:val="28"/>
        </w:rPr>
      </w:pPr>
      <w:r w:rsidRPr="00927740">
        <w:rPr>
          <w:rFonts w:ascii="Palatino Linotype" w:hAnsi="Palatino Linotype" w:cs="Times New Roman"/>
          <w:sz w:val="28"/>
          <w:szCs w:val="28"/>
        </w:rPr>
        <w:t>Why there is no guiding policy for roads department</w:t>
      </w:r>
    </w:p>
    <w:p w:rsidR="00863540" w:rsidRPr="00927740" w:rsidRDefault="00863540" w:rsidP="00F34109">
      <w:pPr>
        <w:pStyle w:val="ListParagraph"/>
        <w:numPr>
          <w:ilvl w:val="0"/>
          <w:numId w:val="76"/>
        </w:numPr>
        <w:spacing w:line="360" w:lineRule="auto"/>
        <w:jc w:val="both"/>
        <w:rPr>
          <w:rFonts w:ascii="Palatino Linotype" w:hAnsi="Palatino Linotype" w:cs="Times New Roman"/>
          <w:sz w:val="28"/>
          <w:szCs w:val="28"/>
        </w:rPr>
      </w:pPr>
      <w:r w:rsidRPr="00927740">
        <w:rPr>
          <w:rFonts w:ascii="Palatino Linotype" w:hAnsi="Palatino Linotype" w:cs="Times New Roman"/>
          <w:sz w:val="28"/>
          <w:szCs w:val="28"/>
        </w:rPr>
        <w:t>Clarify how incomplete roads will be completed</w:t>
      </w:r>
    </w:p>
    <w:p w:rsidR="00863540" w:rsidRPr="00927740" w:rsidRDefault="00863540" w:rsidP="00F34109">
      <w:pPr>
        <w:pStyle w:val="ListParagraph"/>
        <w:numPr>
          <w:ilvl w:val="0"/>
          <w:numId w:val="76"/>
        </w:numPr>
        <w:spacing w:line="360" w:lineRule="auto"/>
        <w:jc w:val="both"/>
        <w:rPr>
          <w:rFonts w:ascii="Palatino Linotype" w:hAnsi="Palatino Linotype" w:cs="Times New Roman"/>
          <w:sz w:val="28"/>
          <w:szCs w:val="28"/>
        </w:rPr>
      </w:pPr>
      <w:r w:rsidRPr="00927740">
        <w:rPr>
          <w:rFonts w:ascii="Palatino Linotype" w:hAnsi="Palatino Linotype" w:cs="Times New Roman"/>
          <w:sz w:val="28"/>
          <w:szCs w:val="28"/>
        </w:rPr>
        <w:t>Justify allocation done to construction of culverts</w:t>
      </w:r>
    </w:p>
    <w:p w:rsidR="00DD0308" w:rsidRPr="00927740" w:rsidRDefault="00DD0308" w:rsidP="00F34109">
      <w:pPr>
        <w:spacing w:line="360" w:lineRule="auto"/>
        <w:jc w:val="both"/>
        <w:rPr>
          <w:rFonts w:ascii="Palatino Linotype" w:hAnsi="Palatino Linotype" w:cs="Times New Roman"/>
          <w:sz w:val="28"/>
          <w:szCs w:val="28"/>
        </w:rPr>
      </w:pPr>
      <w:r w:rsidRPr="00927740">
        <w:rPr>
          <w:rFonts w:ascii="Palatino Linotype" w:hAnsi="Palatino Linotype" w:cs="Times New Roman"/>
          <w:sz w:val="28"/>
          <w:szCs w:val="28"/>
        </w:rPr>
        <w:t>This is a summary of the response by the C.E.C as per the questions asked;</w:t>
      </w:r>
    </w:p>
    <w:p w:rsidR="007016D2" w:rsidRPr="00927740" w:rsidRDefault="007016D2" w:rsidP="00F05C05">
      <w:pPr>
        <w:pStyle w:val="Heading2"/>
        <w:rPr>
          <w:rFonts w:ascii="Palatino Linotype" w:hAnsi="Palatino Linotype" w:cs="Times New Roman"/>
          <w:b/>
          <w:color w:val="auto"/>
          <w:sz w:val="28"/>
          <w:szCs w:val="28"/>
          <w:u w:val="single"/>
        </w:rPr>
      </w:pPr>
      <w:bookmarkStart w:id="108" w:name="_Toc435690716"/>
      <w:r w:rsidRPr="00927740">
        <w:rPr>
          <w:rFonts w:ascii="Palatino Linotype" w:hAnsi="Palatino Linotype" w:cs="Times New Roman"/>
          <w:b/>
          <w:color w:val="auto"/>
          <w:sz w:val="28"/>
          <w:szCs w:val="28"/>
          <w:u w:val="single"/>
        </w:rPr>
        <w:lastRenderedPageBreak/>
        <w:t>Why the allocation to the department is too low</w:t>
      </w:r>
      <w:bookmarkEnd w:id="108"/>
    </w:p>
    <w:p w:rsidR="007016D2" w:rsidRPr="00927740" w:rsidRDefault="007016D2" w:rsidP="00F34109">
      <w:pPr>
        <w:spacing w:line="360" w:lineRule="auto"/>
        <w:jc w:val="both"/>
        <w:rPr>
          <w:rFonts w:ascii="Palatino Linotype" w:hAnsi="Palatino Linotype" w:cs="Times New Roman"/>
          <w:sz w:val="28"/>
          <w:szCs w:val="28"/>
        </w:rPr>
      </w:pPr>
      <w:r w:rsidRPr="00927740">
        <w:rPr>
          <w:rFonts w:ascii="Palatino Linotype" w:hAnsi="Palatino Linotype" w:cs="Times New Roman"/>
          <w:sz w:val="28"/>
          <w:szCs w:val="28"/>
        </w:rPr>
        <w:t>The C.E.C agreed with the committee that the allocation to the Infrastructure department was too low. Roads department was initially allocated 299M but was reduced to 229 Million while Bridges was allocated 83M but was slashed to 63M. With this amount, the C.E.C informed the committee that it was impossible to carry out the work that was captured in the work plan.</w:t>
      </w:r>
    </w:p>
    <w:p w:rsidR="007016D2" w:rsidRPr="00927740" w:rsidRDefault="007016D2" w:rsidP="00F05C05">
      <w:pPr>
        <w:pStyle w:val="Heading2"/>
        <w:rPr>
          <w:rFonts w:ascii="Palatino Linotype" w:hAnsi="Palatino Linotype" w:cs="Times New Roman"/>
          <w:b/>
          <w:color w:val="auto"/>
          <w:sz w:val="28"/>
          <w:szCs w:val="28"/>
          <w:u w:val="single"/>
        </w:rPr>
      </w:pPr>
      <w:bookmarkStart w:id="109" w:name="_Toc435690717"/>
      <w:r w:rsidRPr="00927740">
        <w:rPr>
          <w:rFonts w:ascii="Palatino Linotype" w:hAnsi="Palatino Linotype" w:cs="Times New Roman"/>
          <w:b/>
          <w:color w:val="auto"/>
          <w:sz w:val="28"/>
          <w:szCs w:val="28"/>
          <w:u w:val="single"/>
        </w:rPr>
        <w:t>List of roads at ward level</w:t>
      </w:r>
      <w:bookmarkEnd w:id="109"/>
    </w:p>
    <w:p w:rsidR="007016D2" w:rsidRPr="00927740" w:rsidRDefault="007016D2" w:rsidP="00F34109">
      <w:pPr>
        <w:spacing w:line="360" w:lineRule="auto"/>
        <w:jc w:val="both"/>
        <w:rPr>
          <w:rFonts w:ascii="Palatino Linotype" w:hAnsi="Palatino Linotype" w:cs="Times New Roman"/>
          <w:sz w:val="28"/>
          <w:szCs w:val="28"/>
        </w:rPr>
      </w:pPr>
      <w:r w:rsidRPr="00927740">
        <w:rPr>
          <w:rFonts w:ascii="Palatino Linotype" w:hAnsi="Palatino Linotype" w:cs="Times New Roman"/>
          <w:sz w:val="28"/>
          <w:szCs w:val="28"/>
        </w:rPr>
        <w:t xml:space="preserve">The C.E.C informed the committee that at first, at least 9 Km of roads within each ward was supposed to be constructed.  He promised </w:t>
      </w:r>
      <w:r w:rsidR="00677757" w:rsidRPr="00927740">
        <w:rPr>
          <w:rFonts w:ascii="Palatino Linotype" w:hAnsi="Palatino Linotype" w:cs="Times New Roman"/>
          <w:sz w:val="28"/>
          <w:szCs w:val="28"/>
        </w:rPr>
        <w:t>that a list of all the roads will be given by the sub-county engineers in two weeks.</w:t>
      </w:r>
    </w:p>
    <w:p w:rsidR="00863540" w:rsidRPr="00927740" w:rsidRDefault="00677757" w:rsidP="00F05C05">
      <w:pPr>
        <w:pStyle w:val="Heading2"/>
        <w:rPr>
          <w:rFonts w:ascii="Palatino Linotype" w:hAnsi="Palatino Linotype" w:cs="Times New Roman"/>
          <w:b/>
          <w:color w:val="auto"/>
          <w:sz w:val="28"/>
          <w:szCs w:val="28"/>
          <w:u w:val="single"/>
        </w:rPr>
      </w:pPr>
      <w:bookmarkStart w:id="110" w:name="_Toc435690718"/>
      <w:r w:rsidRPr="00927740">
        <w:rPr>
          <w:rFonts w:ascii="Palatino Linotype" w:hAnsi="Palatino Linotype" w:cs="Times New Roman"/>
          <w:b/>
          <w:color w:val="auto"/>
          <w:sz w:val="28"/>
          <w:szCs w:val="28"/>
          <w:u w:val="single"/>
        </w:rPr>
        <w:t>Clarify on the classification of roads to be done by other sectors</w:t>
      </w:r>
      <w:bookmarkEnd w:id="110"/>
    </w:p>
    <w:p w:rsidR="00C9357B" w:rsidRPr="00927740" w:rsidRDefault="00677757" w:rsidP="00F34109">
      <w:pPr>
        <w:spacing w:line="360" w:lineRule="auto"/>
        <w:jc w:val="both"/>
        <w:rPr>
          <w:rFonts w:ascii="Palatino Linotype" w:hAnsi="Palatino Linotype" w:cs="Times New Roman"/>
          <w:sz w:val="28"/>
          <w:szCs w:val="28"/>
        </w:rPr>
      </w:pPr>
      <w:r w:rsidRPr="00927740">
        <w:rPr>
          <w:rFonts w:ascii="Palatino Linotype" w:hAnsi="Palatino Linotype" w:cs="Times New Roman"/>
          <w:sz w:val="28"/>
          <w:szCs w:val="28"/>
        </w:rPr>
        <w:t xml:space="preserve">The CEC informed the committee that it was not clear which roads are done by County and which are done by KERRA, KURRA etc. She however aid that the feeder roads were mainly done by county while other roads are done by these sectors. </w:t>
      </w:r>
    </w:p>
    <w:p w:rsidR="00677757" w:rsidRPr="00927740" w:rsidRDefault="00677757" w:rsidP="00F05C05">
      <w:pPr>
        <w:pStyle w:val="Heading2"/>
        <w:rPr>
          <w:rFonts w:ascii="Palatino Linotype" w:hAnsi="Palatino Linotype" w:cs="Times New Roman"/>
          <w:b/>
          <w:color w:val="auto"/>
          <w:sz w:val="28"/>
          <w:szCs w:val="28"/>
          <w:u w:val="single"/>
        </w:rPr>
      </w:pPr>
      <w:bookmarkStart w:id="111" w:name="_Toc435690719"/>
      <w:r w:rsidRPr="00927740">
        <w:rPr>
          <w:rFonts w:ascii="Palatino Linotype" w:hAnsi="Palatino Linotype" w:cs="Times New Roman"/>
          <w:b/>
          <w:color w:val="auto"/>
          <w:sz w:val="28"/>
          <w:szCs w:val="28"/>
          <w:u w:val="single"/>
        </w:rPr>
        <w:t>Specify new roads to be opened</w:t>
      </w:r>
      <w:bookmarkEnd w:id="111"/>
    </w:p>
    <w:p w:rsidR="00677757" w:rsidRPr="00927740" w:rsidRDefault="00677757" w:rsidP="00F34109">
      <w:pPr>
        <w:spacing w:line="360" w:lineRule="auto"/>
        <w:jc w:val="both"/>
        <w:rPr>
          <w:rFonts w:ascii="Palatino Linotype" w:hAnsi="Palatino Linotype" w:cs="Times New Roman"/>
          <w:sz w:val="28"/>
          <w:szCs w:val="28"/>
        </w:rPr>
      </w:pPr>
      <w:r w:rsidRPr="00927740">
        <w:rPr>
          <w:rFonts w:ascii="Palatino Linotype" w:hAnsi="Palatino Linotype" w:cs="Times New Roman"/>
          <w:sz w:val="28"/>
          <w:szCs w:val="28"/>
        </w:rPr>
        <w:t>The CEC informed the committee that several roads need to be dozed even if grading will be done later on. She noted that culverts and bridges were not done in this financial year i.e. FY 2014/2015</w:t>
      </w:r>
    </w:p>
    <w:p w:rsidR="00371252" w:rsidRPr="00927740" w:rsidRDefault="00371252" w:rsidP="00F05C05">
      <w:pPr>
        <w:pStyle w:val="Heading2"/>
        <w:rPr>
          <w:rFonts w:ascii="Palatino Linotype" w:hAnsi="Palatino Linotype" w:cs="Times New Roman"/>
          <w:b/>
          <w:color w:val="auto"/>
          <w:sz w:val="28"/>
          <w:szCs w:val="28"/>
          <w:u w:val="single"/>
        </w:rPr>
      </w:pPr>
      <w:bookmarkStart w:id="112" w:name="_Toc435690720"/>
      <w:r w:rsidRPr="00927740">
        <w:rPr>
          <w:rFonts w:ascii="Palatino Linotype" w:hAnsi="Palatino Linotype" w:cs="Times New Roman"/>
          <w:b/>
          <w:color w:val="auto"/>
          <w:sz w:val="28"/>
          <w:szCs w:val="28"/>
          <w:u w:val="single"/>
        </w:rPr>
        <w:lastRenderedPageBreak/>
        <w:t>Why there is no guiding policy for roads department</w:t>
      </w:r>
      <w:bookmarkEnd w:id="112"/>
    </w:p>
    <w:p w:rsidR="00677757" w:rsidRPr="00927740" w:rsidRDefault="00371252" w:rsidP="00F34109">
      <w:pPr>
        <w:spacing w:line="360" w:lineRule="auto"/>
        <w:jc w:val="both"/>
        <w:rPr>
          <w:rFonts w:ascii="Palatino Linotype" w:hAnsi="Palatino Linotype" w:cs="Times New Roman"/>
          <w:sz w:val="28"/>
          <w:szCs w:val="28"/>
        </w:rPr>
      </w:pPr>
      <w:r w:rsidRPr="00927740">
        <w:rPr>
          <w:rFonts w:ascii="Palatino Linotype" w:hAnsi="Palatino Linotype" w:cs="Times New Roman"/>
          <w:sz w:val="28"/>
          <w:szCs w:val="28"/>
        </w:rPr>
        <w:t xml:space="preserve">The CEC agreed with the committee that there’s need for guiding policy to itemize roads: This will aid in the equitable distribution of dozing of roads. </w:t>
      </w:r>
    </w:p>
    <w:p w:rsidR="00371252" w:rsidRPr="00927740" w:rsidRDefault="00371252" w:rsidP="00F05C05">
      <w:pPr>
        <w:pStyle w:val="Heading2"/>
        <w:rPr>
          <w:rFonts w:ascii="Palatino Linotype" w:hAnsi="Palatino Linotype" w:cs="Times New Roman"/>
          <w:b/>
          <w:color w:val="auto"/>
          <w:sz w:val="28"/>
          <w:szCs w:val="28"/>
          <w:u w:val="single"/>
        </w:rPr>
      </w:pPr>
      <w:bookmarkStart w:id="113" w:name="_Toc435690721"/>
      <w:r w:rsidRPr="00927740">
        <w:rPr>
          <w:rFonts w:ascii="Palatino Linotype" w:hAnsi="Palatino Linotype" w:cs="Times New Roman"/>
          <w:b/>
          <w:color w:val="auto"/>
          <w:sz w:val="28"/>
          <w:szCs w:val="28"/>
          <w:u w:val="single"/>
        </w:rPr>
        <w:t>Justify allocation done to construction of culverts</w:t>
      </w:r>
      <w:bookmarkEnd w:id="113"/>
    </w:p>
    <w:p w:rsidR="00C9357B" w:rsidRPr="00927740" w:rsidRDefault="00EF066B" w:rsidP="00F34109">
      <w:pPr>
        <w:spacing w:line="360" w:lineRule="auto"/>
        <w:jc w:val="both"/>
        <w:rPr>
          <w:rFonts w:ascii="Palatino Linotype" w:hAnsi="Palatino Linotype" w:cs="Times New Roman"/>
          <w:sz w:val="28"/>
          <w:szCs w:val="28"/>
        </w:rPr>
      </w:pPr>
      <w:r w:rsidRPr="00927740">
        <w:rPr>
          <w:rFonts w:ascii="Palatino Linotype" w:hAnsi="Palatino Linotype" w:cs="Times New Roman"/>
          <w:sz w:val="28"/>
          <w:szCs w:val="28"/>
        </w:rPr>
        <w:t xml:space="preserve">Culverts and bridges are clamped together. Although none was laid this year, there’s plan to do son in the next financial year, i.e. FY 2015/2016. </w:t>
      </w:r>
      <w:r w:rsidR="005718F9" w:rsidRPr="00927740">
        <w:rPr>
          <w:rFonts w:ascii="Palatino Linotype" w:hAnsi="Palatino Linotype" w:cs="Times New Roman"/>
          <w:sz w:val="28"/>
          <w:szCs w:val="28"/>
        </w:rPr>
        <w:t>That it is important to identify crucial bridges that need culverts. Culvert installation must be done. Engineers should work hard with area MCA’s</w:t>
      </w:r>
    </w:p>
    <w:p w:rsidR="00C9357B" w:rsidRPr="00927740" w:rsidRDefault="00C9357B" w:rsidP="00F34109">
      <w:pPr>
        <w:pStyle w:val="Default"/>
        <w:spacing w:line="360" w:lineRule="auto"/>
        <w:jc w:val="both"/>
        <w:rPr>
          <w:rFonts w:ascii="Palatino Linotype" w:hAnsi="Palatino Linotype" w:cs="Times New Roman"/>
          <w:b/>
          <w:bCs/>
          <w:color w:val="auto"/>
          <w:sz w:val="28"/>
          <w:szCs w:val="28"/>
        </w:rPr>
      </w:pPr>
    </w:p>
    <w:p w:rsidR="00C9357B" w:rsidRPr="00927740" w:rsidRDefault="00C9357B" w:rsidP="00F34109">
      <w:pPr>
        <w:pStyle w:val="Default"/>
        <w:spacing w:line="360" w:lineRule="auto"/>
        <w:jc w:val="both"/>
        <w:rPr>
          <w:rFonts w:ascii="Palatino Linotype" w:hAnsi="Palatino Linotype" w:cs="Times New Roman"/>
          <w:b/>
          <w:bCs/>
          <w:color w:val="auto"/>
          <w:sz w:val="28"/>
          <w:szCs w:val="28"/>
        </w:rPr>
      </w:pPr>
    </w:p>
    <w:p w:rsidR="00C9357B" w:rsidRPr="00927740" w:rsidRDefault="00C9357B" w:rsidP="00F34109">
      <w:pPr>
        <w:spacing w:line="360" w:lineRule="auto"/>
        <w:jc w:val="both"/>
        <w:rPr>
          <w:rFonts w:ascii="Palatino Linotype" w:hAnsi="Palatino Linotype"/>
          <w:sz w:val="28"/>
          <w:szCs w:val="28"/>
        </w:rPr>
      </w:pPr>
    </w:p>
    <w:p w:rsidR="00C9357B" w:rsidRPr="00927740" w:rsidRDefault="00C9357B" w:rsidP="00F34109">
      <w:pPr>
        <w:spacing w:line="360" w:lineRule="auto"/>
        <w:jc w:val="both"/>
        <w:rPr>
          <w:rFonts w:ascii="Palatino Linotype" w:hAnsi="Palatino Linotype"/>
          <w:sz w:val="28"/>
          <w:szCs w:val="28"/>
        </w:rPr>
      </w:pPr>
    </w:p>
    <w:p w:rsidR="00152369" w:rsidRPr="00927740" w:rsidRDefault="00152369" w:rsidP="00F34109">
      <w:pPr>
        <w:spacing w:line="360" w:lineRule="auto"/>
        <w:jc w:val="both"/>
        <w:rPr>
          <w:rFonts w:ascii="Palatino Linotype" w:hAnsi="Palatino Linotype"/>
          <w:sz w:val="28"/>
          <w:szCs w:val="28"/>
        </w:rPr>
      </w:pPr>
    </w:p>
    <w:p w:rsidR="00B22CA5" w:rsidRPr="00927740" w:rsidRDefault="00B22CA5" w:rsidP="00F34109">
      <w:pPr>
        <w:spacing w:line="360" w:lineRule="auto"/>
        <w:jc w:val="both"/>
        <w:rPr>
          <w:rFonts w:ascii="Palatino Linotype" w:hAnsi="Palatino Linotype"/>
          <w:sz w:val="28"/>
          <w:szCs w:val="28"/>
        </w:rPr>
      </w:pPr>
    </w:p>
    <w:p w:rsidR="00B22CA5" w:rsidRPr="00927740" w:rsidRDefault="00B22CA5" w:rsidP="00F34109">
      <w:pPr>
        <w:spacing w:line="360" w:lineRule="auto"/>
        <w:jc w:val="both"/>
        <w:rPr>
          <w:rFonts w:ascii="Palatino Linotype" w:hAnsi="Palatino Linotype"/>
          <w:sz w:val="28"/>
          <w:szCs w:val="28"/>
        </w:rPr>
      </w:pPr>
    </w:p>
    <w:p w:rsidR="00F05C05" w:rsidRPr="00927740" w:rsidRDefault="00F05C05" w:rsidP="00F05C05"/>
    <w:p w:rsidR="00F05C05" w:rsidRPr="00927740" w:rsidRDefault="00F05C05" w:rsidP="00F05C05"/>
    <w:p w:rsidR="00F05C05" w:rsidRPr="00927740" w:rsidRDefault="00F05C05" w:rsidP="00F05C05"/>
    <w:p w:rsidR="00F05C05" w:rsidRPr="00927740" w:rsidRDefault="00F05C05" w:rsidP="00F05C05"/>
    <w:p w:rsidR="00F05C05" w:rsidRPr="00927740" w:rsidRDefault="00F05C05" w:rsidP="00F05C05"/>
    <w:p w:rsidR="00B22CA5" w:rsidRPr="00927740" w:rsidRDefault="00B22CA5" w:rsidP="00B22CA5">
      <w:pPr>
        <w:pStyle w:val="Heading1"/>
        <w:spacing w:line="360" w:lineRule="auto"/>
        <w:jc w:val="center"/>
        <w:rPr>
          <w:rFonts w:ascii="Palatino Linotype" w:hAnsi="Palatino Linotype"/>
          <w:b/>
          <w:color w:val="auto"/>
          <w:sz w:val="28"/>
          <w:szCs w:val="28"/>
        </w:rPr>
      </w:pPr>
      <w:bookmarkStart w:id="114" w:name="_Toc435690722"/>
      <w:r w:rsidRPr="00927740">
        <w:rPr>
          <w:rFonts w:ascii="Palatino Linotype" w:hAnsi="Palatino Linotype"/>
          <w:b/>
          <w:color w:val="auto"/>
          <w:sz w:val="28"/>
          <w:szCs w:val="28"/>
        </w:rPr>
        <w:lastRenderedPageBreak/>
        <w:t>Chapter Four</w:t>
      </w:r>
      <w:bookmarkEnd w:id="114"/>
      <w:r w:rsidRPr="00927740">
        <w:rPr>
          <w:rFonts w:ascii="Palatino Linotype" w:hAnsi="Palatino Linotype"/>
          <w:b/>
          <w:color w:val="auto"/>
          <w:sz w:val="28"/>
          <w:szCs w:val="28"/>
        </w:rPr>
        <w:t xml:space="preserve"> </w:t>
      </w:r>
    </w:p>
    <w:p w:rsidR="00B22CA5" w:rsidRPr="00927740" w:rsidRDefault="00B22CA5" w:rsidP="00F35702">
      <w:pPr>
        <w:pStyle w:val="Heading1"/>
        <w:jc w:val="center"/>
        <w:rPr>
          <w:color w:val="auto"/>
        </w:rPr>
      </w:pPr>
      <w:bookmarkStart w:id="115" w:name="_Toc435690723"/>
      <w:r w:rsidRPr="00927740">
        <w:rPr>
          <w:rFonts w:ascii="Palatino Linotype" w:hAnsi="Palatino Linotype"/>
          <w:b/>
          <w:color w:val="auto"/>
          <w:sz w:val="28"/>
          <w:szCs w:val="28"/>
        </w:rPr>
        <w:t>Assessment and Gains</w:t>
      </w:r>
      <w:bookmarkEnd w:id="115"/>
    </w:p>
    <w:p w:rsidR="00B22CA5" w:rsidRPr="00927740" w:rsidRDefault="00B22CA5" w:rsidP="00F35702">
      <w:pPr>
        <w:pStyle w:val="Heading1"/>
        <w:rPr>
          <w:rFonts w:ascii="Palatino Linotype" w:hAnsi="Palatino Linotype"/>
          <w:b/>
          <w:color w:val="auto"/>
          <w:sz w:val="28"/>
          <w:szCs w:val="28"/>
        </w:rPr>
      </w:pPr>
      <w:bookmarkStart w:id="116" w:name="_Toc435690724"/>
      <w:r w:rsidRPr="00927740">
        <w:rPr>
          <w:rFonts w:ascii="Palatino Linotype" w:hAnsi="Palatino Linotype"/>
          <w:b/>
          <w:color w:val="auto"/>
          <w:sz w:val="28"/>
          <w:szCs w:val="28"/>
        </w:rPr>
        <w:t>3.0 Assessment on the gains and recommend General progress by the department of infrastructure (roads, transport &amp; public works).</w:t>
      </w:r>
      <w:bookmarkEnd w:id="116"/>
    </w:p>
    <w:p w:rsidR="00B22CA5" w:rsidRPr="00927740" w:rsidRDefault="00B22CA5" w:rsidP="00B22CA5">
      <w:pPr>
        <w:spacing w:line="360" w:lineRule="auto"/>
        <w:jc w:val="both"/>
        <w:rPr>
          <w:rFonts w:ascii="Palatino Linotype" w:hAnsi="Palatino Linotype" w:cs="Times New Roman"/>
          <w:sz w:val="28"/>
          <w:szCs w:val="28"/>
        </w:rPr>
      </w:pPr>
      <w:r w:rsidRPr="00927740">
        <w:rPr>
          <w:rFonts w:ascii="Palatino Linotype" w:hAnsi="Palatino Linotype" w:cs="Times New Roman"/>
          <w:sz w:val="28"/>
          <w:szCs w:val="28"/>
        </w:rPr>
        <w:t>The committee on numerous occasions pointed out the challenges that face the department of infrastructure (roads, transport &amp; public works).The committee then gave the gains and weakness in the sector as follows;</w:t>
      </w:r>
    </w:p>
    <w:p w:rsidR="00B22CA5" w:rsidRPr="00927740" w:rsidRDefault="00B22CA5" w:rsidP="00F35702">
      <w:pPr>
        <w:pStyle w:val="Heading2"/>
        <w:rPr>
          <w:rFonts w:ascii="Palatino Linotype" w:hAnsi="Palatino Linotype" w:cs="Times New Roman"/>
          <w:b/>
          <w:color w:val="auto"/>
          <w:sz w:val="28"/>
          <w:szCs w:val="28"/>
          <w:u w:val="single"/>
        </w:rPr>
      </w:pPr>
      <w:bookmarkStart w:id="117" w:name="_Toc435690725"/>
      <w:r w:rsidRPr="00927740">
        <w:rPr>
          <w:rFonts w:ascii="Palatino Linotype" w:hAnsi="Palatino Linotype" w:cs="Times New Roman"/>
          <w:b/>
          <w:color w:val="auto"/>
          <w:sz w:val="28"/>
          <w:szCs w:val="28"/>
          <w:u w:val="single"/>
        </w:rPr>
        <w:t>Weakness and Challenges</w:t>
      </w:r>
      <w:bookmarkEnd w:id="117"/>
    </w:p>
    <w:p w:rsidR="00B22CA5" w:rsidRPr="00927740" w:rsidRDefault="00B22CA5" w:rsidP="00B22CA5">
      <w:pPr>
        <w:pStyle w:val="ListParagraph"/>
        <w:numPr>
          <w:ilvl w:val="0"/>
          <w:numId w:val="77"/>
        </w:numPr>
        <w:spacing w:after="160" w:line="360" w:lineRule="auto"/>
        <w:jc w:val="both"/>
        <w:rPr>
          <w:rFonts w:ascii="Palatino Linotype" w:hAnsi="Palatino Linotype"/>
          <w:sz w:val="28"/>
          <w:szCs w:val="28"/>
        </w:rPr>
      </w:pPr>
      <w:r w:rsidRPr="00927740">
        <w:rPr>
          <w:rFonts w:ascii="Palatino Linotype" w:hAnsi="Palatino Linotype"/>
          <w:sz w:val="28"/>
          <w:szCs w:val="28"/>
        </w:rPr>
        <w:t xml:space="preserve">The committee were not provided with progress report /briefing on time </w:t>
      </w:r>
    </w:p>
    <w:p w:rsidR="00B22CA5" w:rsidRPr="00927740" w:rsidRDefault="00B22CA5" w:rsidP="00B22CA5">
      <w:pPr>
        <w:pStyle w:val="ListParagraph"/>
        <w:numPr>
          <w:ilvl w:val="0"/>
          <w:numId w:val="77"/>
        </w:numPr>
        <w:spacing w:after="160" w:line="360" w:lineRule="auto"/>
        <w:jc w:val="both"/>
        <w:rPr>
          <w:rFonts w:ascii="Palatino Linotype" w:hAnsi="Palatino Linotype"/>
          <w:sz w:val="28"/>
          <w:szCs w:val="28"/>
        </w:rPr>
      </w:pPr>
      <w:r w:rsidRPr="00927740">
        <w:rPr>
          <w:rFonts w:ascii="Palatino Linotype" w:hAnsi="Palatino Linotype"/>
          <w:sz w:val="28"/>
          <w:szCs w:val="28"/>
        </w:rPr>
        <w:t xml:space="preserve">Lack of equitable distribution of road work across the county. Some wards had more road constructed than others based on distance coverage </w:t>
      </w:r>
    </w:p>
    <w:p w:rsidR="00B22CA5" w:rsidRPr="00927740" w:rsidRDefault="00B22CA5" w:rsidP="00B22CA5">
      <w:pPr>
        <w:pStyle w:val="ListParagraph"/>
        <w:numPr>
          <w:ilvl w:val="0"/>
          <w:numId w:val="77"/>
        </w:numPr>
        <w:spacing w:after="160" w:line="360" w:lineRule="auto"/>
        <w:jc w:val="both"/>
        <w:rPr>
          <w:rFonts w:ascii="Palatino Linotype" w:hAnsi="Palatino Linotype"/>
          <w:sz w:val="28"/>
          <w:szCs w:val="28"/>
        </w:rPr>
      </w:pPr>
      <w:r w:rsidRPr="00927740">
        <w:rPr>
          <w:rFonts w:ascii="Palatino Linotype" w:hAnsi="Palatino Linotype"/>
          <w:sz w:val="28"/>
          <w:szCs w:val="28"/>
        </w:rPr>
        <w:t>There were no proper classification of roads to enable identification of county government  maintained roads from those maintained by the national government to eliminate double funding</w:t>
      </w:r>
    </w:p>
    <w:p w:rsidR="00B22CA5" w:rsidRPr="00927740" w:rsidRDefault="00B22CA5" w:rsidP="00B22CA5">
      <w:pPr>
        <w:pStyle w:val="ListParagraph"/>
        <w:numPr>
          <w:ilvl w:val="0"/>
          <w:numId w:val="77"/>
        </w:numPr>
        <w:spacing w:after="160" w:line="360" w:lineRule="auto"/>
        <w:jc w:val="both"/>
        <w:rPr>
          <w:rFonts w:ascii="Palatino Linotype" w:hAnsi="Palatino Linotype"/>
          <w:sz w:val="28"/>
          <w:szCs w:val="28"/>
        </w:rPr>
      </w:pPr>
      <w:r w:rsidRPr="00927740">
        <w:rPr>
          <w:rFonts w:ascii="Palatino Linotype" w:hAnsi="Palatino Linotype"/>
          <w:sz w:val="28"/>
          <w:szCs w:val="28"/>
        </w:rPr>
        <w:t xml:space="preserve">The department was faced with inadequate resources including the following but not limited to enough personnel  and equipment </w:t>
      </w:r>
    </w:p>
    <w:p w:rsidR="00B22CA5" w:rsidRPr="00927740" w:rsidRDefault="00B22CA5" w:rsidP="00B22CA5">
      <w:pPr>
        <w:pStyle w:val="ListParagraph"/>
        <w:numPr>
          <w:ilvl w:val="0"/>
          <w:numId w:val="77"/>
        </w:numPr>
        <w:spacing w:after="160" w:line="360" w:lineRule="auto"/>
        <w:jc w:val="both"/>
        <w:rPr>
          <w:rFonts w:ascii="Palatino Linotype" w:hAnsi="Palatino Linotype"/>
          <w:sz w:val="28"/>
          <w:szCs w:val="28"/>
        </w:rPr>
      </w:pPr>
      <w:r w:rsidRPr="00927740">
        <w:rPr>
          <w:rFonts w:ascii="Palatino Linotype" w:hAnsi="Palatino Linotype"/>
          <w:sz w:val="28"/>
          <w:szCs w:val="28"/>
        </w:rPr>
        <w:t>The committee findings and recommendation are not adhered to by the executive shelving it to cater dust at  the expense of implementation</w:t>
      </w:r>
    </w:p>
    <w:p w:rsidR="00B22CA5" w:rsidRPr="00927740" w:rsidRDefault="00B22CA5" w:rsidP="00B22CA5">
      <w:pPr>
        <w:pStyle w:val="ListParagraph"/>
        <w:numPr>
          <w:ilvl w:val="0"/>
          <w:numId w:val="77"/>
        </w:numPr>
        <w:spacing w:after="160" w:line="360" w:lineRule="auto"/>
        <w:jc w:val="both"/>
        <w:rPr>
          <w:rFonts w:ascii="Palatino Linotype" w:hAnsi="Palatino Linotype"/>
          <w:sz w:val="28"/>
          <w:szCs w:val="28"/>
        </w:rPr>
      </w:pPr>
      <w:r w:rsidRPr="00927740">
        <w:rPr>
          <w:rFonts w:ascii="Palatino Linotype" w:hAnsi="Palatino Linotype"/>
          <w:sz w:val="28"/>
          <w:szCs w:val="28"/>
        </w:rPr>
        <w:t xml:space="preserve">The committee did not had any training during the financial year 2013-2014, however the capacity building is essential to enable effective work performance  </w:t>
      </w:r>
    </w:p>
    <w:p w:rsidR="00B22CA5" w:rsidRPr="00927740" w:rsidRDefault="00B22CA5" w:rsidP="00B22CA5">
      <w:pPr>
        <w:pStyle w:val="ListParagraph"/>
        <w:numPr>
          <w:ilvl w:val="0"/>
          <w:numId w:val="77"/>
        </w:numPr>
        <w:spacing w:after="160" w:line="360" w:lineRule="auto"/>
        <w:jc w:val="both"/>
        <w:rPr>
          <w:rFonts w:ascii="Palatino Linotype" w:hAnsi="Palatino Linotype"/>
          <w:sz w:val="28"/>
          <w:szCs w:val="28"/>
        </w:rPr>
      </w:pPr>
      <w:r w:rsidRPr="00927740">
        <w:rPr>
          <w:rFonts w:ascii="Palatino Linotype" w:hAnsi="Palatino Linotype"/>
          <w:sz w:val="28"/>
          <w:szCs w:val="28"/>
        </w:rPr>
        <w:lastRenderedPageBreak/>
        <w:t xml:space="preserve">Lack of proper committee members involvement in budget making process and the community representative </w:t>
      </w:r>
    </w:p>
    <w:p w:rsidR="00B22CA5" w:rsidRPr="00927740" w:rsidRDefault="00B22CA5" w:rsidP="00B22CA5">
      <w:pPr>
        <w:pStyle w:val="ListParagraph"/>
        <w:numPr>
          <w:ilvl w:val="0"/>
          <w:numId w:val="77"/>
        </w:numPr>
        <w:spacing w:after="160" w:line="360" w:lineRule="auto"/>
        <w:jc w:val="both"/>
        <w:rPr>
          <w:rFonts w:ascii="Palatino Linotype" w:hAnsi="Palatino Linotype"/>
          <w:sz w:val="28"/>
          <w:szCs w:val="28"/>
        </w:rPr>
      </w:pPr>
      <w:r w:rsidRPr="00927740">
        <w:rPr>
          <w:rFonts w:ascii="Palatino Linotype" w:hAnsi="Palatino Linotype"/>
          <w:sz w:val="28"/>
          <w:szCs w:val="28"/>
        </w:rPr>
        <w:t>The budget allocation to the department was not program based to enable effective oversight  role</w:t>
      </w:r>
    </w:p>
    <w:p w:rsidR="00B22CA5" w:rsidRPr="00927740" w:rsidRDefault="00B22CA5" w:rsidP="00B22CA5">
      <w:pPr>
        <w:pStyle w:val="ListParagraph"/>
        <w:numPr>
          <w:ilvl w:val="0"/>
          <w:numId w:val="77"/>
        </w:numPr>
        <w:spacing w:after="160" w:line="360" w:lineRule="auto"/>
        <w:jc w:val="both"/>
        <w:rPr>
          <w:rFonts w:ascii="Palatino Linotype" w:hAnsi="Palatino Linotype"/>
          <w:sz w:val="28"/>
          <w:szCs w:val="28"/>
        </w:rPr>
      </w:pPr>
      <w:r w:rsidRPr="00927740">
        <w:rPr>
          <w:rFonts w:ascii="Palatino Linotype" w:hAnsi="Palatino Linotype"/>
          <w:sz w:val="28"/>
          <w:szCs w:val="28"/>
        </w:rPr>
        <w:t xml:space="preserve">There was inappropriate distribution ,prioritization and construction of bridges and culverts  </w:t>
      </w:r>
    </w:p>
    <w:p w:rsidR="00B22CA5" w:rsidRPr="00927740" w:rsidRDefault="00B22CA5" w:rsidP="00F35702">
      <w:pPr>
        <w:pStyle w:val="Heading2"/>
        <w:rPr>
          <w:rFonts w:ascii="Palatino Linotype" w:hAnsi="Palatino Linotype"/>
          <w:color w:val="auto"/>
          <w:sz w:val="28"/>
          <w:szCs w:val="28"/>
        </w:rPr>
      </w:pPr>
      <w:bookmarkStart w:id="118" w:name="_Toc435690726"/>
      <w:r w:rsidRPr="00927740">
        <w:rPr>
          <w:rFonts w:ascii="Palatino Linotype" w:hAnsi="Palatino Linotype" w:cs="Times New Roman"/>
          <w:b/>
          <w:color w:val="auto"/>
          <w:sz w:val="28"/>
          <w:szCs w:val="28"/>
          <w:u w:val="single"/>
        </w:rPr>
        <w:t>Strengths and Achievements</w:t>
      </w:r>
      <w:bookmarkEnd w:id="118"/>
      <w:r w:rsidRPr="00927740">
        <w:rPr>
          <w:rFonts w:ascii="Palatino Linotype" w:hAnsi="Palatino Linotype" w:cs="Times New Roman"/>
          <w:b/>
          <w:color w:val="auto"/>
          <w:sz w:val="28"/>
          <w:szCs w:val="28"/>
          <w:u w:val="single"/>
        </w:rPr>
        <w:t xml:space="preserve"> </w:t>
      </w:r>
    </w:p>
    <w:p w:rsidR="00B22CA5" w:rsidRPr="00927740" w:rsidRDefault="00B22CA5" w:rsidP="00B22CA5">
      <w:pPr>
        <w:pStyle w:val="ListParagraph"/>
        <w:numPr>
          <w:ilvl w:val="0"/>
          <w:numId w:val="78"/>
        </w:numPr>
        <w:spacing w:after="160" w:line="360" w:lineRule="auto"/>
        <w:jc w:val="both"/>
        <w:rPr>
          <w:rFonts w:ascii="Palatino Linotype" w:hAnsi="Palatino Linotype"/>
          <w:sz w:val="28"/>
          <w:szCs w:val="28"/>
        </w:rPr>
      </w:pPr>
      <w:bookmarkStart w:id="119" w:name="_Toc415629516"/>
      <w:r w:rsidRPr="00927740">
        <w:rPr>
          <w:rFonts w:ascii="Palatino Linotype" w:hAnsi="Palatino Linotype"/>
          <w:sz w:val="28"/>
          <w:szCs w:val="28"/>
        </w:rPr>
        <w:t xml:space="preserve">Infrastructure (Road, Transport and Public works) department was among the department which received highest budgetary allocation  </w:t>
      </w:r>
    </w:p>
    <w:p w:rsidR="00B22CA5" w:rsidRPr="00927740" w:rsidRDefault="00B22CA5" w:rsidP="00B22CA5">
      <w:pPr>
        <w:pStyle w:val="ListParagraph"/>
        <w:numPr>
          <w:ilvl w:val="0"/>
          <w:numId w:val="78"/>
        </w:numPr>
        <w:spacing w:after="160" w:line="360" w:lineRule="auto"/>
        <w:jc w:val="both"/>
        <w:rPr>
          <w:rFonts w:ascii="Palatino Linotype" w:hAnsi="Palatino Linotype"/>
          <w:sz w:val="28"/>
          <w:szCs w:val="28"/>
        </w:rPr>
      </w:pPr>
      <w:r w:rsidRPr="00927740">
        <w:rPr>
          <w:rFonts w:ascii="Palatino Linotype" w:hAnsi="Palatino Linotype"/>
          <w:sz w:val="28"/>
          <w:szCs w:val="28"/>
        </w:rPr>
        <w:t xml:space="preserve">The department inherited at least some assets from the defunct local authorities e.g. grater, shovel  and tippers </w:t>
      </w:r>
    </w:p>
    <w:p w:rsidR="00B22CA5" w:rsidRPr="00927740" w:rsidRDefault="00B22CA5" w:rsidP="00B22CA5">
      <w:pPr>
        <w:pStyle w:val="ListParagraph"/>
        <w:numPr>
          <w:ilvl w:val="0"/>
          <w:numId w:val="78"/>
        </w:numPr>
        <w:spacing w:after="160" w:line="360" w:lineRule="auto"/>
        <w:jc w:val="both"/>
        <w:rPr>
          <w:rFonts w:ascii="Palatino Linotype" w:hAnsi="Palatino Linotype"/>
          <w:sz w:val="28"/>
          <w:szCs w:val="28"/>
        </w:rPr>
      </w:pPr>
      <w:r w:rsidRPr="00927740">
        <w:rPr>
          <w:rFonts w:ascii="Palatino Linotype" w:hAnsi="Palatino Linotype"/>
          <w:sz w:val="28"/>
          <w:szCs w:val="28"/>
        </w:rPr>
        <w:t xml:space="preserve">There are some existing quarries within the county which transpired into cheaper transport cost of  murram than if such material were sourced from other counties  </w:t>
      </w:r>
    </w:p>
    <w:p w:rsidR="00B22CA5" w:rsidRPr="00927740" w:rsidRDefault="00B22CA5" w:rsidP="00B22CA5">
      <w:pPr>
        <w:pStyle w:val="ListParagraph"/>
        <w:numPr>
          <w:ilvl w:val="0"/>
          <w:numId w:val="78"/>
        </w:numPr>
        <w:spacing w:after="160" w:line="360" w:lineRule="auto"/>
        <w:jc w:val="both"/>
        <w:rPr>
          <w:rFonts w:ascii="Palatino Linotype" w:hAnsi="Palatino Linotype"/>
          <w:sz w:val="28"/>
          <w:szCs w:val="28"/>
        </w:rPr>
      </w:pPr>
      <w:r w:rsidRPr="00927740">
        <w:rPr>
          <w:rFonts w:ascii="Palatino Linotype" w:hAnsi="Palatino Linotype"/>
          <w:sz w:val="28"/>
          <w:szCs w:val="28"/>
        </w:rPr>
        <w:t xml:space="preserve">The county government recruited qualified and competent personnel’s in this department  </w:t>
      </w:r>
    </w:p>
    <w:p w:rsidR="00F35702" w:rsidRPr="00927740" w:rsidRDefault="00B22CA5" w:rsidP="00B22CA5">
      <w:pPr>
        <w:pStyle w:val="ListParagraph"/>
        <w:numPr>
          <w:ilvl w:val="0"/>
          <w:numId w:val="78"/>
        </w:numPr>
        <w:spacing w:after="160" w:line="360" w:lineRule="auto"/>
        <w:jc w:val="both"/>
        <w:rPr>
          <w:rFonts w:ascii="Palatino Linotype" w:hAnsi="Palatino Linotype"/>
          <w:sz w:val="28"/>
          <w:szCs w:val="28"/>
        </w:rPr>
      </w:pPr>
      <w:r w:rsidRPr="00927740">
        <w:rPr>
          <w:rFonts w:ascii="Palatino Linotype" w:hAnsi="Palatino Linotype"/>
          <w:sz w:val="28"/>
          <w:szCs w:val="28"/>
        </w:rPr>
        <w:t xml:space="preserve">The county assembly offered enabling support to the committee members in carrying out their functions like site visits and fact finding mission </w:t>
      </w:r>
    </w:p>
    <w:p w:rsidR="00B22CA5" w:rsidRPr="00927740" w:rsidRDefault="00B22CA5" w:rsidP="00F35702">
      <w:pPr>
        <w:pStyle w:val="Heading2"/>
        <w:rPr>
          <w:rFonts w:ascii="Palatino Linotype" w:hAnsi="Palatino Linotype"/>
          <w:color w:val="auto"/>
          <w:sz w:val="28"/>
          <w:szCs w:val="28"/>
        </w:rPr>
      </w:pPr>
      <w:bookmarkStart w:id="120" w:name="_Toc435690727"/>
      <w:r w:rsidRPr="00927740">
        <w:rPr>
          <w:rFonts w:ascii="Palatino Linotype" w:hAnsi="Palatino Linotype"/>
          <w:b/>
          <w:color w:val="auto"/>
          <w:sz w:val="28"/>
          <w:szCs w:val="28"/>
        </w:rPr>
        <w:t>3.1 Resolutions</w:t>
      </w:r>
      <w:bookmarkEnd w:id="119"/>
      <w:r w:rsidRPr="00927740">
        <w:rPr>
          <w:rFonts w:ascii="Palatino Linotype" w:hAnsi="Palatino Linotype"/>
          <w:b/>
          <w:color w:val="auto"/>
          <w:sz w:val="28"/>
          <w:szCs w:val="28"/>
        </w:rPr>
        <w:t xml:space="preserve"> &amp; Way forward</w:t>
      </w:r>
      <w:bookmarkEnd w:id="120"/>
      <w:r w:rsidRPr="00927740">
        <w:rPr>
          <w:rFonts w:ascii="Palatino Linotype" w:hAnsi="Palatino Linotype"/>
          <w:b/>
          <w:color w:val="auto"/>
          <w:sz w:val="28"/>
          <w:szCs w:val="28"/>
        </w:rPr>
        <w:t xml:space="preserve"> </w:t>
      </w:r>
    </w:p>
    <w:p w:rsidR="00B22CA5" w:rsidRPr="00927740" w:rsidRDefault="00B22CA5" w:rsidP="00B22CA5">
      <w:pPr>
        <w:pStyle w:val="ListParagraph"/>
        <w:numPr>
          <w:ilvl w:val="0"/>
          <w:numId w:val="79"/>
        </w:numPr>
        <w:spacing w:after="160" w:line="360" w:lineRule="auto"/>
        <w:jc w:val="both"/>
        <w:rPr>
          <w:rFonts w:ascii="Palatino Linotype" w:hAnsi="Palatino Linotype"/>
          <w:sz w:val="28"/>
          <w:szCs w:val="28"/>
        </w:rPr>
      </w:pPr>
      <w:r w:rsidRPr="00927740">
        <w:rPr>
          <w:rFonts w:ascii="Palatino Linotype" w:hAnsi="Palatino Linotype"/>
          <w:sz w:val="28"/>
          <w:szCs w:val="28"/>
        </w:rPr>
        <w:t>The department to embrace programme based budget</w:t>
      </w:r>
    </w:p>
    <w:p w:rsidR="00B22CA5" w:rsidRPr="00927740" w:rsidRDefault="00B22CA5" w:rsidP="00B22CA5">
      <w:pPr>
        <w:pStyle w:val="ListParagraph"/>
        <w:numPr>
          <w:ilvl w:val="0"/>
          <w:numId w:val="79"/>
        </w:numPr>
        <w:spacing w:after="160" w:line="360" w:lineRule="auto"/>
        <w:jc w:val="both"/>
        <w:rPr>
          <w:rFonts w:ascii="Palatino Linotype" w:hAnsi="Palatino Linotype"/>
          <w:sz w:val="28"/>
          <w:szCs w:val="28"/>
        </w:rPr>
      </w:pPr>
      <w:r w:rsidRPr="00927740">
        <w:rPr>
          <w:rFonts w:ascii="Palatino Linotype" w:hAnsi="Palatino Linotype"/>
          <w:sz w:val="28"/>
          <w:szCs w:val="28"/>
        </w:rPr>
        <w:t xml:space="preserve">Ensure equitable distribution of roads within the country </w:t>
      </w:r>
    </w:p>
    <w:p w:rsidR="00B22CA5" w:rsidRPr="00927740" w:rsidRDefault="00B22CA5" w:rsidP="00B22CA5">
      <w:pPr>
        <w:pStyle w:val="ListParagraph"/>
        <w:numPr>
          <w:ilvl w:val="0"/>
          <w:numId w:val="79"/>
        </w:numPr>
        <w:spacing w:after="160" w:line="360" w:lineRule="auto"/>
        <w:jc w:val="both"/>
        <w:rPr>
          <w:rFonts w:ascii="Palatino Linotype" w:hAnsi="Palatino Linotype"/>
          <w:sz w:val="28"/>
          <w:szCs w:val="28"/>
        </w:rPr>
      </w:pPr>
      <w:r w:rsidRPr="00927740">
        <w:rPr>
          <w:rFonts w:ascii="Palatino Linotype" w:hAnsi="Palatino Linotype"/>
          <w:sz w:val="28"/>
          <w:szCs w:val="28"/>
        </w:rPr>
        <w:lastRenderedPageBreak/>
        <w:t xml:space="preserve">Identify the county government maintained roads through proper classification and avoid constructing the roads  funded by the national government </w:t>
      </w:r>
    </w:p>
    <w:p w:rsidR="00B22CA5" w:rsidRPr="00927740" w:rsidRDefault="00B22CA5" w:rsidP="00B22CA5">
      <w:pPr>
        <w:pStyle w:val="ListParagraph"/>
        <w:numPr>
          <w:ilvl w:val="0"/>
          <w:numId w:val="79"/>
        </w:numPr>
        <w:spacing w:after="160" w:line="360" w:lineRule="auto"/>
        <w:jc w:val="both"/>
        <w:rPr>
          <w:rFonts w:ascii="Palatino Linotype" w:hAnsi="Palatino Linotype"/>
          <w:sz w:val="28"/>
          <w:szCs w:val="28"/>
        </w:rPr>
      </w:pPr>
      <w:r w:rsidRPr="00927740">
        <w:rPr>
          <w:rFonts w:ascii="Palatino Linotype" w:hAnsi="Palatino Linotype"/>
          <w:sz w:val="28"/>
          <w:szCs w:val="28"/>
        </w:rPr>
        <w:t xml:space="preserve">The county government to recruit enough personnel’s and procure enough equipment to the department </w:t>
      </w:r>
    </w:p>
    <w:p w:rsidR="00B22CA5" w:rsidRPr="00927740" w:rsidRDefault="00B22CA5" w:rsidP="00B22CA5">
      <w:pPr>
        <w:pStyle w:val="ListParagraph"/>
        <w:numPr>
          <w:ilvl w:val="0"/>
          <w:numId w:val="79"/>
        </w:numPr>
        <w:spacing w:after="160" w:line="360" w:lineRule="auto"/>
        <w:jc w:val="both"/>
        <w:rPr>
          <w:rFonts w:ascii="Palatino Linotype" w:hAnsi="Palatino Linotype"/>
          <w:sz w:val="28"/>
          <w:szCs w:val="28"/>
        </w:rPr>
      </w:pPr>
      <w:r w:rsidRPr="00927740">
        <w:rPr>
          <w:rFonts w:ascii="Palatino Linotype" w:hAnsi="Palatino Linotype"/>
          <w:sz w:val="28"/>
          <w:szCs w:val="28"/>
        </w:rPr>
        <w:t xml:space="preserve">There should be adequate cooperation between the county executive and the committee for effective performance </w:t>
      </w:r>
    </w:p>
    <w:p w:rsidR="00B22CA5" w:rsidRPr="00927740" w:rsidRDefault="00B22CA5" w:rsidP="00B22CA5">
      <w:pPr>
        <w:pStyle w:val="ListParagraph"/>
        <w:numPr>
          <w:ilvl w:val="0"/>
          <w:numId w:val="79"/>
        </w:numPr>
        <w:spacing w:after="160" w:line="360" w:lineRule="auto"/>
        <w:jc w:val="both"/>
        <w:rPr>
          <w:rFonts w:ascii="Palatino Linotype" w:hAnsi="Palatino Linotype"/>
          <w:sz w:val="28"/>
          <w:szCs w:val="28"/>
        </w:rPr>
      </w:pPr>
      <w:r w:rsidRPr="00927740">
        <w:rPr>
          <w:rFonts w:ascii="Palatino Linotype" w:hAnsi="Palatino Linotype"/>
          <w:sz w:val="28"/>
          <w:szCs w:val="28"/>
        </w:rPr>
        <w:t>The committee be capacitated through effective trainings</w:t>
      </w:r>
    </w:p>
    <w:p w:rsidR="00B22CA5" w:rsidRPr="00927740" w:rsidRDefault="00B22CA5" w:rsidP="00B22CA5">
      <w:pPr>
        <w:pStyle w:val="ListParagraph"/>
        <w:numPr>
          <w:ilvl w:val="0"/>
          <w:numId w:val="79"/>
        </w:numPr>
        <w:spacing w:after="160" w:line="360" w:lineRule="auto"/>
        <w:jc w:val="both"/>
        <w:rPr>
          <w:rFonts w:ascii="Palatino Linotype" w:hAnsi="Palatino Linotype"/>
          <w:sz w:val="28"/>
          <w:szCs w:val="28"/>
        </w:rPr>
      </w:pPr>
      <w:r w:rsidRPr="00927740">
        <w:rPr>
          <w:rFonts w:ascii="Palatino Linotype" w:hAnsi="Palatino Linotype"/>
          <w:sz w:val="28"/>
          <w:szCs w:val="28"/>
        </w:rPr>
        <w:t>The department to strategize bridges and culverts construction on proper distribution and prioritization.</w:t>
      </w:r>
    </w:p>
    <w:p w:rsidR="00B22CA5" w:rsidRPr="00927740" w:rsidRDefault="00B22CA5" w:rsidP="00F34109">
      <w:pPr>
        <w:spacing w:line="360" w:lineRule="auto"/>
        <w:jc w:val="both"/>
        <w:rPr>
          <w:rFonts w:ascii="Palatino Linotype" w:hAnsi="Palatino Linotype"/>
          <w:sz w:val="28"/>
          <w:szCs w:val="28"/>
        </w:rPr>
      </w:pPr>
    </w:p>
    <w:sectPr w:rsidR="00B22CA5" w:rsidRPr="00927740" w:rsidSect="00CD0F11">
      <w:footerReference w:type="default" r:id="rId1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53C" w:rsidRDefault="0022753C">
      <w:pPr>
        <w:spacing w:after="0" w:line="240" w:lineRule="auto"/>
      </w:pPr>
      <w:r>
        <w:separator/>
      </w:r>
    </w:p>
  </w:endnote>
  <w:endnote w:type="continuationSeparator" w:id="0">
    <w:p w:rsidR="0022753C" w:rsidRDefault="00227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7565874"/>
      <w:docPartObj>
        <w:docPartGallery w:val="Page Numbers (Bottom of Page)"/>
        <w:docPartUnique/>
      </w:docPartObj>
    </w:sdtPr>
    <w:sdtEndPr>
      <w:rPr>
        <w:noProof/>
      </w:rPr>
    </w:sdtEndPr>
    <w:sdtContent>
      <w:p w:rsidR="00492038" w:rsidRDefault="00492038">
        <w:pPr>
          <w:pStyle w:val="Footer"/>
          <w:jc w:val="center"/>
        </w:pPr>
        <w:r>
          <w:fldChar w:fldCharType="begin"/>
        </w:r>
        <w:r>
          <w:instrText xml:space="preserve"> PAGE   \* MERGEFORMAT </w:instrText>
        </w:r>
        <w:r>
          <w:fldChar w:fldCharType="separate"/>
        </w:r>
        <w:r w:rsidR="00E614E6">
          <w:rPr>
            <w:noProof/>
          </w:rPr>
          <w:t>i</w:t>
        </w:r>
        <w:r>
          <w:rPr>
            <w:noProof/>
          </w:rPr>
          <w:fldChar w:fldCharType="end"/>
        </w:r>
      </w:p>
    </w:sdtContent>
  </w:sdt>
  <w:p w:rsidR="00492038" w:rsidRDefault="00492038" w:rsidP="00A87DCA">
    <w:pPr>
      <w:pStyle w:val="Footer"/>
      <w:tabs>
        <w:tab w:val="clear" w:pos="4680"/>
        <w:tab w:val="clear" w:pos="9360"/>
        <w:tab w:val="left" w:pos="720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885147"/>
      <w:docPartObj>
        <w:docPartGallery w:val="Page Numbers (Bottom of Page)"/>
        <w:docPartUnique/>
      </w:docPartObj>
    </w:sdtPr>
    <w:sdtEndPr>
      <w:rPr>
        <w:noProof/>
      </w:rPr>
    </w:sdtEndPr>
    <w:sdtContent>
      <w:p w:rsidR="00492038" w:rsidRDefault="00492038">
        <w:pPr>
          <w:pStyle w:val="Footer"/>
          <w:jc w:val="center"/>
        </w:pPr>
        <w:r>
          <w:fldChar w:fldCharType="begin"/>
        </w:r>
        <w:r>
          <w:instrText xml:space="preserve"> PAGE   \* MERGEFORMAT </w:instrText>
        </w:r>
        <w:r>
          <w:fldChar w:fldCharType="separate"/>
        </w:r>
        <w:r w:rsidR="00E614E6">
          <w:rPr>
            <w:noProof/>
          </w:rPr>
          <w:t>13</w:t>
        </w:r>
        <w:r>
          <w:rPr>
            <w:noProof/>
          </w:rPr>
          <w:fldChar w:fldCharType="end"/>
        </w:r>
      </w:p>
    </w:sdtContent>
  </w:sdt>
  <w:p w:rsidR="00492038" w:rsidRDefault="00492038" w:rsidP="00A87DCA">
    <w:pPr>
      <w:pStyle w:val="Footer"/>
      <w:tabs>
        <w:tab w:val="clear" w:pos="4680"/>
        <w:tab w:val="clear" w:pos="9360"/>
        <w:tab w:val="left" w:pos="72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53C" w:rsidRDefault="0022753C">
      <w:pPr>
        <w:spacing w:after="0" w:line="240" w:lineRule="auto"/>
      </w:pPr>
      <w:r>
        <w:separator/>
      </w:r>
    </w:p>
  </w:footnote>
  <w:footnote w:type="continuationSeparator" w:id="0">
    <w:p w:rsidR="0022753C" w:rsidRDefault="002275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038" w:rsidRDefault="004920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D2FD7"/>
    <w:multiLevelType w:val="hybridMultilevel"/>
    <w:tmpl w:val="975EA1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1376E5"/>
    <w:multiLevelType w:val="hybridMultilevel"/>
    <w:tmpl w:val="E6FE3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4970D7"/>
    <w:multiLevelType w:val="hybridMultilevel"/>
    <w:tmpl w:val="227401C4"/>
    <w:lvl w:ilvl="0" w:tplc="20EE90F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26B6535"/>
    <w:multiLevelType w:val="hybridMultilevel"/>
    <w:tmpl w:val="CEDC5946"/>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44753E9"/>
    <w:multiLevelType w:val="hybridMultilevel"/>
    <w:tmpl w:val="D43ECB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7FA2E95"/>
    <w:multiLevelType w:val="hybridMultilevel"/>
    <w:tmpl w:val="AFDE8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B83A98"/>
    <w:multiLevelType w:val="hybridMultilevel"/>
    <w:tmpl w:val="1C1A6ED8"/>
    <w:lvl w:ilvl="0" w:tplc="43FA4C9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C4F679D"/>
    <w:multiLevelType w:val="hybridMultilevel"/>
    <w:tmpl w:val="9F621D1E"/>
    <w:lvl w:ilvl="0" w:tplc="7EA29F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D17543E"/>
    <w:multiLevelType w:val="hybridMultilevel"/>
    <w:tmpl w:val="2C6A4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EB6D3C"/>
    <w:multiLevelType w:val="hybridMultilevel"/>
    <w:tmpl w:val="0380A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3280851"/>
    <w:multiLevelType w:val="hybridMultilevel"/>
    <w:tmpl w:val="FA08BF5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13321C4F"/>
    <w:multiLevelType w:val="hybridMultilevel"/>
    <w:tmpl w:val="1F683CB6"/>
    <w:lvl w:ilvl="0" w:tplc="69AA0D8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A375977"/>
    <w:multiLevelType w:val="hybridMultilevel"/>
    <w:tmpl w:val="D9ECD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8E625D"/>
    <w:multiLevelType w:val="hybridMultilevel"/>
    <w:tmpl w:val="CDB050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C3B2CB6"/>
    <w:multiLevelType w:val="hybridMultilevel"/>
    <w:tmpl w:val="F6E07FB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1ECD485B"/>
    <w:multiLevelType w:val="hybridMultilevel"/>
    <w:tmpl w:val="081C8302"/>
    <w:lvl w:ilvl="0" w:tplc="0409001B">
      <w:start w:val="1"/>
      <w:numFmt w:val="lowerRoman"/>
      <w:lvlText w:val="%1."/>
      <w:lvlJc w:val="right"/>
      <w:pPr>
        <w:ind w:left="3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0FD4B4C"/>
    <w:multiLevelType w:val="hybridMultilevel"/>
    <w:tmpl w:val="0FB6F8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1D35AFD"/>
    <w:multiLevelType w:val="hybridMultilevel"/>
    <w:tmpl w:val="4A6C9BB6"/>
    <w:lvl w:ilvl="0" w:tplc="B0485C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2512EB0"/>
    <w:multiLevelType w:val="hybridMultilevel"/>
    <w:tmpl w:val="98963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29E3A47"/>
    <w:multiLevelType w:val="hybridMultilevel"/>
    <w:tmpl w:val="F358097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257C3E92"/>
    <w:multiLevelType w:val="hybridMultilevel"/>
    <w:tmpl w:val="BEF421BC"/>
    <w:lvl w:ilvl="0" w:tplc="281624EA">
      <w:start w:val="1"/>
      <w:numFmt w:val="lowerRoman"/>
      <w:lvlText w:val="(%1)"/>
      <w:lvlJc w:val="left"/>
      <w:pPr>
        <w:ind w:left="720" w:hanging="360"/>
      </w:pPr>
      <w:rPr>
        <w:rFonts w:asciiTheme="minorHAnsi" w:eastAsiaTheme="minorHAnsi" w:hAnsiTheme="minorHAnsi" w:cstheme="minorBidi"/>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nsid w:val="27034A10"/>
    <w:multiLevelType w:val="hybridMultilevel"/>
    <w:tmpl w:val="22266C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73139AB"/>
    <w:multiLevelType w:val="hybridMultilevel"/>
    <w:tmpl w:val="182829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27FF15B2"/>
    <w:multiLevelType w:val="hybridMultilevel"/>
    <w:tmpl w:val="E9D6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8CD6CCF"/>
    <w:multiLevelType w:val="hybridMultilevel"/>
    <w:tmpl w:val="1CA8B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8F62865"/>
    <w:multiLevelType w:val="hybridMultilevel"/>
    <w:tmpl w:val="CC7C25A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A0A018E"/>
    <w:multiLevelType w:val="hybridMultilevel"/>
    <w:tmpl w:val="A83A3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CA336EF"/>
    <w:multiLevelType w:val="hybridMultilevel"/>
    <w:tmpl w:val="6E1A4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1E12EBF"/>
    <w:multiLevelType w:val="hybridMultilevel"/>
    <w:tmpl w:val="3B3022E2"/>
    <w:lvl w:ilvl="0" w:tplc="04090013">
      <w:start w:val="1"/>
      <w:numFmt w:val="upperRoman"/>
      <w:lvlText w:val="%1."/>
      <w:lvlJc w:val="righ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40B55A0"/>
    <w:multiLevelType w:val="hybridMultilevel"/>
    <w:tmpl w:val="D8D4FBEA"/>
    <w:lvl w:ilvl="0" w:tplc="1528EA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4915932"/>
    <w:multiLevelType w:val="hybridMultilevel"/>
    <w:tmpl w:val="0BE23FE2"/>
    <w:lvl w:ilvl="0" w:tplc="81DEC402">
      <w:start w:val="1"/>
      <w:numFmt w:val="bullet"/>
      <w:lvlText w:val="-"/>
      <w:lvlJc w:val="left"/>
      <w:pPr>
        <w:ind w:left="360" w:hanging="360"/>
      </w:pPr>
      <w:rPr>
        <w:rFonts w:ascii="Bookman Old Style" w:eastAsiaTheme="minorHAnsi" w:hAnsi="Bookman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5FD6EEE"/>
    <w:multiLevelType w:val="hybridMultilevel"/>
    <w:tmpl w:val="0CBE42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36A3589D"/>
    <w:multiLevelType w:val="hybridMultilevel"/>
    <w:tmpl w:val="7098D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79F113D"/>
    <w:multiLevelType w:val="hybridMultilevel"/>
    <w:tmpl w:val="ED5EF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392D451A"/>
    <w:multiLevelType w:val="hybridMultilevel"/>
    <w:tmpl w:val="E2EC3B20"/>
    <w:lvl w:ilvl="0" w:tplc="9A180D56">
      <w:start w:val="1"/>
      <w:numFmt w:val="lowerRoman"/>
      <w:lvlText w:val="%1."/>
      <w:lvlJc w:val="left"/>
      <w:pPr>
        <w:ind w:left="862"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39E12D3A"/>
    <w:multiLevelType w:val="hybridMultilevel"/>
    <w:tmpl w:val="9202C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D744AC5"/>
    <w:multiLevelType w:val="hybridMultilevel"/>
    <w:tmpl w:val="B60C57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3E39588A"/>
    <w:multiLevelType w:val="hybridMultilevel"/>
    <w:tmpl w:val="36BE9AD2"/>
    <w:lvl w:ilvl="0" w:tplc="DBF6200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3FA31D34"/>
    <w:multiLevelType w:val="hybridMultilevel"/>
    <w:tmpl w:val="F9444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0AF4358"/>
    <w:multiLevelType w:val="hybridMultilevel"/>
    <w:tmpl w:val="920AEC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1EC3F8E"/>
    <w:multiLevelType w:val="multilevel"/>
    <w:tmpl w:val="C780EE2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1">
    <w:nsid w:val="42352A91"/>
    <w:multiLevelType w:val="hybridMultilevel"/>
    <w:tmpl w:val="8BB07E66"/>
    <w:lvl w:ilvl="0" w:tplc="08090001">
      <w:start w:val="1"/>
      <w:numFmt w:val="bullet"/>
      <w:lvlText w:val=""/>
      <w:lvlJc w:val="left"/>
      <w:pPr>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2">
    <w:nsid w:val="432D5F6F"/>
    <w:multiLevelType w:val="hybridMultilevel"/>
    <w:tmpl w:val="C20AB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3E602D7"/>
    <w:multiLevelType w:val="multilevel"/>
    <w:tmpl w:val="CFC66830"/>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44BE7A7C"/>
    <w:multiLevelType w:val="hybridMultilevel"/>
    <w:tmpl w:val="F206802A"/>
    <w:lvl w:ilvl="0" w:tplc="9A4AB6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87334AA"/>
    <w:multiLevelType w:val="hybridMultilevel"/>
    <w:tmpl w:val="1B1C4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045296E"/>
    <w:multiLevelType w:val="hybridMultilevel"/>
    <w:tmpl w:val="167CD2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51A61146"/>
    <w:multiLevelType w:val="hybridMultilevel"/>
    <w:tmpl w:val="DB4EC2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535D6108"/>
    <w:multiLevelType w:val="hybridMultilevel"/>
    <w:tmpl w:val="57E44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4237811"/>
    <w:multiLevelType w:val="hybridMultilevel"/>
    <w:tmpl w:val="FC76D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4B741DC"/>
    <w:multiLevelType w:val="hybridMultilevel"/>
    <w:tmpl w:val="AEC65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8E50FF6"/>
    <w:multiLevelType w:val="hybridMultilevel"/>
    <w:tmpl w:val="240E6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9CE0A25"/>
    <w:multiLevelType w:val="hybridMultilevel"/>
    <w:tmpl w:val="B9240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AD72310"/>
    <w:multiLevelType w:val="hybridMultilevel"/>
    <w:tmpl w:val="3208E6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5BDF4309"/>
    <w:multiLevelType w:val="hybridMultilevel"/>
    <w:tmpl w:val="F3106B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5F492F31"/>
    <w:multiLevelType w:val="hybridMultilevel"/>
    <w:tmpl w:val="7FA42E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5F546C14"/>
    <w:multiLevelType w:val="hybridMultilevel"/>
    <w:tmpl w:val="F7E49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0EE4C84"/>
    <w:multiLevelType w:val="hybridMultilevel"/>
    <w:tmpl w:val="18C81D3E"/>
    <w:lvl w:ilvl="0" w:tplc="9D50968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16A61D2"/>
    <w:multiLevelType w:val="hybridMultilevel"/>
    <w:tmpl w:val="913E9B38"/>
    <w:lvl w:ilvl="0" w:tplc="9FAAC8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1762BDB"/>
    <w:multiLevelType w:val="hybridMultilevel"/>
    <w:tmpl w:val="4E06B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2C55F2E"/>
    <w:multiLevelType w:val="hybridMultilevel"/>
    <w:tmpl w:val="6194D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667901F0"/>
    <w:multiLevelType w:val="hybridMultilevel"/>
    <w:tmpl w:val="E35001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69A05A6B"/>
    <w:multiLevelType w:val="hybridMultilevel"/>
    <w:tmpl w:val="0A825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6B626EE8"/>
    <w:multiLevelType w:val="hybridMultilevel"/>
    <w:tmpl w:val="22BCD2C6"/>
    <w:lvl w:ilvl="0" w:tplc="8CB8E1CE">
      <w:start w:val="1"/>
      <w:numFmt w:val="lowerRoman"/>
      <w:lvlText w:val="(%1)"/>
      <w:lvlJc w:val="left"/>
      <w:pPr>
        <w:ind w:left="930" w:hanging="720"/>
      </w:pPr>
    </w:lvl>
    <w:lvl w:ilvl="1" w:tplc="04090019">
      <w:start w:val="1"/>
      <w:numFmt w:val="lowerLetter"/>
      <w:lvlText w:val="%2."/>
      <w:lvlJc w:val="left"/>
      <w:pPr>
        <w:ind w:left="1290" w:hanging="360"/>
      </w:pPr>
    </w:lvl>
    <w:lvl w:ilvl="2" w:tplc="0409001B">
      <w:start w:val="1"/>
      <w:numFmt w:val="lowerRoman"/>
      <w:lvlText w:val="%3."/>
      <w:lvlJc w:val="right"/>
      <w:pPr>
        <w:ind w:left="2010" w:hanging="180"/>
      </w:pPr>
    </w:lvl>
    <w:lvl w:ilvl="3" w:tplc="0409000F">
      <w:start w:val="1"/>
      <w:numFmt w:val="decimal"/>
      <w:lvlText w:val="%4."/>
      <w:lvlJc w:val="left"/>
      <w:pPr>
        <w:ind w:left="2730" w:hanging="360"/>
      </w:pPr>
    </w:lvl>
    <w:lvl w:ilvl="4" w:tplc="04090019">
      <w:start w:val="1"/>
      <w:numFmt w:val="lowerLetter"/>
      <w:lvlText w:val="%5."/>
      <w:lvlJc w:val="left"/>
      <w:pPr>
        <w:ind w:left="3450" w:hanging="360"/>
      </w:pPr>
    </w:lvl>
    <w:lvl w:ilvl="5" w:tplc="0409001B">
      <w:start w:val="1"/>
      <w:numFmt w:val="lowerRoman"/>
      <w:lvlText w:val="%6."/>
      <w:lvlJc w:val="right"/>
      <w:pPr>
        <w:ind w:left="4170" w:hanging="180"/>
      </w:pPr>
    </w:lvl>
    <w:lvl w:ilvl="6" w:tplc="0409000F">
      <w:start w:val="1"/>
      <w:numFmt w:val="decimal"/>
      <w:lvlText w:val="%7."/>
      <w:lvlJc w:val="left"/>
      <w:pPr>
        <w:ind w:left="4890" w:hanging="360"/>
      </w:pPr>
    </w:lvl>
    <w:lvl w:ilvl="7" w:tplc="04090019">
      <w:start w:val="1"/>
      <w:numFmt w:val="lowerLetter"/>
      <w:lvlText w:val="%8."/>
      <w:lvlJc w:val="left"/>
      <w:pPr>
        <w:ind w:left="5610" w:hanging="360"/>
      </w:pPr>
    </w:lvl>
    <w:lvl w:ilvl="8" w:tplc="0409001B">
      <w:start w:val="1"/>
      <w:numFmt w:val="lowerRoman"/>
      <w:lvlText w:val="%9."/>
      <w:lvlJc w:val="right"/>
      <w:pPr>
        <w:ind w:left="6330" w:hanging="180"/>
      </w:pPr>
    </w:lvl>
  </w:abstractNum>
  <w:abstractNum w:abstractNumId="64">
    <w:nsid w:val="6C083A8C"/>
    <w:multiLevelType w:val="hybridMultilevel"/>
    <w:tmpl w:val="BEF421BC"/>
    <w:lvl w:ilvl="0" w:tplc="281624EA">
      <w:start w:val="1"/>
      <w:numFmt w:val="lowerRoman"/>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6DBC10C0"/>
    <w:multiLevelType w:val="hybridMultilevel"/>
    <w:tmpl w:val="B1161D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6">
    <w:nsid w:val="6E197202"/>
    <w:multiLevelType w:val="hybridMultilevel"/>
    <w:tmpl w:val="290405CC"/>
    <w:lvl w:ilvl="0" w:tplc="8736CB12">
      <w:start w:val="1"/>
      <w:numFmt w:val="low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0A37123"/>
    <w:multiLevelType w:val="hybridMultilevel"/>
    <w:tmpl w:val="5DAACFD2"/>
    <w:lvl w:ilvl="0" w:tplc="04090001">
      <w:start w:val="1"/>
      <w:numFmt w:val="bullet"/>
      <w:lvlText w:val=""/>
      <w:lvlJc w:val="left"/>
      <w:pPr>
        <w:ind w:left="720" w:hanging="360"/>
      </w:pPr>
      <w:rPr>
        <w:rFonts w:ascii="Symbol" w:hAnsi="Symbol" w:hint="default"/>
      </w:rPr>
    </w:lvl>
    <w:lvl w:ilvl="1" w:tplc="29D660F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2AB69C2"/>
    <w:multiLevelType w:val="hybridMultilevel"/>
    <w:tmpl w:val="F10E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40A74BF"/>
    <w:multiLevelType w:val="hybridMultilevel"/>
    <w:tmpl w:val="08EEEF0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0">
    <w:nsid w:val="748A26D7"/>
    <w:multiLevelType w:val="hybridMultilevel"/>
    <w:tmpl w:val="A7B8E95C"/>
    <w:lvl w:ilvl="0" w:tplc="C060B4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6794650"/>
    <w:multiLevelType w:val="hybridMultilevel"/>
    <w:tmpl w:val="6C2AD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799B7699"/>
    <w:multiLevelType w:val="hybridMultilevel"/>
    <w:tmpl w:val="26C226F4"/>
    <w:lvl w:ilvl="0" w:tplc="4AFE5B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9CB4408"/>
    <w:multiLevelType w:val="hybridMultilevel"/>
    <w:tmpl w:val="46D4BFA0"/>
    <w:lvl w:ilvl="0" w:tplc="0809000F">
      <w:start w:val="1"/>
      <w:numFmt w:val="decimal"/>
      <w:lvlText w:val="%1."/>
      <w:lvlJc w:val="left"/>
      <w:pPr>
        <w:ind w:left="1353" w:hanging="360"/>
      </w:pPr>
    </w:lvl>
    <w:lvl w:ilvl="1" w:tplc="08090003">
      <w:start w:val="1"/>
      <w:numFmt w:val="decimal"/>
      <w:lvlText w:val="%2."/>
      <w:lvlJc w:val="left"/>
      <w:pPr>
        <w:tabs>
          <w:tab w:val="num" w:pos="1211"/>
        </w:tabs>
        <w:ind w:left="1211"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74">
    <w:nsid w:val="7A420CD4"/>
    <w:multiLevelType w:val="hybridMultilevel"/>
    <w:tmpl w:val="C7DE20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5">
    <w:nsid w:val="7ADC2695"/>
    <w:multiLevelType w:val="hybridMultilevel"/>
    <w:tmpl w:val="9E829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BD97590"/>
    <w:multiLevelType w:val="hybridMultilevel"/>
    <w:tmpl w:val="ABC05402"/>
    <w:lvl w:ilvl="0" w:tplc="8CB8E1CE">
      <w:start w:val="1"/>
      <w:numFmt w:val="low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FEE0FAE"/>
    <w:multiLevelType w:val="hybridMultilevel"/>
    <w:tmpl w:val="76981F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num>
  <w:num w:numId="5">
    <w:abstractNumId w:val="23"/>
  </w:num>
  <w:num w:numId="6">
    <w:abstractNumId w:val="75"/>
  </w:num>
  <w:num w:numId="7">
    <w:abstractNumId w:val="50"/>
  </w:num>
  <w:num w:numId="8">
    <w:abstractNumId w:val="58"/>
  </w:num>
  <w:num w:numId="9">
    <w:abstractNumId w:val="27"/>
  </w:num>
  <w:num w:numId="10">
    <w:abstractNumId w:val="18"/>
  </w:num>
  <w:num w:numId="11">
    <w:abstractNumId w:val="47"/>
  </w:num>
  <w:num w:numId="12">
    <w:abstractNumId w:val="59"/>
  </w:num>
  <w:num w:numId="13">
    <w:abstractNumId w:val="9"/>
  </w:num>
  <w:num w:numId="14">
    <w:abstractNumId w:val="38"/>
  </w:num>
  <w:num w:numId="15">
    <w:abstractNumId w:val="42"/>
  </w:num>
  <w:num w:numId="16">
    <w:abstractNumId w:val="51"/>
  </w:num>
  <w:num w:numId="17">
    <w:abstractNumId w:val="76"/>
  </w:num>
  <w:num w:numId="18">
    <w:abstractNumId w:val="5"/>
  </w:num>
  <w:num w:numId="19">
    <w:abstractNumId w:val="35"/>
  </w:num>
  <w:num w:numId="20">
    <w:abstractNumId w:val="8"/>
  </w:num>
  <w:num w:numId="21">
    <w:abstractNumId w:val="70"/>
  </w:num>
  <w:num w:numId="22">
    <w:abstractNumId w:val="72"/>
  </w:num>
  <w:num w:numId="23">
    <w:abstractNumId w:val="44"/>
  </w:num>
  <w:num w:numId="24">
    <w:abstractNumId w:val="29"/>
  </w:num>
  <w:num w:numId="25">
    <w:abstractNumId w:val="65"/>
  </w:num>
  <w:num w:numId="26">
    <w:abstractNumId w:val="67"/>
  </w:num>
  <w:num w:numId="27">
    <w:abstractNumId w:val="48"/>
  </w:num>
  <w:num w:numId="28">
    <w:abstractNumId w:val="77"/>
  </w:num>
  <w:num w:numId="29">
    <w:abstractNumId w:val="25"/>
  </w:num>
  <w:num w:numId="30">
    <w:abstractNumId w:val="32"/>
  </w:num>
  <w:num w:numId="31">
    <w:abstractNumId w:val="68"/>
  </w:num>
  <w:num w:numId="32">
    <w:abstractNumId w:val="60"/>
  </w:num>
  <w:num w:numId="33">
    <w:abstractNumId w:val="12"/>
  </w:num>
  <w:num w:numId="34">
    <w:abstractNumId w:val="52"/>
  </w:num>
  <w:num w:numId="35">
    <w:abstractNumId w:val="26"/>
  </w:num>
  <w:num w:numId="36">
    <w:abstractNumId w:val="45"/>
  </w:num>
  <w:num w:numId="37">
    <w:abstractNumId w:val="1"/>
  </w:num>
  <w:num w:numId="38">
    <w:abstractNumId w:val="54"/>
  </w:num>
  <w:num w:numId="39">
    <w:abstractNumId w:val="55"/>
  </w:num>
  <w:num w:numId="40">
    <w:abstractNumId w:val="46"/>
  </w:num>
  <w:num w:numId="41">
    <w:abstractNumId w:val="40"/>
  </w:num>
  <w:num w:numId="42">
    <w:abstractNumId w:val="31"/>
  </w:num>
  <w:num w:numId="43">
    <w:abstractNumId w:val="10"/>
  </w:num>
  <w:num w:numId="44">
    <w:abstractNumId w:val="7"/>
  </w:num>
  <w:num w:numId="45">
    <w:abstractNumId w:val="56"/>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num>
  <w:num w:numId="49">
    <w:abstractNumId w:val="17"/>
  </w:num>
  <w:num w:numId="50">
    <w:abstractNumId w:val="6"/>
  </w:num>
  <w:num w:numId="51">
    <w:abstractNumId w:val="71"/>
  </w:num>
  <w:num w:numId="52">
    <w:abstractNumId w:val="20"/>
  </w:num>
  <w:num w:numId="53">
    <w:abstractNumId w:val="41"/>
  </w:num>
  <w:num w:numId="54">
    <w:abstractNumId w:val="49"/>
  </w:num>
  <w:num w:numId="55">
    <w:abstractNumId w:val="39"/>
  </w:num>
  <w:num w:numId="56">
    <w:abstractNumId w:val="74"/>
  </w:num>
  <w:num w:numId="57">
    <w:abstractNumId w:val="73"/>
  </w:num>
  <w:num w:numId="58">
    <w:abstractNumId w:val="62"/>
  </w:num>
  <w:num w:numId="59">
    <w:abstractNumId w:val="19"/>
  </w:num>
  <w:num w:numId="60">
    <w:abstractNumId w:val="33"/>
  </w:num>
  <w:num w:numId="61">
    <w:abstractNumId w:val="22"/>
  </w:num>
  <w:num w:numId="62">
    <w:abstractNumId w:val="64"/>
  </w:num>
  <w:num w:numId="63">
    <w:abstractNumId w:val="34"/>
  </w:num>
  <w:num w:numId="64">
    <w:abstractNumId w:val="53"/>
  </w:num>
  <w:num w:numId="65">
    <w:abstractNumId w:val="13"/>
  </w:num>
  <w:num w:numId="66">
    <w:abstractNumId w:val="36"/>
  </w:num>
  <w:num w:numId="67">
    <w:abstractNumId w:val="4"/>
  </w:num>
  <w:num w:numId="68">
    <w:abstractNumId w:val="16"/>
  </w:num>
  <w:num w:numId="69">
    <w:abstractNumId w:val="66"/>
  </w:num>
  <w:num w:numId="70">
    <w:abstractNumId w:val="61"/>
  </w:num>
  <w:num w:numId="71">
    <w:abstractNumId w:val="0"/>
  </w:num>
  <w:num w:numId="72">
    <w:abstractNumId w:val="11"/>
  </w:num>
  <w:num w:numId="73">
    <w:abstractNumId w:val="37"/>
  </w:num>
  <w:num w:numId="74">
    <w:abstractNumId w:val="21"/>
  </w:num>
  <w:num w:numId="75">
    <w:abstractNumId w:val="57"/>
  </w:num>
  <w:num w:numId="76">
    <w:abstractNumId w:val="30"/>
  </w:num>
  <w:num w:numId="77">
    <w:abstractNumId w:val="3"/>
  </w:num>
  <w:num w:numId="78">
    <w:abstractNumId w:val="28"/>
  </w:num>
  <w:num w:numId="79">
    <w:abstractNumId w:val="15"/>
  </w:num>
  <w:num w:numId="80">
    <w:abstractNumId w:val="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57B"/>
    <w:rsid w:val="000012B5"/>
    <w:rsid w:val="00003C42"/>
    <w:rsid w:val="000306DF"/>
    <w:rsid w:val="000317C9"/>
    <w:rsid w:val="00055DD8"/>
    <w:rsid w:val="00073905"/>
    <w:rsid w:val="00090878"/>
    <w:rsid w:val="00096FE8"/>
    <w:rsid w:val="000A4774"/>
    <w:rsid w:val="000C2F3A"/>
    <w:rsid w:val="000F2B0E"/>
    <w:rsid w:val="00125753"/>
    <w:rsid w:val="00132AE4"/>
    <w:rsid w:val="0013614C"/>
    <w:rsid w:val="001466C2"/>
    <w:rsid w:val="00152369"/>
    <w:rsid w:val="00152389"/>
    <w:rsid w:val="00153F65"/>
    <w:rsid w:val="00155983"/>
    <w:rsid w:val="001928E0"/>
    <w:rsid w:val="0019791A"/>
    <w:rsid w:val="001A5CA9"/>
    <w:rsid w:val="001A7D6C"/>
    <w:rsid w:val="001B153B"/>
    <w:rsid w:val="001C133B"/>
    <w:rsid w:val="001C4E02"/>
    <w:rsid w:val="001E1F69"/>
    <w:rsid w:val="001F193B"/>
    <w:rsid w:val="001F66EF"/>
    <w:rsid w:val="00201A89"/>
    <w:rsid w:val="002062D8"/>
    <w:rsid w:val="00215FF5"/>
    <w:rsid w:val="002244BA"/>
    <w:rsid w:val="00224CE8"/>
    <w:rsid w:val="0022753C"/>
    <w:rsid w:val="00236B30"/>
    <w:rsid w:val="00241C88"/>
    <w:rsid w:val="002461E8"/>
    <w:rsid w:val="002634C7"/>
    <w:rsid w:val="00271B52"/>
    <w:rsid w:val="0028067F"/>
    <w:rsid w:val="002948C2"/>
    <w:rsid w:val="002A6ECA"/>
    <w:rsid w:val="002C1EF2"/>
    <w:rsid w:val="002C6546"/>
    <w:rsid w:val="002D309E"/>
    <w:rsid w:val="002E03EF"/>
    <w:rsid w:val="002E36C6"/>
    <w:rsid w:val="002E5614"/>
    <w:rsid w:val="00306FED"/>
    <w:rsid w:val="00313276"/>
    <w:rsid w:val="00316889"/>
    <w:rsid w:val="00320BE9"/>
    <w:rsid w:val="00321709"/>
    <w:rsid w:val="0033127F"/>
    <w:rsid w:val="00335A5B"/>
    <w:rsid w:val="003434A3"/>
    <w:rsid w:val="00352A16"/>
    <w:rsid w:val="00354140"/>
    <w:rsid w:val="003618AA"/>
    <w:rsid w:val="00371252"/>
    <w:rsid w:val="00373122"/>
    <w:rsid w:val="003A3FC5"/>
    <w:rsid w:val="003C469C"/>
    <w:rsid w:val="003C74E4"/>
    <w:rsid w:val="003D11C4"/>
    <w:rsid w:val="003E078E"/>
    <w:rsid w:val="003E20FE"/>
    <w:rsid w:val="0042252C"/>
    <w:rsid w:val="00425EA3"/>
    <w:rsid w:val="004279D6"/>
    <w:rsid w:val="004304D1"/>
    <w:rsid w:val="00440FA2"/>
    <w:rsid w:val="004665A9"/>
    <w:rsid w:val="00492038"/>
    <w:rsid w:val="00492782"/>
    <w:rsid w:val="004B0DE1"/>
    <w:rsid w:val="004D3645"/>
    <w:rsid w:val="004D37DA"/>
    <w:rsid w:val="004F0971"/>
    <w:rsid w:val="00501B6C"/>
    <w:rsid w:val="00510A4A"/>
    <w:rsid w:val="0052706D"/>
    <w:rsid w:val="00535A5D"/>
    <w:rsid w:val="00537686"/>
    <w:rsid w:val="00553D95"/>
    <w:rsid w:val="005649EF"/>
    <w:rsid w:val="005718F9"/>
    <w:rsid w:val="00571E61"/>
    <w:rsid w:val="00577722"/>
    <w:rsid w:val="0058078E"/>
    <w:rsid w:val="00591B7B"/>
    <w:rsid w:val="005A4322"/>
    <w:rsid w:val="005A60D8"/>
    <w:rsid w:val="005A7EEF"/>
    <w:rsid w:val="005B1ACE"/>
    <w:rsid w:val="005C066C"/>
    <w:rsid w:val="005E35F4"/>
    <w:rsid w:val="005F39A1"/>
    <w:rsid w:val="005F68FE"/>
    <w:rsid w:val="0060641E"/>
    <w:rsid w:val="006071FB"/>
    <w:rsid w:val="00611C85"/>
    <w:rsid w:val="00611E4D"/>
    <w:rsid w:val="00611E9A"/>
    <w:rsid w:val="0061441A"/>
    <w:rsid w:val="00614620"/>
    <w:rsid w:val="00622AC6"/>
    <w:rsid w:val="00625C90"/>
    <w:rsid w:val="00651711"/>
    <w:rsid w:val="00653B4F"/>
    <w:rsid w:val="00656E53"/>
    <w:rsid w:val="00663FFE"/>
    <w:rsid w:val="0066783E"/>
    <w:rsid w:val="00677757"/>
    <w:rsid w:val="00680795"/>
    <w:rsid w:val="006A5F02"/>
    <w:rsid w:val="006B331D"/>
    <w:rsid w:val="006B7002"/>
    <w:rsid w:val="006F556E"/>
    <w:rsid w:val="007016D2"/>
    <w:rsid w:val="007051CA"/>
    <w:rsid w:val="00724D2C"/>
    <w:rsid w:val="00726594"/>
    <w:rsid w:val="0074141A"/>
    <w:rsid w:val="00777491"/>
    <w:rsid w:val="00790785"/>
    <w:rsid w:val="007955EF"/>
    <w:rsid w:val="007D34B6"/>
    <w:rsid w:val="007D3C64"/>
    <w:rsid w:val="007F1D95"/>
    <w:rsid w:val="00803521"/>
    <w:rsid w:val="00815F45"/>
    <w:rsid w:val="00822457"/>
    <w:rsid w:val="00832AF6"/>
    <w:rsid w:val="00856CEC"/>
    <w:rsid w:val="00863533"/>
    <w:rsid w:val="00863540"/>
    <w:rsid w:val="008829AF"/>
    <w:rsid w:val="0089123A"/>
    <w:rsid w:val="008A5FC7"/>
    <w:rsid w:val="008A6525"/>
    <w:rsid w:val="008B5A2D"/>
    <w:rsid w:val="008D0857"/>
    <w:rsid w:val="008D7254"/>
    <w:rsid w:val="008E23DA"/>
    <w:rsid w:val="009010DA"/>
    <w:rsid w:val="00901103"/>
    <w:rsid w:val="00907A27"/>
    <w:rsid w:val="00927418"/>
    <w:rsid w:val="00927740"/>
    <w:rsid w:val="00972CDB"/>
    <w:rsid w:val="00973A6E"/>
    <w:rsid w:val="0098535C"/>
    <w:rsid w:val="00987C61"/>
    <w:rsid w:val="009A5A94"/>
    <w:rsid w:val="009A6F8C"/>
    <w:rsid w:val="009C20A1"/>
    <w:rsid w:val="009F3CD4"/>
    <w:rsid w:val="00A11758"/>
    <w:rsid w:val="00A11D75"/>
    <w:rsid w:val="00A208EF"/>
    <w:rsid w:val="00A2677E"/>
    <w:rsid w:val="00A451FB"/>
    <w:rsid w:val="00A663F2"/>
    <w:rsid w:val="00A87DCA"/>
    <w:rsid w:val="00AA0615"/>
    <w:rsid w:val="00AD15C8"/>
    <w:rsid w:val="00AE51C9"/>
    <w:rsid w:val="00AE61B4"/>
    <w:rsid w:val="00B02090"/>
    <w:rsid w:val="00B128B7"/>
    <w:rsid w:val="00B22CA5"/>
    <w:rsid w:val="00B346DD"/>
    <w:rsid w:val="00B453DF"/>
    <w:rsid w:val="00B52D40"/>
    <w:rsid w:val="00B61BCF"/>
    <w:rsid w:val="00B74B60"/>
    <w:rsid w:val="00BD5096"/>
    <w:rsid w:val="00C015A9"/>
    <w:rsid w:val="00C319AB"/>
    <w:rsid w:val="00C32C88"/>
    <w:rsid w:val="00C332F1"/>
    <w:rsid w:val="00C805B5"/>
    <w:rsid w:val="00C9357B"/>
    <w:rsid w:val="00CB4A32"/>
    <w:rsid w:val="00CC0742"/>
    <w:rsid w:val="00CD0F11"/>
    <w:rsid w:val="00CE6254"/>
    <w:rsid w:val="00CF0117"/>
    <w:rsid w:val="00D03A94"/>
    <w:rsid w:val="00D67027"/>
    <w:rsid w:val="00D72395"/>
    <w:rsid w:val="00D838FF"/>
    <w:rsid w:val="00D87FA1"/>
    <w:rsid w:val="00D91F10"/>
    <w:rsid w:val="00D9518F"/>
    <w:rsid w:val="00DA2222"/>
    <w:rsid w:val="00DB512E"/>
    <w:rsid w:val="00DC3AEA"/>
    <w:rsid w:val="00DC4EDE"/>
    <w:rsid w:val="00DD0308"/>
    <w:rsid w:val="00DE61F0"/>
    <w:rsid w:val="00E039DC"/>
    <w:rsid w:val="00E1364E"/>
    <w:rsid w:val="00E2320D"/>
    <w:rsid w:val="00E4074E"/>
    <w:rsid w:val="00E614E6"/>
    <w:rsid w:val="00E65EBA"/>
    <w:rsid w:val="00E76D69"/>
    <w:rsid w:val="00E76E4E"/>
    <w:rsid w:val="00E7724A"/>
    <w:rsid w:val="00E9279B"/>
    <w:rsid w:val="00E9327B"/>
    <w:rsid w:val="00EC198C"/>
    <w:rsid w:val="00EC6850"/>
    <w:rsid w:val="00EF066B"/>
    <w:rsid w:val="00EF172D"/>
    <w:rsid w:val="00EF404D"/>
    <w:rsid w:val="00F038CF"/>
    <w:rsid w:val="00F045B0"/>
    <w:rsid w:val="00F05C05"/>
    <w:rsid w:val="00F07D6A"/>
    <w:rsid w:val="00F153E4"/>
    <w:rsid w:val="00F15AE9"/>
    <w:rsid w:val="00F25798"/>
    <w:rsid w:val="00F311F2"/>
    <w:rsid w:val="00F34109"/>
    <w:rsid w:val="00F35702"/>
    <w:rsid w:val="00F375B4"/>
    <w:rsid w:val="00F629A4"/>
    <w:rsid w:val="00F66C72"/>
    <w:rsid w:val="00F72195"/>
    <w:rsid w:val="00F875C3"/>
    <w:rsid w:val="00F92172"/>
    <w:rsid w:val="00FA13EC"/>
    <w:rsid w:val="00FB3B3D"/>
    <w:rsid w:val="00FB798A"/>
    <w:rsid w:val="00FC5F19"/>
    <w:rsid w:val="00FD4F96"/>
    <w:rsid w:val="00FE1772"/>
    <w:rsid w:val="00FE3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53FECF59-6C51-4931-9C93-5041B6804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57B"/>
  </w:style>
  <w:style w:type="paragraph" w:styleId="Heading1">
    <w:name w:val="heading 1"/>
    <w:basedOn w:val="Normal"/>
    <w:next w:val="Normal"/>
    <w:link w:val="Heading1Char"/>
    <w:uiPriority w:val="9"/>
    <w:qFormat/>
    <w:rsid w:val="00C9357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9357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9357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C9357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7">
    <w:name w:val="heading 7"/>
    <w:basedOn w:val="Normal"/>
    <w:next w:val="Normal"/>
    <w:link w:val="Heading7Char"/>
    <w:uiPriority w:val="9"/>
    <w:semiHidden/>
    <w:unhideWhenUsed/>
    <w:qFormat/>
    <w:rsid w:val="00972CDB"/>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357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9357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C9357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C9357B"/>
    <w:rPr>
      <w:rFonts w:asciiTheme="majorHAnsi" w:eastAsiaTheme="majorEastAsia" w:hAnsiTheme="majorHAnsi" w:cstheme="majorBidi"/>
      <w:i/>
      <w:iCs/>
      <w:color w:val="365F91" w:themeColor="accent1" w:themeShade="BF"/>
    </w:rPr>
  </w:style>
  <w:style w:type="character" w:customStyle="1" w:styleId="NoSpacingChar">
    <w:name w:val="No Spacing Char"/>
    <w:basedOn w:val="DefaultParagraphFont"/>
    <w:link w:val="NoSpacing"/>
    <w:uiPriority w:val="1"/>
    <w:locked/>
    <w:rsid w:val="00C9357B"/>
  </w:style>
  <w:style w:type="paragraph" w:styleId="NoSpacing">
    <w:name w:val="No Spacing"/>
    <w:link w:val="NoSpacingChar"/>
    <w:uiPriority w:val="1"/>
    <w:qFormat/>
    <w:rsid w:val="00C9357B"/>
    <w:pPr>
      <w:spacing w:after="0" w:line="240" w:lineRule="auto"/>
    </w:pPr>
  </w:style>
  <w:style w:type="paragraph" w:styleId="ListParagraph">
    <w:name w:val="List Paragraph"/>
    <w:basedOn w:val="Normal"/>
    <w:link w:val="ListParagraphChar"/>
    <w:uiPriority w:val="34"/>
    <w:qFormat/>
    <w:rsid w:val="00C9357B"/>
    <w:pPr>
      <w:ind w:left="720"/>
      <w:contextualSpacing/>
    </w:pPr>
  </w:style>
  <w:style w:type="paragraph" w:customStyle="1" w:styleId="Default">
    <w:name w:val="Default"/>
    <w:rsid w:val="00C9357B"/>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C9357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35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57B"/>
  </w:style>
  <w:style w:type="paragraph" w:styleId="Footer">
    <w:name w:val="footer"/>
    <w:basedOn w:val="Normal"/>
    <w:link w:val="FooterChar"/>
    <w:uiPriority w:val="99"/>
    <w:unhideWhenUsed/>
    <w:rsid w:val="00C935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57B"/>
  </w:style>
  <w:style w:type="paragraph" w:styleId="TOCHeading">
    <w:name w:val="TOC Heading"/>
    <w:basedOn w:val="Heading1"/>
    <w:next w:val="Normal"/>
    <w:uiPriority w:val="39"/>
    <w:unhideWhenUsed/>
    <w:qFormat/>
    <w:rsid w:val="00C9357B"/>
    <w:pPr>
      <w:spacing w:line="259" w:lineRule="auto"/>
      <w:outlineLvl w:val="9"/>
    </w:pPr>
    <w:rPr>
      <w:lang w:val="en-US"/>
    </w:rPr>
  </w:style>
  <w:style w:type="paragraph" w:styleId="TOC1">
    <w:name w:val="toc 1"/>
    <w:basedOn w:val="Normal"/>
    <w:next w:val="Normal"/>
    <w:autoRedefine/>
    <w:uiPriority w:val="39"/>
    <w:unhideWhenUsed/>
    <w:rsid w:val="00C9357B"/>
    <w:pPr>
      <w:spacing w:after="100"/>
    </w:pPr>
  </w:style>
  <w:style w:type="character" w:styleId="Hyperlink">
    <w:name w:val="Hyperlink"/>
    <w:basedOn w:val="DefaultParagraphFont"/>
    <w:uiPriority w:val="99"/>
    <w:unhideWhenUsed/>
    <w:rsid w:val="00C9357B"/>
    <w:rPr>
      <w:color w:val="0000FF" w:themeColor="hyperlink"/>
      <w:u w:val="single"/>
    </w:rPr>
  </w:style>
  <w:style w:type="paragraph" w:styleId="TOC2">
    <w:name w:val="toc 2"/>
    <w:basedOn w:val="Normal"/>
    <w:next w:val="Normal"/>
    <w:autoRedefine/>
    <w:uiPriority w:val="39"/>
    <w:unhideWhenUsed/>
    <w:rsid w:val="00C9357B"/>
    <w:pPr>
      <w:spacing w:after="100"/>
      <w:ind w:left="220"/>
    </w:pPr>
  </w:style>
  <w:style w:type="paragraph" w:styleId="TOC3">
    <w:name w:val="toc 3"/>
    <w:basedOn w:val="Normal"/>
    <w:next w:val="Normal"/>
    <w:autoRedefine/>
    <w:uiPriority w:val="39"/>
    <w:unhideWhenUsed/>
    <w:rsid w:val="00C9357B"/>
    <w:pPr>
      <w:spacing w:after="100"/>
      <w:ind w:left="440"/>
    </w:pPr>
  </w:style>
  <w:style w:type="paragraph" w:styleId="BalloonText">
    <w:name w:val="Balloon Text"/>
    <w:basedOn w:val="Normal"/>
    <w:link w:val="BalloonTextChar"/>
    <w:uiPriority w:val="99"/>
    <w:semiHidden/>
    <w:unhideWhenUsed/>
    <w:rsid w:val="00C935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57B"/>
    <w:rPr>
      <w:rFonts w:ascii="Tahoma" w:hAnsi="Tahoma" w:cs="Tahoma"/>
      <w:sz w:val="16"/>
      <w:szCs w:val="16"/>
    </w:rPr>
  </w:style>
  <w:style w:type="character" w:customStyle="1" w:styleId="ListParagraphChar">
    <w:name w:val="List Paragraph Char"/>
    <w:link w:val="ListParagraph"/>
    <w:uiPriority w:val="34"/>
    <w:locked/>
    <w:rsid w:val="00EF172D"/>
  </w:style>
  <w:style w:type="character" w:customStyle="1" w:styleId="Heading7Char">
    <w:name w:val="Heading 7 Char"/>
    <w:basedOn w:val="DefaultParagraphFont"/>
    <w:link w:val="Heading7"/>
    <w:uiPriority w:val="9"/>
    <w:rsid w:val="00972CDB"/>
    <w:rPr>
      <w:rFonts w:asciiTheme="majorHAnsi" w:eastAsiaTheme="majorEastAsia" w:hAnsiTheme="majorHAnsi" w:cstheme="majorBidi"/>
      <w:i/>
      <w:iCs/>
      <w:color w:val="243F60" w:themeColor="accent1" w:themeShade="7F"/>
    </w:rPr>
  </w:style>
  <w:style w:type="table" w:customStyle="1" w:styleId="GridTable41">
    <w:name w:val="Grid Table 41"/>
    <w:basedOn w:val="TableNormal"/>
    <w:uiPriority w:val="49"/>
    <w:rsid w:val="005A7EEF"/>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31">
    <w:name w:val="Grid Table 4 - Accent 31"/>
    <w:basedOn w:val="TableNormal"/>
    <w:uiPriority w:val="49"/>
    <w:rsid w:val="005A7EEF"/>
    <w:pPr>
      <w:spacing w:after="0" w:line="240" w:lineRule="auto"/>
    </w:p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TOC4">
    <w:name w:val="toc 4"/>
    <w:basedOn w:val="Normal"/>
    <w:next w:val="Normal"/>
    <w:autoRedefine/>
    <w:uiPriority w:val="39"/>
    <w:unhideWhenUsed/>
    <w:rsid w:val="00927740"/>
    <w:pPr>
      <w:spacing w:after="100"/>
      <w:ind w:left="660"/>
    </w:pPr>
    <w:rPr>
      <w:rFonts w:eastAsiaTheme="minorEastAsia"/>
      <w:lang w:eastAsia="en-GB"/>
    </w:rPr>
  </w:style>
  <w:style w:type="paragraph" w:styleId="TOC5">
    <w:name w:val="toc 5"/>
    <w:basedOn w:val="Normal"/>
    <w:next w:val="Normal"/>
    <w:autoRedefine/>
    <w:uiPriority w:val="39"/>
    <w:unhideWhenUsed/>
    <w:rsid w:val="00927740"/>
    <w:pPr>
      <w:spacing w:after="100"/>
      <w:ind w:left="880"/>
    </w:pPr>
    <w:rPr>
      <w:rFonts w:eastAsiaTheme="minorEastAsia"/>
      <w:lang w:eastAsia="en-GB"/>
    </w:rPr>
  </w:style>
  <w:style w:type="paragraph" w:styleId="TOC6">
    <w:name w:val="toc 6"/>
    <w:basedOn w:val="Normal"/>
    <w:next w:val="Normal"/>
    <w:autoRedefine/>
    <w:uiPriority w:val="39"/>
    <w:unhideWhenUsed/>
    <w:rsid w:val="00927740"/>
    <w:pPr>
      <w:spacing w:after="100"/>
      <w:ind w:left="1100"/>
    </w:pPr>
    <w:rPr>
      <w:rFonts w:eastAsiaTheme="minorEastAsia"/>
      <w:lang w:eastAsia="en-GB"/>
    </w:rPr>
  </w:style>
  <w:style w:type="paragraph" w:styleId="TOC7">
    <w:name w:val="toc 7"/>
    <w:basedOn w:val="Normal"/>
    <w:next w:val="Normal"/>
    <w:autoRedefine/>
    <w:uiPriority w:val="39"/>
    <w:unhideWhenUsed/>
    <w:rsid w:val="00927740"/>
    <w:pPr>
      <w:spacing w:after="100"/>
      <w:ind w:left="1320"/>
    </w:pPr>
    <w:rPr>
      <w:rFonts w:eastAsiaTheme="minorEastAsia"/>
      <w:lang w:eastAsia="en-GB"/>
    </w:rPr>
  </w:style>
  <w:style w:type="paragraph" w:styleId="TOC8">
    <w:name w:val="toc 8"/>
    <w:basedOn w:val="Normal"/>
    <w:next w:val="Normal"/>
    <w:autoRedefine/>
    <w:uiPriority w:val="39"/>
    <w:unhideWhenUsed/>
    <w:rsid w:val="00927740"/>
    <w:pPr>
      <w:spacing w:after="100"/>
      <w:ind w:left="1540"/>
    </w:pPr>
    <w:rPr>
      <w:rFonts w:eastAsiaTheme="minorEastAsia"/>
      <w:lang w:eastAsia="en-GB"/>
    </w:rPr>
  </w:style>
  <w:style w:type="paragraph" w:styleId="TOC9">
    <w:name w:val="toc 9"/>
    <w:basedOn w:val="Normal"/>
    <w:next w:val="Normal"/>
    <w:autoRedefine/>
    <w:uiPriority w:val="39"/>
    <w:unhideWhenUsed/>
    <w:rsid w:val="00927740"/>
    <w:pPr>
      <w:spacing w:after="100"/>
      <w:ind w:left="1760"/>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548FC-CF16-42B7-9E36-4BF8DC956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5981</Words>
  <Characters>34092</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dc:creator>
  <cp:lastModifiedBy>Emily</cp:lastModifiedBy>
  <cp:revision>2</cp:revision>
  <dcterms:created xsi:type="dcterms:W3CDTF">2015-12-01T08:39:00Z</dcterms:created>
  <dcterms:modified xsi:type="dcterms:W3CDTF">2015-12-01T08:39:00Z</dcterms:modified>
</cp:coreProperties>
</file>